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D29" w:rsidRPr="00ED156F" w:rsidRDefault="00720D29" w:rsidP="00720D29">
      <w:pPr>
        <w:pStyle w:val="1-3klase"/>
        <w:rPr>
          <w:rFonts w:ascii="Times New Roman" w:hAnsi="Times New Roman" w:cs="Times New Roman"/>
        </w:rPr>
      </w:pPr>
      <w:bookmarkStart w:id="0" w:name="_Toc84437264"/>
      <w:bookmarkStart w:id="1" w:name="_Toc84499363"/>
      <w:r w:rsidRPr="00ED156F">
        <w:rPr>
          <w:rFonts w:ascii="Times New Roman" w:hAnsi="Times New Roman" w:cs="Times New Roman"/>
        </w:rPr>
        <w:t>2. klase</w:t>
      </w:r>
      <w:bookmarkEnd w:id="0"/>
      <w:bookmarkEnd w:id="1"/>
    </w:p>
    <w:p w:rsidR="00720D29" w:rsidRPr="00ED156F" w:rsidRDefault="00720D29" w:rsidP="00720D29">
      <w:pPr>
        <w:pStyle w:val="1-3tema"/>
        <w:rPr>
          <w:rFonts w:ascii="Times New Roman" w:hAnsi="Times New Roman" w:cs="Times New Roman"/>
        </w:rPr>
      </w:pPr>
      <w:bookmarkStart w:id="2" w:name="_Toc84437265"/>
      <w:bookmarkStart w:id="3" w:name="_Toc84499364"/>
      <w:r w:rsidRPr="00ED156F">
        <w:rPr>
          <w:rFonts w:ascii="Times New Roman" w:hAnsi="Times New Roman" w:cs="Times New Roman"/>
        </w:rPr>
        <w:t>Tēma: Ģimene</w:t>
      </w:r>
      <w:bookmarkEnd w:id="2"/>
      <w:bookmarkEnd w:id="3"/>
    </w:p>
    <w:p w:rsidR="00720D29" w:rsidRPr="00ED156F" w:rsidRDefault="00720D29" w:rsidP="00720D29">
      <w:pPr>
        <w:pStyle w:val="1-3stunda"/>
        <w:rPr>
          <w:rFonts w:ascii="Times New Roman" w:hAnsi="Times New Roman" w:cs="Times New Roman"/>
        </w:rPr>
      </w:pPr>
      <w:bookmarkStart w:id="4" w:name="_Toc84499365"/>
      <w:r w:rsidRPr="00ED156F">
        <w:rPr>
          <w:rFonts w:ascii="Times New Roman" w:hAnsi="Times New Roman" w:cs="Times New Roman"/>
        </w:rPr>
        <w:t>2. nodarbība - Kā ģimenes locekļi cits pret citu izturas?</w:t>
      </w:r>
      <w:bookmarkEnd w:id="4"/>
    </w:p>
    <w:p w:rsidR="00720D29" w:rsidRDefault="00720D29" w:rsidP="00720D29">
      <w:pPr>
        <w:spacing w:after="0"/>
        <w:jc w:val="center"/>
        <w:rPr>
          <w:rFonts w:ascii="Times New Roman" w:hAnsi="Times New Roman" w:cs="Times New Roman"/>
          <w:b/>
          <w:bCs/>
          <w:lang w:val="lv-LV"/>
        </w:rPr>
      </w:pPr>
      <w:r w:rsidRPr="00DD0376">
        <w:rPr>
          <w:rFonts w:ascii="Times New Roman" w:hAnsi="Times New Roman" w:cs="Times New Roman"/>
          <w:b/>
          <w:bCs/>
          <w:sz w:val="24"/>
          <w:lang w:val="lv-LV"/>
        </w:rPr>
        <w:t>Nodarbības atsegums</w:t>
      </w:r>
    </w:p>
    <w:p w:rsidR="00720D29" w:rsidRDefault="00720D29" w:rsidP="00720D29">
      <w:pPr>
        <w:spacing w:after="0"/>
        <w:rPr>
          <w:rFonts w:ascii="Times New Roman" w:hAnsi="Times New Roman" w:cs="Times New Roman"/>
          <w:b/>
          <w:bCs/>
          <w:lang w:val="lv-LV"/>
        </w:rPr>
      </w:pPr>
    </w:p>
    <w:p w:rsidR="00720D29" w:rsidRPr="00ED156F" w:rsidRDefault="00720D29" w:rsidP="00720D29">
      <w:pPr>
        <w:spacing w:after="0"/>
        <w:rPr>
          <w:rFonts w:ascii="Times New Roman" w:hAnsi="Times New Roman" w:cs="Times New Roman"/>
          <w:b/>
          <w:bCs/>
          <w:lang w:val="lv-LV"/>
        </w:rPr>
      </w:pPr>
      <w:r>
        <w:rPr>
          <w:rFonts w:ascii="Times New Roman" w:hAnsi="Times New Roman" w:cs="Times New Roman"/>
          <w:b/>
          <w:bCs/>
          <w:lang w:val="lv-LV"/>
        </w:rPr>
        <w:t>Nodarbībā sasniedzamie rezultāti</w:t>
      </w:r>
    </w:p>
    <w:p w:rsidR="00720D29" w:rsidRPr="00ED156F" w:rsidRDefault="00720D29" w:rsidP="00720D29">
      <w:pPr>
        <w:spacing w:after="0"/>
        <w:rPr>
          <w:rFonts w:ascii="Times New Roman" w:hAnsi="Times New Roman" w:cs="Times New Roman"/>
          <w:b/>
          <w:bCs/>
          <w:i/>
          <w:iCs/>
          <w:lang w:val="lv-LV"/>
        </w:rPr>
      </w:pPr>
      <w:r w:rsidRPr="00ED156F">
        <w:rPr>
          <w:rFonts w:ascii="Times New Roman" w:hAnsi="Times New Roman" w:cs="Times New Roman"/>
          <w:b/>
          <w:bCs/>
          <w:i/>
          <w:iCs/>
          <w:lang w:val="lv-LV"/>
        </w:rPr>
        <w:t xml:space="preserve">Skolēnam veidojas priekšstats par to, </w:t>
      </w:r>
    </w:p>
    <w:p w:rsidR="00720D29" w:rsidRPr="00ED156F" w:rsidRDefault="00720D29" w:rsidP="00720D29">
      <w:pPr>
        <w:pStyle w:val="Bulletline1"/>
        <w:numPr>
          <w:ilvl w:val="0"/>
          <w:numId w:val="24"/>
        </w:numPr>
      </w:pPr>
      <w:r w:rsidRPr="00ED156F">
        <w:t>kā ģimenes piepilda mūsu vajadzības (mīlestību, drošību un stabilitāti);</w:t>
      </w:r>
    </w:p>
    <w:p w:rsidR="00720D29" w:rsidRPr="00ED156F" w:rsidRDefault="00720D29" w:rsidP="00720D29">
      <w:pPr>
        <w:pStyle w:val="Bulletline1"/>
        <w:numPr>
          <w:ilvl w:val="0"/>
          <w:numId w:val="24"/>
        </w:numPr>
      </w:pPr>
      <w:r w:rsidRPr="00ED156F">
        <w:t>kā ģimenē katrs rūpējas par pārējiem un palīdz cits citam.</w:t>
      </w:r>
    </w:p>
    <w:p w:rsidR="00720D29" w:rsidRPr="00ED156F" w:rsidRDefault="00720D29" w:rsidP="00720D29">
      <w:pPr>
        <w:spacing w:after="0"/>
        <w:rPr>
          <w:rFonts w:ascii="Times New Roman" w:hAnsi="Times New Roman" w:cs="Times New Roman"/>
          <w:b/>
          <w:bCs/>
          <w:i/>
          <w:iCs/>
          <w:lang w:val="lv-LV"/>
        </w:rPr>
      </w:pPr>
      <w:r w:rsidRPr="00ED156F">
        <w:rPr>
          <w:rFonts w:ascii="Times New Roman" w:hAnsi="Times New Roman" w:cs="Times New Roman"/>
          <w:b/>
          <w:bCs/>
          <w:i/>
          <w:iCs/>
          <w:lang w:val="lv-LV"/>
        </w:rPr>
        <w:t>Skolēnam sāk veidoties morālais ieradums</w:t>
      </w:r>
    </w:p>
    <w:p w:rsidR="00720D29" w:rsidRPr="00ED156F" w:rsidRDefault="00720D29" w:rsidP="00720D29">
      <w:pPr>
        <w:pStyle w:val="bulletline"/>
      </w:pPr>
      <w:r w:rsidRPr="00ED156F">
        <w:t>pamanīt citu ģimenes locekļu vajadzības un palīdzēt tiem;</w:t>
      </w:r>
    </w:p>
    <w:p w:rsidR="00720D29" w:rsidRPr="00ED156F" w:rsidRDefault="00720D29" w:rsidP="00720D29">
      <w:pPr>
        <w:pStyle w:val="bulletline"/>
      </w:pPr>
      <w:r w:rsidRPr="00ED156F">
        <w:t>atbildīgi izdarīt darbus ģimenē.</w:t>
      </w:r>
    </w:p>
    <w:p w:rsidR="00720D29" w:rsidRPr="00ED156F" w:rsidRDefault="00720D29" w:rsidP="00720D29">
      <w:pPr>
        <w:spacing w:after="0"/>
        <w:rPr>
          <w:rFonts w:ascii="Times New Roman" w:hAnsi="Times New Roman" w:cs="Times New Roman"/>
          <w:b/>
          <w:bCs/>
          <w:lang w:val="lv-LV"/>
        </w:rPr>
      </w:pPr>
    </w:p>
    <w:p w:rsidR="00720D29" w:rsidRPr="00ED156F" w:rsidRDefault="00720D29" w:rsidP="00720D29">
      <w:pPr>
        <w:spacing w:after="0"/>
        <w:rPr>
          <w:rFonts w:ascii="Times New Roman" w:hAnsi="Times New Roman" w:cs="Times New Roman"/>
          <w:lang w:val="lv-LV"/>
        </w:rPr>
      </w:pPr>
      <w:r w:rsidRPr="00ED156F">
        <w:rPr>
          <w:rFonts w:ascii="Times New Roman" w:hAnsi="Times New Roman" w:cs="Times New Roman"/>
          <w:b/>
          <w:bCs/>
          <w:lang w:val="lv-LV"/>
        </w:rPr>
        <w:t>Atslēgvārdi:</w:t>
      </w:r>
      <w:r w:rsidRPr="00ED156F">
        <w:rPr>
          <w:rFonts w:ascii="Times New Roman" w:hAnsi="Times New Roman" w:cs="Times New Roman"/>
          <w:lang w:val="lv-LV"/>
        </w:rPr>
        <w:t xml:space="preserve"> atbildība, loma, vajadzības, drošība, pamata, ieradums.</w:t>
      </w:r>
    </w:p>
    <w:p w:rsidR="00720D29" w:rsidRPr="00ED156F" w:rsidRDefault="00720D29" w:rsidP="00720D29">
      <w:pPr>
        <w:spacing w:after="0"/>
        <w:rPr>
          <w:rFonts w:ascii="Times New Roman" w:hAnsi="Times New Roman" w:cs="Times New Roman"/>
          <w:b/>
          <w:bCs/>
          <w:lang w:val="lv-LV"/>
        </w:rPr>
      </w:pPr>
    </w:p>
    <w:p w:rsidR="00720D29" w:rsidRPr="005C2A23" w:rsidRDefault="00720D29" w:rsidP="00720D29">
      <w:pPr>
        <w:spacing w:after="0"/>
        <w:jc w:val="center"/>
        <w:rPr>
          <w:rFonts w:ascii="Times New Roman" w:hAnsi="Times New Roman" w:cs="Times New Roman"/>
          <w:b/>
          <w:bCs/>
          <w:lang w:val="lv-LV"/>
        </w:rPr>
      </w:pPr>
      <w:r>
        <w:rPr>
          <w:rFonts w:ascii="Times New Roman" w:hAnsi="Times New Roman" w:cs="Times New Roman"/>
          <w:b/>
          <w:bCs/>
          <w:lang w:val="lv-LV"/>
        </w:rPr>
        <w:t>Nodarbībā</w:t>
      </w:r>
      <w:r w:rsidRPr="005C2A23">
        <w:rPr>
          <w:rFonts w:ascii="Times New Roman" w:hAnsi="Times New Roman" w:cs="Times New Roman"/>
          <w:b/>
          <w:bCs/>
          <w:lang w:val="lv-LV"/>
        </w:rPr>
        <w:t xml:space="preserve"> aplūkot</w:t>
      </w:r>
      <w:r>
        <w:rPr>
          <w:rFonts w:ascii="Times New Roman" w:hAnsi="Times New Roman" w:cs="Times New Roman"/>
          <w:b/>
          <w:bCs/>
          <w:lang w:val="lv-LV"/>
        </w:rPr>
        <w:t>ā</w:t>
      </w:r>
      <w:r w:rsidRPr="005C2A23">
        <w:rPr>
          <w:rFonts w:ascii="Times New Roman" w:hAnsi="Times New Roman" w:cs="Times New Roman"/>
          <w:b/>
          <w:bCs/>
          <w:lang w:val="lv-LV"/>
        </w:rPr>
        <w:t>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720D29" w:rsidRPr="00F82682" w:rsidTr="00951E7C">
        <w:tc>
          <w:tcPr>
            <w:tcW w:w="634" w:type="pct"/>
            <w:tcBorders>
              <w:top w:val="single" w:sz="4" w:space="0" w:color="auto"/>
              <w:bottom w:val="single" w:sz="4" w:space="0" w:color="auto"/>
            </w:tcBorders>
          </w:tcPr>
          <w:p w:rsidR="00720D29" w:rsidRPr="00F82682" w:rsidRDefault="00720D29"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rsidR="00720D29" w:rsidRPr="00F82682" w:rsidRDefault="00720D29"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No Pamatizglītības standarta</w:t>
            </w:r>
          </w:p>
        </w:tc>
        <w:tc>
          <w:tcPr>
            <w:tcW w:w="2183" w:type="pct"/>
            <w:tcBorders>
              <w:top w:val="single" w:sz="4" w:space="0" w:color="auto"/>
              <w:bottom w:val="single" w:sz="4" w:space="0" w:color="auto"/>
            </w:tcBorders>
          </w:tcPr>
          <w:p w:rsidR="00720D29" w:rsidRPr="00F82682" w:rsidRDefault="00720D29"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Papildus no programmas “e-TAP”</w:t>
            </w:r>
          </w:p>
        </w:tc>
      </w:tr>
      <w:tr w:rsidR="00720D29" w:rsidRPr="00F82682" w:rsidTr="00951E7C">
        <w:tc>
          <w:tcPr>
            <w:tcW w:w="634" w:type="pct"/>
            <w:tcBorders>
              <w:top w:val="single" w:sz="4" w:space="0" w:color="auto"/>
            </w:tcBorders>
          </w:tcPr>
          <w:p w:rsidR="00720D29" w:rsidRPr="00B85A99" w:rsidRDefault="00720D29"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Vērtības</w:t>
            </w:r>
          </w:p>
        </w:tc>
        <w:tc>
          <w:tcPr>
            <w:tcW w:w="2183" w:type="pct"/>
            <w:tcBorders>
              <w:top w:val="single" w:sz="4" w:space="0" w:color="auto"/>
            </w:tcBorders>
          </w:tcPr>
          <w:p w:rsidR="00720D29" w:rsidRPr="000E238E" w:rsidRDefault="00720D29"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0E238E">
              <w:rPr>
                <w:b w:val="0"/>
                <w:bCs w:val="0"/>
                <w:sz w:val="22"/>
                <w:szCs w:val="22"/>
              </w:rPr>
              <w:t>Ģimene, laulība, cilvēka cieņa</w:t>
            </w:r>
          </w:p>
        </w:tc>
        <w:tc>
          <w:tcPr>
            <w:tcW w:w="2183" w:type="pct"/>
            <w:tcBorders>
              <w:top w:val="single" w:sz="4" w:space="0" w:color="auto"/>
            </w:tcBorders>
          </w:tcPr>
          <w:p w:rsidR="00720D29" w:rsidRPr="000E238E" w:rsidRDefault="00720D29"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0E238E">
              <w:rPr>
                <w:b w:val="0"/>
                <w:bCs w:val="0"/>
                <w:sz w:val="22"/>
                <w:szCs w:val="22"/>
              </w:rPr>
              <w:t>Mīlestība, rūpes, atbildība, saskaņa</w:t>
            </w:r>
          </w:p>
        </w:tc>
      </w:tr>
      <w:tr w:rsidR="00720D29" w:rsidRPr="00F82682" w:rsidTr="00951E7C">
        <w:tc>
          <w:tcPr>
            <w:tcW w:w="634" w:type="pct"/>
            <w:tcBorders>
              <w:bottom w:val="single" w:sz="4" w:space="0" w:color="auto"/>
            </w:tcBorders>
          </w:tcPr>
          <w:p w:rsidR="00720D29" w:rsidRPr="00B85A99" w:rsidRDefault="00720D29"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Tikumi</w:t>
            </w:r>
          </w:p>
        </w:tc>
        <w:tc>
          <w:tcPr>
            <w:tcW w:w="2183" w:type="pct"/>
            <w:tcBorders>
              <w:bottom w:val="single" w:sz="4" w:space="0" w:color="auto"/>
            </w:tcBorders>
          </w:tcPr>
          <w:p w:rsidR="00720D29" w:rsidRPr="000E238E" w:rsidRDefault="00720D29"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0E238E">
              <w:rPr>
                <w:b w:val="0"/>
                <w:bCs w:val="0"/>
                <w:sz w:val="22"/>
                <w:szCs w:val="22"/>
              </w:rPr>
              <w:t>Laipnība, atbildība, centība, godīgums</w:t>
            </w:r>
          </w:p>
        </w:tc>
        <w:tc>
          <w:tcPr>
            <w:tcW w:w="2183" w:type="pct"/>
            <w:tcBorders>
              <w:bottom w:val="single" w:sz="4" w:space="0" w:color="auto"/>
            </w:tcBorders>
          </w:tcPr>
          <w:p w:rsidR="00720D29" w:rsidRPr="000E238E" w:rsidRDefault="00720D29"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0E238E">
              <w:rPr>
                <w:b w:val="0"/>
                <w:bCs w:val="0"/>
                <w:sz w:val="22"/>
                <w:szCs w:val="22"/>
              </w:rPr>
              <w:t>Izpalīdzība, empātija, dāsnums, pateicīgums, līdzdalīgums</w:t>
            </w:r>
          </w:p>
        </w:tc>
      </w:tr>
    </w:tbl>
    <w:p w:rsidR="00720D29" w:rsidRDefault="00720D29" w:rsidP="00720D29">
      <w:pPr>
        <w:spacing w:after="0"/>
        <w:rPr>
          <w:rFonts w:ascii="Times New Roman" w:hAnsi="Times New Roman" w:cs="Times New Roman"/>
          <w:b/>
          <w:bCs/>
          <w:lang w:val="lv-LV"/>
        </w:rPr>
      </w:pPr>
    </w:p>
    <w:p w:rsidR="00720D29" w:rsidRPr="00ED156F" w:rsidRDefault="00720D29" w:rsidP="00720D29">
      <w:pPr>
        <w:spacing w:after="0"/>
        <w:rPr>
          <w:rFonts w:ascii="Times New Roman" w:hAnsi="Times New Roman" w:cs="Times New Roman"/>
          <w:lang w:val="lv-LV"/>
        </w:rPr>
      </w:pPr>
      <w:r w:rsidRPr="00ED156F">
        <w:rPr>
          <w:rFonts w:ascii="Times New Roman" w:hAnsi="Times New Roman" w:cs="Times New Roman"/>
          <w:b/>
          <w:bCs/>
          <w:lang w:val="lv-LV"/>
        </w:rPr>
        <w:t>Mācību materiāli:</w:t>
      </w:r>
      <w:r w:rsidRPr="00ED156F">
        <w:rPr>
          <w:rFonts w:ascii="Times New Roman" w:hAnsi="Times New Roman" w:cs="Times New Roman"/>
          <w:lang w:val="lv-LV"/>
        </w:rPr>
        <w:t xml:space="preserve"> </w:t>
      </w:r>
    </w:p>
    <w:p w:rsidR="00720D29" w:rsidRPr="00ED156F" w:rsidRDefault="00720D29" w:rsidP="00720D29">
      <w:pPr>
        <w:pStyle w:val="Bulletline1"/>
        <w:numPr>
          <w:ilvl w:val="0"/>
          <w:numId w:val="24"/>
        </w:numPr>
      </w:pPr>
      <w:r w:rsidRPr="4B373FFC">
        <w:rPr>
          <w:i/>
        </w:rPr>
        <w:t>PowerPoint</w:t>
      </w:r>
      <w:r>
        <w:t xml:space="preserve"> prezentācija</w:t>
      </w:r>
      <w:r w:rsidRPr="00ED156F">
        <w:t>.</w:t>
      </w:r>
    </w:p>
    <w:p w:rsidR="00720D29" w:rsidRDefault="00720D29" w:rsidP="00720D29">
      <w:pPr>
        <w:spacing w:after="0"/>
        <w:rPr>
          <w:rFonts w:ascii="Times New Roman" w:hAnsi="Times New Roman" w:cs="Times New Roman"/>
          <w:b/>
          <w:bCs/>
          <w:lang w:val="lv-LV"/>
        </w:rPr>
      </w:pPr>
    </w:p>
    <w:p w:rsidR="00720D29" w:rsidRPr="00ED156F" w:rsidRDefault="00720D29" w:rsidP="00720D29">
      <w:pPr>
        <w:spacing w:after="0"/>
        <w:rPr>
          <w:rFonts w:ascii="Times New Roman" w:hAnsi="Times New Roman" w:cs="Times New Roman"/>
          <w:lang w:val="lv-LV"/>
        </w:rPr>
      </w:pPr>
      <w:r w:rsidRPr="00ED156F">
        <w:rPr>
          <w:rFonts w:ascii="Times New Roman" w:hAnsi="Times New Roman" w:cs="Times New Roman"/>
          <w:b/>
          <w:bCs/>
          <w:lang w:val="lv-LV"/>
        </w:rPr>
        <w:t>Atslēgas jautājumi:</w:t>
      </w:r>
      <w:r w:rsidRPr="00ED156F">
        <w:rPr>
          <w:rFonts w:ascii="Times New Roman" w:hAnsi="Times New Roman" w:cs="Times New Roman"/>
          <w:lang w:val="lv-LV"/>
        </w:rPr>
        <w:t xml:space="preserve"> </w:t>
      </w:r>
    </w:p>
    <w:p w:rsidR="00720D29" w:rsidRPr="00ED156F" w:rsidRDefault="00720D29" w:rsidP="00720D29">
      <w:pPr>
        <w:pStyle w:val="ListParagraph"/>
        <w:numPr>
          <w:ilvl w:val="0"/>
          <w:numId w:val="272"/>
        </w:numPr>
      </w:pPr>
      <w:r w:rsidRPr="00ED156F">
        <w:t xml:space="preserve">Kas nepieciešams cilvēkiem? Kā ģimene piepilda mūsu pamatvajadzības? </w:t>
      </w:r>
    </w:p>
    <w:p w:rsidR="00720D29" w:rsidRPr="00ED156F" w:rsidRDefault="00720D29" w:rsidP="00720D29">
      <w:pPr>
        <w:pStyle w:val="ListParagraph"/>
        <w:numPr>
          <w:ilvl w:val="0"/>
          <w:numId w:val="272"/>
        </w:numPr>
      </w:pPr>
      <w:r w:rsidRPr="00ED156F">
        <w:t xml:space="preserve">Ko nozīmē “atbildība”? </w:t>
      </w:r>
    </w:p>
    <w:p w:rsidR="00720D29" w:rsidRPr="00ED156F" w:rsidRDefault="00720D29" w:rsidP="00720D29">
      <w:pPr>
        <w:pStyle w:val="ListParagraph"/>
        <w:numPr>
          <w:ilvl w:val="0"/>
          <w:numId w:val="272"/>
        </w:numPr>
      </w:pPr>
      <w:r w:rsidRPr="00ED156F">
        <w:t xml:space="preserve">Kādas atšķirīgas lomas vai darbi ir tavā ģimenē? </w:t>
      </w:r>
    </w:p>
    <w:p w:rsidR="00720D29" w:rsidRPr="00ED156F" w:rsidRDefault="00720D29" w:rsidP="00720D29">
      <w:pPr>
        <w:pStyle w:val="ListParagraph"/>
        <w:numPr>
          <w:ilvl w:val="0"/>
          <w:numId w:val="272"/>
        </w:numPr>
      </w:pPr>
      <w:r w:rsidRPr="00ED156F">
        <w:t xml:space="preserve">Vai pienākumi tavā ģimenē ir sadalīti godīgi? Kāpēc? </w:t>
      </w:r>
    </w:p>
    <w:p w:rsidR="00720D29" w:rsidRPr="00ED156F" w:rsidRDefault="00720D29" w:rsidP="00720D29">
      <w:pPr>
        <w:pStyle w:val="ListParagraph"/>
        <w:numPr>
          <w:ilvl w:val="0"/>
          <w:numId w:val="272"/>
        </w:numPr>
      </w:pPr>
      <w:r w:rsidRPr="00ED156F">
        <w:t xml:space="preserve">Kāda loma vai pienākumi ir tev? Ko tu dari, lai palīdzētu ģimenei veidot vienu mīlošu veselumu? </w:t>
      </w:r>
    </w:p>
    <w:p w:rsidR="00720D29" w:rsidRPr="00ED156F" w:rsidRDefault="00720D29" w:rsidP="00720D29">
      <w:pPr>
        <w:pStyle w:val="ListParagraph"/>
        <w:numPr>
          <w:ilvl w:val="0"/>
          <w:numId w:val="272"/>
        </w:numPr>
      </w:pPr>
      <w:r w:rsidRPr="00ED156F">
        <w:t>Kādu jaunu ieradumu tu varētu apgūt, lai palīdzētu savai ģimenei?</w:t>
      </w:r>
    </w:p>
    <w:p w:rsidR="00720D29" w:rsidRPr="00ED156F" w:rsidRDefault="00720D29" w:rsidP="00720D29">
      <w:pPr>
        <w:spacing w:after="0"/>
        <w:rPr>
          <w:rFonts w:ascii="Times New Roman" w:hAnsi="Times New Roman" w:cs="Times New Roman"/>
          <w:b/>
          <w:lang w:val="lv-LV"/>
        </w:rPr>
      </w:pPr>
    </w:p>
    <w:p w:rsidR="00720D29" w:rsidRPr="004534A3" w:rsidRDefault="00720D29" w:rsidP="00720D29">
      <w:pPr>
        <w:pStyle w:val="aktivitte"/>
        <w:pBdr>
          <w:bottom w:val="single" w:sz="4" w:space="1" w:color="auto"/>
        </w:pBdr>
        <w:spacing w:after="360"/>
        <w:jc w:val="center"/>
        <w:rPr>
          <w:sz w:val="24"/>
        </w:rPr>
      </w:pPr>
    </w:p>
    <w:p w:rsidR="00720D29" w:rsidRPr="00ED156F" w:rsidRDefault="00720D29" w:rsidP="00720D29">
      <w:pPr>
        <w:pStyle w:val="aktivitte"/>
        <w:spacing w:after="360"/>
        <w:jc w:val="center"/>
      </w:pPr>
      <w:r w:rsidRPr="004534A3">
        <w:rPr>
          <w:sz w:val="24"/>
        </w:rPr>
        <w:t>Mācību aktivitātes</w:t>
      </w:r>
    </w:p>
    <w:p w:rsidR="00720D29" w:rsidRPr="00ED156F" w:rsidRDefault="00720D29" w:rsidP="00720D29">
      <w:pPr>
        <w:pStyle w:val="aktivitte"/>
        <w:rPr>
          <w:rFonts w:eastAsia="Segoe UI Symbol"/>
        </w:rPr>
      </w:pPr>
      <w:r w:rsidRPr="00ED156F">
        <w:t>Ierosme. Vajadzības un vēlmes (ieteicamais laiks 10 min.)</w:t>
      </w:r>
    </w:p>
    <w:p w:rsidR="00720D29" w:rsidRPr="00ED156F" w:rsidRDefault="00720D29" w:rsidP="00720D29">
      <w:pPr>
        <w:rPr>
          <w:rFonts w:ascii="Times New Roman" w:hAnsi="Times New Roman" w:cs="Times New Roman"/>
          <w:lang w:val="lv-LV"/>
        </w:rPr>
      </w:pPr>
      <w:r w:rsidRPr="00ED156F">
        <w:rPr>
          <w:rFonts w:ascii="Times New Roman" w:hAnsi="Times New Roman" w:cs="Times New Roman"/>
          <w:b/>
          <w:bCs/>
          <w:lang w:val="lv-LV"/>
        </w:rPr>
        <w:t xml:space="preserve">[2. slaids] </w:t>
      </w:r>
      <w:r w:rsidRPr="00ED156F">
        <w:rPr>
          <w:rFonts w:ascii="Times New Roman" w:hAnsi="Times New Roman" w:cs="Times New Roman"/>
          <w:lang w:val="lv-LV"/>
        </w:rPr>
        <w:t>Kas cilvēkam vajadzīgs (lai izdzīvotu)? Ja nepieciešams, paskaidrojiet atšķirību starp “vajadzēt” un “gribēt”! Apkopojiet klases idejas! Vai šīs idejas var sagrupēt?</w:t>
      </w:r>
    </w:p>
    <w:p w:rsidR="00720D29" w:rsidRPr="00ED156F" w:rsidRDefault="00720D29" w:rsidP="00720D29">
      <w:pPr>
        <w:pStyle w:val="Komentri"/>
      </w:pPr>
      <w:r w:rsidRPr="00ED156F">
        <w:t xml:space="preserve">Kolēģu komentāri:  </w:t>
      </w:r>
    </w:p>
    <w:p w:rsidR="00720D29" w:rsidRPr="00ED156F" w:rsidRDefault="00720D29" w:rsidP="00720D29">
      <w:pPr>
        <w:pStyle w:val="Komentri"/>
      </w:pPr>
      <w:r w:rsidRPr="00ED156F">
        <w:t>“Viss izdevās lieliski. Pārsteidzoši, ka skolēni sarunas laikā minēja lielāko daļu atbildes, kuras pēc tam bija arī minētas prezentācijā (3. slaidā). Viņi par to bija īpaši lepni.”</w:t>
      </w:r>
    </w:p>
    <w:p w:rsidR="00720D29" w:rsidRPr="00ED156F" w:rsidRDefault="00720D29" w:rsidP="00720D29">
      <w:pPr>
        <w:pStyle w:val="Komentri"/>
      </w:pPr>
      <w:r w:rsidRPr="00ED156F">
        <w:t xml:space="preserve">“Viņi labprāt izteica savu viedokli, idejas par to, kas cilvēkam vajadzīgs, lai izdzīvotu. Noskaidrojām vēlmes un vajadzības.” </w:t>
      </w:r>
    </w:p>
    <w:p w:rsidR="00720D29" w:rsidRDefault="00720D29" w:rsidP="00720D29">
      <w:pPr>
        <w:spacing w:after="160" w:line="259" w:lineRule="auto"/>
        <w:jc w:val="left"/>
        <w:rPr>
          <w:rFonts w:ascii="Times New Roman" w:hAnsi="Times New Roman" w:cs="Times New Roman"/>
          <w:b/>
          <w:lang w:val="lv-LV"/>
        </w:rPr>
      </w:pPr>
      <w:r>
        <w:rPr>
          <w:rFonts w:ascii="Times New Roman" w:hAnsi="Times New Roman" w:cs="Times New Roman"/>
          <w:b/>
          <w:lang w:val="lv-LV"/>
        </w:rPr>
        <w:br w:type="page"/>
      </w:r>
    </w:p>
    <w:p w:rsidR="00720D29" w:rsidRPr="00ED156F" w:rsidRDefault="00720D29" w:rsidP="00720D29">
      <w:pPr>
        <w:rPr>
          <w:rFonts w:ascii="Times New Roman" w:eastAsia="Segoe UI Symbol" w:hAnsi="Times New Roman" w:cs="Times New Roman"/>
          <w:b/>
          <w:lang w:val="lv-LV"/>
        </w:rPr>
      </w:pPr>
      <w:r w:rsidRPr="00ED156F">
        <w:rPr>
          <w:rFonts w:ascii="Times New Roman" w:hAnsi="Times New Roman" w:cs="Times New Roman"/>
          <w:b/>
          <w:lang w:val="lv-LV"/>
        </w:rPr>
        <w:lastRenderedPageBreak/>
        <w:t>1. aktivitāte. Vajadzību apmierināšana (ieteicamais laiks 15 min.)</w:t>
      </w:r>
    </w:p>
    <w:p w:rsidR="00720D29" w:rsidRPr="00ED156F" w:rsidRDefault="00720D29" w:rsidP="00720D29">
      <w:pPr>
        <w:rPr>
          <w:rFonts w:ascii="Times New Roman" w:eastAsia="Segoe UI Symbol" w:hAnsi="Times New Roman" w:cs="Times New Roman"/>
          <w:lang w:val="lv-LV"/>
        </w:rPr>
      </w:pPr>
      <w:r w:rsidRPr="00ED156F">
        <w:rPr>
          <w:rFonts w:ascii="Times New Roman" w:hAnsi="Times New Roman" w:cs="Times New Roman"/>
          <w:b/>
          <w:bCs/>
          <w:lang w:val="lv-LV"/>
        </w:rPr>
        <w:t xml:space="preserve">[3. slaids] </w:t>
      </w:r>
      <w:r w:rsidRPr="00ED156F">
        <w:rPr>
          <w:rFonts w:ascii="Times New Roman" w:hAnsi="Times New Roman" w:cs="Times New Roman"/>
          <w:lang w:val="lv-LV"/>
        </w:rPr>
        <w:t xml:space="preserve">Aplūkojiet A. Maslova vajadzību piramīdu </w:t>
      </w:r>
      <w:r w:rsidRPr="00ED156F">
        <w:rPr>
          <w:rFonts w:ascii="Times New Roman" w:hAnsi="Times New Roman" w:cs="Times New Roman"/>
          <w:i/>
          <w:iCs/>
          <w:lang w:val="lv-LV"/>
        </w:rPr>
        <w:t>PowerPoint</w:t>
      </w:r>
      <w:r w:rsidRPr="00ED156F">
        <w:rPr>
          <w:rFonts w:ascii="Times New Roman" w:hAnsi="Times New Roman" w:cs="Times New Roman"/>
          <w:lang w:val="lv-LV"/>
        </w:rPr>
        <w:t xml:space="preserve"> prezentācijā! Izstāstiet bērniem, ka slavenais psihologs Abrahams Maslovs apgalvoja, ka cilvēka pamatvajadzības atrodas piramīdas apakšā un ka vispirms jāapmierina tās, tikai tad var virzīties augšup. Pārrunājiet visus līmeņus, uzsverot ka var rūpēties par vairāku līmeņu vajadzībām paralēli, nevis secīgi un ka piramīdas augstākās vajadzības ir īpaši svarīgas laimīgai dzīvei, tāpēc nevajadzētu apstāties pie pamatvajadzību apmierināšanas.</w:t>
      </w:r>
    </w:p>
    <w:p w:rsidR="00720D29" w:rsidRPr="00ED156F" w:rsidRDefault="00720D29" w:rsidP="00720D29">
      <w:pPr>
        <w:contextualSpacing/>
        <w:rPr>
          <w:rFonts w:ascii="Times New Roman" w:hAnsi="Times New Roman" w:cs="Times New Roman"/>
          <w:lang w:val="lv-LV"/>
        </w:rPr>
      </w:pPr>
      <w:r w:rsidRPr="00ED156F">
        <w:rPr>
          <w:rFonts w:ascii="Times New Roman" w:hAnsi="Times New Roman" w:cs="Times New Roman"/>
          <w:lang w:val="lv-LV"/>
        </w:rPr>
        <w:t>Mana ģimene palīdz apmierināt šīs vajadzības.</w:t>
      </w:r>
    </w:p>
    <w:p w:rsidR="00720D29" w:rsidRPr="00ED156F" w:rsidRDefault="00720D29" w:rsidP="00720D29">
      <w:pPr>
        <w:numPr>
          <w:ilvl w:val="0"/>
          <w:numId w:val="28"/>
        </w:numPr>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Ko nozīmē atbildība? </w:t>
      </w:r>
    </w:p>
    <w:p w:rsidR="00720D29" w:rsidRPr="00ED156F" w:rsidRDefault="00720D29" w:rsidP="00720D29">
      <w:pPr>
        <w:numPr>
          <w:ilvl w:val="0"/>
          <w:numId w:val="28"/>
        </w:numPr>
        <w:ind w:left="714" w:hanging="357"/>
        <w:rPr>
          <w:rFonts w:ascii="Times New Roman" w:eastAsia="Segoe UI Symbol" w:hAnsi="Times New Roman" w:cs="Times New Roman"/>
          <w:lang w:val="lv-LV"/>
        </w:rPr>
      </w:pPr>
      <w:r w:rsidRPr="00ED156F">
        <w:rPr>
          <w:rFonts w:ascii="Times New Roman" w:hAnsi="Times New Roman" w:cs="Times New Roman"/>
          <w:lang w:val="lv-LV"/>
        </w:rPr>
        <w:t xml:space="preserve">Kā ģimene palīdz apmierināt šīs vajadzības? </w:t>
      </w:r>
    </w:p>
    <w:p w:rsidR="00720D29" w:rsidRPr="00ED156F" w:rsidRDefault="00720D29" w:rsidP="00720D29">
      <w:pPr>
        <w:rPr>
          <w:rFonts w:ascii="Times New Roman" w:eastAsia="Segoe UI Symbol" w:hAnsi="Times New Roman" w:cs="Times New Roman"/>
          <w:lang w:val="lv-LV"/>
        </w:rPr>
      </w:pPr>
      <w:r w:rsidRPr="00ED156F">
        <w:rPr>
          <w:rFonts w:ascii="Times New Roman" w:hAnsi="Times New Roman" w:cs="Times New Roman"/>
          <w:lang w:val="lv-LV"/>
        </w:rPr>
        <w:t>Bērni var pierakstīt dažādus veidus, kā ģimenē katrs rūpējas par pārējiem un palīdz savstarpēji apmierināt citu ģimenes locekļu vajadzības.</w:t>
      </w:r>
    </w:p>
    <w:p w:rsidR="00720D29" w:rsidRPr="00ED156F" w:rsidRDefault="00720D29" w:rsidP="00720D29">
      <w:pPr>
        <w:pStyle w:val="Komentri"/>
      </w:pPr>
      <w:r w:rsidRPr="00ED156F">
        <w:t>Kolēģu komentāri:</w:t>
      </w:r>
    </w:p>
    <w:p w:rsidR="00720D29" w:rsidRPr="00ED156F" w:rsidRDefault="00720D29" w:rsidP="00720D29">
      <w:pPr>
        <w:pStyle w:val="Komentri"/>
      </w:pPr>
      <w:r w:rsidRPr="00ED156F">
        <w:t>“Pētot Maslova piramīdu, skolēni nonāca pie secinājuma, ka viņiem to visu dod ģimene. Ja bērns nāk no labvēlīgas ģimenes, viņš ar prieku un aizrautību par to stāsta, jo izpalīdzības tikums, līdzjūtība, darba tikums tur nav svešs. Par sev labi zināmo skolēnam ir viegli runāt. Tāpēc nodarbība ir izdevusies.”</w:t>
      </w:r>
    </w:p>
    <w:p w:rsidR="00720D29" w:rsidRPr="00ED156F" w:rsidRDefault="00720D29" w:rsidP="00720D29">
      <w:pPr>
        <w:pStyle w:val="Komentri"/>
      </w:pPr>
      <w:r w:rsidRPr="00ED156F">
        <w:t>“Mazliet grūtāk bija realizēt Maslova vajadzību piramīdu konkrēti neklātienē, jo grūti organizēt diskusiju vairāk nekā 20 skolēnu klasei Zoom platformā.”</w:t>
      </w:r>
    </w:p>
    <w:p w:rsidR="00720D29" w:rsidRPr="00ED156F" w:rsidRDefault="00720D29" w:rsidP="00720D29">
      <w:pPr>
        <w:rPr>
          <w:rFonts w:ascii="Times New Roman" w:hAnsi="Times New Roman" w:cs="Times New Roman"/>
          <w:b/>
          <w:lang w:val="lv-LV"/>
        </w:rPr>
      </w:pPr>
    </w:p>
    <w:p w:rsidR="00720D29" w:rsidRPr="00ED156F" w:rsidRDefault="00720D29" w:rsidP="00720D29">
      <w:pPr>
        <w:pStyle w:val="aktivitte"/>
        <w:rPr>
          <w:rFonts w:eastAsia="Segoe UI Symbol"/>
        </w:rPr>
      </w:pPr>
      <w:r w:rsidRPr="00ED156F">
        <w:t>2. aktivitāte. Lomas ģimenē (ieteicamais laiks 10 min.)</w:t>
      </w:r>
    </w:p>
    <w:p w:rsidR="00720D29" w:rsidRPr="00ED156F" w:rsidRDefault="00720D29" w:rsidP="00720D29">
      <w:pPr>
        <w:contextualSpacing/>
        <w:rPr>
          <w:rFonts w:ascii="Times New Roman" w:eastAsia="Segoe UI Symbol" w:hAnsi="Times New Roman" w:cs="Times New Roman"/>
          <w:lang w:val="lv-LV"/>
        </w:rPr>
      </w:pPr>
      <w:r w:rsidRPr="00ED156F">
        <w:rPr>
          <w:rFonts w:ascii="Times New Roman" w:hAnsi="Times New Roman" w:cs="Times New Roman"/>
          <w:b/>
          <w:bCs/>
          <w:lang w:val="lv-LV"/>
        </w:rPr>
        <w:t xml:space="preserve">[4. slaids] </w:t>
      </w:r>
      <w:r w:rsidRPr="00ED156F">
        <w:rPr>
          <w:rFonts w:ascii="Times New Roman" w:hAnsi="Times New Roman" w:cs="Times New Roman"/>
          <w:lang w:val="lv-LV"/>
        </w:rPr>
        <w:t>Lai ģimene veidotu vienu mīlestības veselumu, katram tajā ir kāda loma.</w:t>
      </w:r>
    </w:p>
    <w:p w:rsidR="00720D29" w:rsidRPr="00ED156F" w:rsidRDefault="00720D29" w:rsidP="00720D29">
      <w:pPr>
        <w:numPr>
          <w:ilvl w:val="0"/>
          <w:numId w:val="28"/>
        </w:numPr>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Kādas atšķirīgas lomas vai darbi ir tavā ģimenē? </w:t>
      </w:r>
    </w:p>
    <w:p w:rsidR="00720D29" w:rsidRPr="00ED156F" w:rsidRDefault="00720D29" w:rsidP="00720D29">
      <w:pPr>
        <w:numPr>
          <w:ilvl w:val="0"/>
          <w:numId w:val="28"/>
        </w:numPr>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Kāda, tavuprāt, ir tava loma? </w:t>
      </w:r>
    </w:p>
    <w:p w:rsidR="00720D29" w:rsidRPr="00ED156F" w:rsidRDefault="00720D29" w:rsidP="00720D29">
      <w:pPr>
        <w:numPr>
          <w:ilvl w:val="0"/>
          <w:numId w:val="28"/>
        </w:numPr>
        <w:ind w:left="714" w:hanging="357"/>
        <w:rPr>
          <w:rFonts w:ascii="Times New Roman" w:eastAsia="Segoe UI Symbol" w:hAnsi="Times New Roman" w:cs="Times New Roman"/>
          <w:lang w:val="lv-LV"/>
        </w:rPr>
      </w:pPr>
      <w:r w:rsidRPr="00ED156F">
        <w:rPr>
          <w:rFonts w:ascii="Times New Roman" w:hAnsi="Times New Roman" w:cs="Times New Roman"/>
          <w:lang w:val="lv-LV"/>
        </w:rPr>
        <w:t xml:space="preserve">Ko tu dari, lai palīdzētu ģimenei būt par laimīgu vietu, kurā cilvēki cits par citu rūpējas? </w:t>
      </w:r>
    </w:p>
    <w:p w:rsidR="00720D29" w:rsidRPr="00ED156F" w:rsidRDefault="00720D29" w:rsidP="00720D29">
      <w:pPr>
        <w:rPr>
          <w:rFonts w:ascii="Times New Roman" w:eastAsia="Segoe UI Symbol" w:hAnsi="Times New Roman" w:cs="Times New Roman"/>
          <w:lang w:val="lv-LV"/>
        </w:rPr>
      </w:pPr>
      <w:r w:rsidRPr="00ED156F">
        <w:rPr>
          <w:rFonts w:ascii="Times New Roman" w:hAnsi="Times New Roman" w:cs="Times New Roman"/>
          <w:lang w:val="lv-LV"/>
        </w:rPr>
        <w:t>Aiciniet bērnus pierakstīt dažas lietas, ko viņi dara savās ģimenēs.</w:t>
      </w:r>
    </w:p>
    <w:p w:rsidR="00720D29" w:rsidRPr="00ED156F" w:rsidRDefault="00720D29" w:rsidP="00720D29">
      <w:pPr>
        <w:pStyle w:val="Komentri"/>
      </w:pPr>
      <w:r w:rsidRPr="00ED156F">
        <w:t xml:space="preserve">Kolēģu komentāri: </w:t>
      </w:r>
    </w:p>
    <w:p w:rsidR="00720D29" w:rsidRPr="00ED156F" w:rsidRDefault="00720D29" w:rsidP="00720D29">
      <w:pPr>
        <w:pStyle w:val="Komentri"/>
      </w:pPr>
      <w:r w:rsidRPr="00ED156F">
        <w:t>“Lieliski izdevās diskusija, praktiskā darbošanās. Ja mācītos klātienē, tad rezultāts būtu vēl pozitīvāks. Mēs izspēlētu dažādas situācijas un analizētu tās.”</w:t>
      </w:r>
    </w:p>
    <w:p w:rsidR="00720D29" w:rsidRPr="00ED156F" w:rsidRDefault="00720D29" w:rsidP="00720D29">
      <w:pPr>
        <w:pStyle w:val="Komentri"/>
      </w:pPr>
      <w:r w:rsidRPr="00ED156F">
        <w:t>“Šajā nodarbībā varētu būt kāds interesants stāsts, kas rosinātu domāt skolēnus par viņa nozīmību ģimenē, ka arī viņam ir sava loma ģimenē.”</w:t>
      </w:r>
    </w:p>
    <w:p w:rsidR="00720D29" w:rsidRPr="00ED156F" w:rsidRDefault="00720D29" w:rsidP="00720D29">
      <w:pPr>
        <w:rPr>
          <w:rFonts w:ascii="Times New Roman" w:hAnsi="Times New Roman" w:cs="Times New Roman"/>
          <w:b/>
          <w:lang w:val="lv-LV"/>
        </w:rPr>
      </w:pPr>
    </w:p>
    <w:p w:rsidR="00720D29" w:rsidRPr="00ED156F" w:rsidRDefault="00720D29" w:rsidP="00720D29">
      <w:pPr>
        <w:pStyle w:val="aktivitte"/>
        <w:rPr>
          <w:rFonts w:eastAsia="Segoe UI Symbol"/>
        </w:rPr>
      </w:pPr>
      <w:r w:rsidRPr="00ED156F">
        <w:t>Kopīgā noslēguma apspriede. Labi ieradumi (ieteicamais laiks 5 min.)</w:t>
      </w:r>
    </w:p>
    <w:p w:rsidR="00720D29" w:rsidRPr="00ED156F" w:rsidRDefault="00720D29" w:rsidP="00720D29">
      <w:pPr>
        <w:rPr>
          <w:rFonts w:ascii="Times New Roman" w:hAnsi="Times New Roman" w:cs="Times New Roman"/>
          <w:lang w:val="lv-LV"/>
        </w:rPr>
      </w:pPr>
      <w:r w:rsidRPr="00ED156F">
        <w:rPr>
          <w:rFonts w:ascii="Times New Roman" w:hAnsi="Times New Roman" w:cs="Times New Roman"/>
          <w:b/>
          <w:bCs/>
          <w:lang w:val="lv-LV"/>
        </w:rPr>
        <w:t xml:space="preserve">[5. slaids] </w:t>
      </w:r>
      <w:r w:rsidRPr="00ED156F">
        <w:rPr>
          <w:rFonts w:ascii="Times New Roman" w:hAnsi="Times New Roman" w:cs="Times New Roman"/>
          <w:lang w:val="lv-LV"/>
        </w:rPr>
        <w:t xml:space="preserve">Izpalīdzība ir tikums, un palīdzēt citiem – labs ieradums. Kādu jaunu ieradumu tu varētu apgūt, lai palīdzētu savai ģimenei? Apņemies sākt jau šodien darīt regulāri kādu darbu, kas palīdzētu citiem mājās, un pieraksti to savā burtnīcā, lai neaizmirstu! </w:t>
      </w:r>
    </w:p>
    <w:p w:rsidR="00720D29" w:rsidRPr="00ED156F" w:rsidRDefault="00720D29" w:rsidP="00720D29">
      <w:pPr>
        <w:rPr>
          <w:rFonts w:ascii="Times New Roman" w:eastAsia="Segoe UI Symbol" w:hAnsi="Times New Roman" w:cs="Times New Roman"/>
          <w:lang w:val="lv-LV"/>
        </w:rPr>
      </w:pPr>
    </w:p>
    <w:p w:rsidR="00720D29" w:rsidRPr="00ED156F" w:rsidRDefault="00720D29" w:rsidP="00720D29">
      <w:pPr>
        <w:pStyle w:val="Komentri"/>
      </w:pPr>
      <w:r w:rsidRPr="00ED156F">
        <w:t>Kolēģu komentāri:</w:t>
      </w:r>
    </w:p>
    <w:p w:rsidR="00720D29" w:rsidRPr="00ED156F" w:rsidRDefault="00720D29" w:rsidP="00720D29">
      <w:pPr>
        <w:pStyle w:val="Komentri"/>
      </w:pPr>
      <w:r w:rsidRPr="00ED156F">
        <w:t>“Piedāvātie materiāli atvieglo nodarbības darbu, ļauj brīvi, aizrautīgi un radoši darboties.”</w:t>
      </w:r>
    </w:p>
    <w:p w:rsidR="00720D29" w:rsidRPr="00ED156F" w:rsidRDefault="00720D29" w:rsidP="00720D29">
      <w:pPr>
        <w:pStyle w:val="Komentri"/>
      </w:pPr>
      <w:r w:rsidRPr="00ED156F">
        <w:t>“Ļoti jūtīga un delikāta tēma. Attālinātās mācībās grūtāk par šo tēmu runāt, jo aiz katra bērna ir vecāks, kurš arī klausās. Klātienē šo tēmu izrunātu dziļāk.”</w:t>
      </w:r>
    </w:p>
    <w:p w:rsidR="004C56E6" w:rsidRPr="00053A29" w:rsidRDefault="00720D29" w:rsidP="00720D29">
      <w:pPr>
        <w:pStyle w:val="Komentri"/>
      </w:pPr>
      <w:r w:rsidRPr="00ED156F">
        <w:t>“Iekļauties laikā izdevās, bet sasteigti. Tādēļ izspēlēju šo nodarbību ar bērniem vēlreiz, lai skolēni varētu aktīvi līdzdarboties. (Klātienes mācībās tas būtu citādāk – aktīvāk). Piedāvātā materiālu daudzveidība to atļauj.”</w:t>
      </w:r>
    </w:p>
    <w:sectPr w:rsidR="004C56E6" w:rsidRPr="00053A29" w:rsidSect="001163D6">
      <w:headerReference w:type="default" r:id="rId11"/>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417" w:rsidRDefault="004F7417" w:rsidP="00FE37EB">
      <w:pPr>
        <w:spacing w:after="0"/>
      </w:pPr>
      <w:r>
        <w:separator/>
      </w:r>
    </w:p>
  </w:endnote>
  <w:endnote w:type="continuationSeparator" w:id="0">
    <w:p w:rsidR="004F7417" w:rsidRDefault="004F7417" w:rsidP="00FE37EB">
      <w:pPr>
        <w:spacing w:after="0"/>
      </w:pPr>
      <w:r>
        <w:continuationSeparator/>
      </w:r>
    </w:p>
  </w:endnote>
  <w:endnote w:type="continuationNotice" w:id="1">
    <w:p w:rsidR="004F7417" w:rsidRDefault="004F7417">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417" w:rsidRDefault="004F7417" w:rsidP="00FE37EB">
      <w:pPr>
        <w:spacing w:after="0"/>
      </w:pPr>
      <w:r>
        <w:separator/>
      </w:r>
    </w:p>
  </w:footnote>
  <w:footnote w:type="continuationSeparator" w:id="0">
    <w:p w:rsidR="004F7417" w:rsidRDefault="004F7417" w:rsidP="00FE37EB">
      <w:pPr>
        <w:spacing w:after="0"/>
      </w:pPr>
      <w:r>
        <w:continuationSeparator/>
      </w:r>
    </w:p>
  </w:footnote>
  <w:footnote w:type="continuationNotice" w:id="1">
    <w:p w:rsidR="004F7417" w:rsidRDefault="004F7417">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D29" w:rsidRPr="009B019E" w:rsidRDefault="00720D29" w:rsidP="009B019E">
    <w:pPr>
      <w:pStyle w:val="A-galvene"/>
    </w:pPr>
    <w:r w:rsidRPr="00C00615">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-20955</wp:posOffset>
          </wp:positionV>
          <wp:extent cx="800100" cy="333375"/>
          <wp:effectExtent l="0" t="0" r="0" b="0"/>
          <wp:wrapNone/>
          <wp:docPr id="187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9B019E">
      <w:t>2. klase</w:t>
    </w:r>
  </w:p>
  <w:p w:rsidR="00720D29" w:rsidRPr="009B019E" w:rsidRDefault="00720D29" w:rsidP="009B019E">
    <w:pPr>
      <w:pStyle w:val="A-galvene"/>
    </w:pPr>
    <w:r w:rsidRPr="009B019E">
      <w:t>Tēma: Ģimene</w:t>
    </w:r>
  </w:p>
  <w:p w:rsidR="00720D29" w:rsidRDefault="00720D29" w:rsidP="009B019E">
    <w:pPr>
      <w:pStyle w:val="A-galvene"/>
    </w:pPr>
    <w:r w:rsidRPr="009B019E">
      <w:t xml:space="preserve">2. </w:t>
    </w:r>
    <w:r>
      <w:t>nodarbība</w:t>
    </w:r>
    <w:r w:rsidRPr="009B019E">
      <w:t xml:space="preserve"> - Kā ģimenes locekļi cits pret citu izturas?</w:t>
    </w:r>
  </w:p>
  <w:p w:rsidR="00720D29" w:rsidRPr="009B019E" w:rsidRDefault="00720D29" w:rsidP="009B019E">
    <w:pPr>
      <w:pStyle w:val="A-galvene"/>
    </w:pPr>
  </w:p>
  <w:p w:rsidR="00720D29" w:rsidRPr="009B019E" w:rsidRDefault="00720D29" w:rsidP="009B019E">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4F7417"/>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417"/>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177B0"/>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0D29"/>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D29"/>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720D29"/>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720D29"/>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BD469976-02E2-421A-85F3-6AC9B7A65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0</TotalTime>
  <Pages>2</Pages>
  <Words>2962</Words>
  <Characters>1689</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4642</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2021-10-14T22:45:00Z</dcterms:created>
  <dcterms:modified xsi:type="dcterms:W3CDTF">2021-10-14T22:46:00Z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