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391" w:rsidRPr="00ED156F" w:rsidRDefault="00115391" w:rsidP="00115391">
      <w:pPr>
        <w:pStyle w:val="1-3klase"/>
        <w:rPr>
          <w:rFonts w:ascii="Times New Roman" w:hAnsi="Times New Roman" w:cs="Times New Roman"/>
        </w:rPr>
      </w:pPr>
      <w:bookmarkStart w:id="0" w:name="_Toc84437283"/>
      <w:bookmarkStart w:id="1" w:name="_Toc84499382"/>
      <w:r w:rsidRPr="00ED156F">
        <w:rPr>
          <w:rFonts w:ascii="Times New Roman" w:hAnsi="Times New Roman" w:cs="Times New Roman"/>
        </w:rPr>
        <w:t>3. klase</w:t>
      </w:r>
      <w:bookmarkEnd w:id="0"/>
      <w:bookmarkEnd w:id="1"/>
    </w:p>
    <w:p w:rsidR="00115391" w:rsidRPr="00ED156F" w:rsidRDefault="00115391" w:rsidP="00115391">
      <w:pPr>
        <w:pStyle w:val="1-3tema"/>
        <w:rPr>
          <w:rFonts w:ascii="Times New Roman" w:hAnsi="Times New Roman" w:cs="Times New Roman"/>
        </w:rPr>
      </w:pPr>
      <w:bookmarkStart w:id="2" w:name="_Toc84437284"/>
      <w:bookmarkStart w:id="3" w:name="_Toc84499383"/>
      <w:r w:rsidRPr="00ED156F">
        <w:rPr>
          <w:rFonts w:ascii="Times New Roman" w:hAnsi="Times New Roman" w:cs="Times New Roman"/>
        </w:rPr>
        <w:t>Tēma: Fiziskās aktivitātes</w:t>
      </w:r>
      <w:bookmarkEnd w:id="2"/>
      <w:bookmarkEnd w:id="3"/>
    </w:p>
    <w:p w:rsidR="00115391" w:rsidRPr="00ED156F" w:rsidRDefault="00115391" w:rsidP="00115391">
      <w:pPr>
        <w:pStyle w:val="1-3stunda"/>
        <w:rPr>
          <w:rFonts w:ascii="Times New Roman" w:hAnsi="Times New Roman" w:cs="Times New Roman"/>
        </w:rPr>
      </w:pPr>
      <w:bookmarkStart w:id="4" w:name="_Toc84499384"/>
      <w:r w:rsidRPr="00ED156F">
        <w:rPr>
          <w:rFonts w:ascii="Times New Roman" w:hAnsi="Times New Roman" w:cs="Times New Roman"/>
        </w:rPr>
        <w:t>1. nodarbība - Kāpēc ir jāsporto?</w:t>
      </w:r>
      <w:bookmarkEnd w:id="4"/>
    </w:p>
    <w:p w:rsidR="00115391" w:rsidRDefault="00115391" w:rsidP="00115391">
      <w:pPr>
        <w:spacing w:after="0"/>
        <w:jc w:val="center"/>
        <w:rPr>
          <w:rFonts w:ascii="Times New Roman" w:eastAsia="Times New Roman" w:hAnsi="Times New Roman" w:cs="Times New Roman"/>
          <w:b/>
          <w:lang w:val="lv-LV"/>
        </w:rPr>
      </w:pPr>
      <w:r w:rsidRPr="00DD0376">
        <w:rPr>
          <w:rFonts w:ascii="Times New Roman" w:eastAsia="Times New Roman" w:hAnsi="Times New Roman" w:cs="Times New Roman"/>
          <w:b/>
          <w:sz w:val="24"/>
          <w:lang w:val="lv-LV"/>
        </w:rPr>
        <w:t>Nodarbības atsegums</w:t>
      </w:r>
    </w:p>
    <w:p w:rsidR="00115391" w:rsidRDefault="00115391" w:rsidP="00115391">
      <w:pPr>
        <w:spacing w:after="0"/>
        <w:rPr>
          <w:rFonts w:ascii="Times New Roman" w:eastAsia="Times New Roman" w:hAnsi="Times New Roman" w:cs="Times New Roman"/>
          <w:b/>
          <w:lang w:val="lv-LV"/>
        </w:rPr>
      </w:pPr>
    </w:p>
    <w:p w:rsidR="00115391" w:rsidRPr="00ED156F" w:rsidRDefault="00115391" w:rsidP="00115391">
      <w:pPr>
        <w:spacing w:after="0"/>
        <w:rPr>
          <w:rFonts w:ascii="Times New Roman" w:eastAsia="Times New Roman" w:hAnsi="Times New Roman" w:cs="Times New Roman"/>
          <w:b/>
          <w:lang w:val="lv-LV"/>
        </w:rPr>
      </w:pPr>
      <w:r>
        <w:rPr>
          <w:rFonts w:ascii="Times New Roman" w:eastAsia="Times New Roman" w:hAnsi="Times New Roman" w:cs="Times New Roman"/>
          <w:b/>
          <w:lang w:val="lv-LV"/>
        </w:rPr>
        <w:t>Nodarbībā sasniedzamie rezultāti</w:t>
      </w:r>
    </w:p>
    <w:p w:rsidR="00115391" w:rsidRPr="00ED156F" w:rsidRDefault="00115391" w:rsidP="00115391">
      <w:pPr>
        <w:spacing w:after="0"/>
        <w:rPr>
          <w:rFonts w:ascii="Times New Roman" w:eastAsia="Times New Roman" w:hAnsi="Times New Roman" w:cs="Times New Roman"/>
          <w:b/>
          <w:lang w:val="lv-LV"/>
        </w:rPr>
      </w:pPr>
      <w:r w:rsidRPr="00ED156F">
        <w:rPr>
          <w:rFonts w:ascii="Times New Roman" w:eastAsia="Times New Roman" w:hAnsi="Times New Roman" w:cs="Times New Roman"/>
          <w:b/>
          <w:i/>
          <w:lang w:val="lv-LV"/>
        </w:rPr>
        <w:t>Skolēnam veidojas priekšstats par to,</w:t>
      </w:r>
    </w:p>
    <w:p w:rsidR="00115391" w:rsidRPr="00ED156F" w:rsidRDefault="00115391" w:rsidP="00115391">
      <w:pPr>
        <w:pStyle w:val="Bulletline1"/>
        <w:numPr>
          <w:ilvl w:val="0"/>
          <w:numId w:val="24"/>
        </w:numPr>
        <w:rPr>
          <w:rFonts w:eastAsiaTheme="minorEastAsia"/>
          <w:b/>
          <w:i/>
        </w:rPr>
      </w:pPr>
      <w:r w:rsidRPr="00ED156F">
        <w:t>kādus tikumus var attīstīt, veicot fiziskas aktivitātes;</w:t>
      </w:r>
    </w:p>
    <w:p w:rsidR="00115391" w:rsidRPr="00ED156F" w:rsidRDefault="00115391" w:rsidP="00115391">
      <w:pPr>
        <w:pStyle w:val="Bulletline1"/>
        <w:numPr>
          <w:ilvl w:val="0"/>
          <w:numId w:val="24"/>
        </w:numPr>
        <w:rPr>
          <w:rFonts w:eastAsiaTheme="minorEastAsia"/>
          <w:b/>
          <w:i/>
        </w:rPr>
      </w:pPr>
      <w:r w:rsidRPr="00ED156F">
        <w:t>kādas ir aktīva dzīvesveida pazīmes un ieguvumi garīgās un fiziskās veselības uzturēšanā.</w:t>
      </w:r>
    </w:p>
    <w:p w:rsidR="00115391" w:rsidRPr="00ED156F" w:rsidRDefault="00115391" w:rsidP="00115391">
      <w:pPr>
        <w:spacing w:after="0"/>
        <w:rPr>
          <w:rFonts w:ascii="Times New Roman" w:eastAsia="Times New Roman" w:hAnsi="Times New Roman" w:cs="Times New Roman"/>
          <w:b/>
          <w:i/>
          <w:lang w:val="lv-LV"/>
        </w:rPr>
      </w:pPr>
      <w:r w:rsidRPr="00ED156F">
        <w:rPr>
          <w:rFonts w:ascii="Times New Roman" w:eastAsia="Times New Roman" w:hAnsi="Times New Roman" w:cs="Times New Roman"/>
          <w:b/>
          <w:i/>
          <w:lang w:val="lv-LV"/>
        </w:rPr>
        <w:t>Skolēnam sāk veidoties morālais ieradums</w:t>
      </w:r>
    </w:p>
    <w:p w:rsidR="00115391" w:rsidRPr="00ED156F" w:rsidRDefault="00115391" w:rsidP="00115391">
      <w:pPr>
        <w:pStyle w:val="bulletline"/>
        <w:rPr>
          <w:rFonts w:eastAsiaTheme="minorEastAsia"/>
          <w:b/>
        </w:rPr>
      </w:pPr>
      <w:r w:rsidRPr="00ED156F">
        <w:t>izvērtēt regulāru fizisko aktivitāšu nozīmi;</w:t>
      </w:r>
    </w:p>
    <w:p w:rsidR="00115391" w:rsidRPr="00ED156F" w:rsidRDefault="00115391" w:rsidP="00115391">
      <w:pPr>
        <w:pStyle w:val="bulletline"/>
        <w:rPr>
          <w:rFonts w:eastAsiaTheme="minorEastAsia"/>
        </w:rPr>
      </w:pPr>
      <w:r w:rsidRPr="00ED156F">
        <w:t>plānot, kā iekļaut fiziskās aktivitātes savā ikdienā , piemēram, doties uz skolu ar kājām vai velosipēdu, nostaigāt dienā 1,5 kilometrus vai kā citādi regulāri un aktīvi kustēties;</w:t>
      </w:r>
    </w:p>
    <w:p w:rsidR="00115391" w:rsidRPr="00ED156F" w:rsidRDefault="00115391" w:rsidP="00115391">
      <w:pPr>
        <w:pStyle w:val="bulletline"/>
        <w:rPr>
          <w:rFonts w:eastAsiaTheme="minorEastAsia"/>
        </w:rPr>
      </w:pPr>
      <w:r w:rsidRPr="00ED156F">
        <w:t>analizē ar mazkustīgu dzīvesveidu saistītos riskus (tostarp aptaukošanos).</w:t>
      </w:r>
    </w:p>
    <w:p w:rsidR="00115391" w:rsidRPr="00ED156F" w:rsidRDefault="00115391" w:rsidP="00115391">
      <w:pPr>
        <w:spacing w:after="0"/>
        <w:rPr>
          <w:rFonts w:eastAsiaTheme="minorEastAsia"/>
          <w:lang w:val="lv-LV"/>
        </w:rPr>
      </w:pPr>
    </w:p>
    <w:p w:rsidR="00115391" w:rsidRDefault="00115391" w:rsidP="00115391">
      <w:pPr>
        <w:spacing w:after="0"/>
        <w:rPr>
          <w:rFonts w:ascii="Times New Roman" w:eastAsia="Times New Roman" w:hAnsi="Times New Roman" w:cs="Times New Roman"/>
          <w:lang w:val="lv-LV"/>
        </w:rPr>
      </w:pPr>
      <w:r w:rsidRPr="00ED156F">
        <w:rPr>
          <w:rFonts w:ascii="Times New Roman" w:eastAsia="Times New Roman" w:hAnsi="Times New Roman" w:cs="Times New Roman"/>
          <w:b/>
          <w:lang w:val="lv-LV"/>
        </w:rPr>
        <w:t xml:space="preserve">Atslēgvārdi: </w:t>
      </w:r>
      <w:r w:rsidRPr="00ED156F">
        <w:rPr>
          <w:rFonts w:ascii="Times New Roman" w:eastAsia="Times New Roman" w:hAnsi="Times New Roman" w:cs="Times New Roman"/>
          <w:lang w:val="lv-LV"/>
        </w:rPr>
        <w:t>pašregulācija, pārliecinātība, apņēmība, motivācija, neatlaidība, komandas darbs, aptaukošanās, šķēršļi, garīgā veselība, stress, trauksme.</w:t>
      </w:r>
    </w:p>
    <w:p w:rsidR="00115391" w:rsidRPr="00ED156F" w:rsidRDefault="00115391" w:rsidP="00115391">
      <w:pPr>
        <w:spacing w:after="0"/>
        <w:rPr>
          <w:rFonts w:ascii="Times New Roman" w:eastAsia="Times New Roman" w:hAnsi="Times New Roman" w:cs="Times New Roman"/>
          <w:b/>
          <w:lang w:val="lv-LV"/>
        </w:rPr>
      </w:pPr>
    </w:p>
    <w:p w:rsidR="00115391" w:rsidRPr="005C2A23" w:rsidRDefault="00115391" w:rsidP="00115391">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115391" w:rsidRPr="00F82682" w:rsidTr="00951E7C">
        <w:tc>
          <w:tcPr>
            <w:tcW w:w="634" w:type="pct"/>
            <w:tcBorders>
              <w:top w:val="single" w:sz="4" w:space="0" w:color="auto"/>
              <w:bottom w:val="single" w:sz="4" w:space="0" w:color="auto"/>
            </w:tcBorders>
          </w:tcPr>
          <w:p w:rsidR="00115391" w:rsidRPr="00F82682" w:rsidRDefault="00115391"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115391" w:rsidRPr="00F82682" w:rsidRDefault="00115391"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115391" w:rsidRPr="00F82682" w:rsidRDefault="00115391"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115391" w:rsidRPr="00F82682" w:rsidTr="00951E7C">
        <w:tc>
          <w:tcPr>
            <w:tcW w:w="634" w:type="pct"/>
            <w:tcBorders>
              <w:top w:val="single" w:sz="4" w:space="0" w:color="auto"/>
            </w:tcBorders>
          </w:tcPr>
          <w:p w:rsidR="00115391" w:rsidRPr="00B85A99" w:rsidRDefault="00115391"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115391" w:rsidRPr="00F82682" w:rsidRDefault="00115391"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083332">
              <w:rPr>
                <w:b w:val="0"/>
                <w:bCs w:val="0"/>
                <w:sz w:val="22"/>
                <w:szCs w:val="22"/>
              </w:rPr>
              <w:t>Dzīvība</w:t>
            </w:r>
            <w:r>
              <w:rPr>
                <w:b w:val="0"/>
                <w:bCs w:val="0"/>
                <w:sz w:val="22"/>
                <w:szCs w:val="22"/>
              </w:rPr>
              <w:t>, daba</w:t>
            </w:r>
          </w:p>
        </w:tc>
        <w:tc>
          <w:tcPr>
            <w:tcW w:w="2183" w:type="pct"/>
            <w:tcBorders>
              <w:top w:val="single" w:sz="4" w:space="0" w:color="auto"/>
            </w:tcBorders>
          </w:tcPr>
          <w:p w:rsidR="00115391" w:rsidRPr="00F82682" w:rsidRDefault="00115391"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083332">
              <w:rPr>
                <w:b w:val="0"/>
                <w:bCs w:val="0"/>
                <w:sz w:val="22"/>
                <w:szCs w:val="22"/>
              </w:rPr>
              <w:t>Rūpes, atbildība, harmonija</w:t>
            </w:r>
          </w:p>
        </w:tc>
      </w:tr>
      <w:tr w:rsidR="00115391" w:rsidRPr="00F82682" w:rsidTr="00951E7C">
        <w:tc>
          <w:tcPr>
            <w:tcW w:w="634" w:type="pct"/>
            <w:tcBorders>
              <w:bottom w:val="single" w:sz="4" w:space="0" w:color="auto"/>
            </w:tcBorders>
          </w:tcPr>
          <w:p w:rsidR="00115391" w:rsidRPr="00B85A99" w:rsidRDefault="00115391"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115391" w:rsidRPr="00F82682" w:rsidRDefault="00115391"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Pr>
                <w:b w:val="0"/>
                <w:bCs w:val="0"/>
                <w:sz w:val="22"/>
                <w:szCs w:val="22"/>
              </w:rPr>
              <w:t xml:space="preserve">Atbildība, gudrība, </w:t>
            </w:r>
            <w:r w:rsidRPr="00083332">
              <w:rPr>
                <w:b w:val="0"/>
                <w:bCs w:val="0"/>
                <w:sz w:val="22"/>
                <w:szCs w:val="22"/>
              </w:rPr>
              <w:t>savaldība</w:t>
            </w:r>
          </w:p>
        </w:tc>
        <w:tc>
          <w:tcPr>
            <w:tcW w:w="2183" w:type="pct"/>
            <w:tcBorders>
              <w:bottom w:val="single" w:sz="4" w:space="0" w:color="auto"/>
            </w:tcBorders>
          </w:tcPr>
          <w:p w:rsidR="00115391" w:rsidRPr="00F82682" w:rsidRDefault="00115391"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083332">
              <w:rPr>
                <w:b w:val="0"/>
                <w:bCs w:val="0"/>
                <w:sz w:val="22"/>
                <w:szCs w:val="22"/>
              </w:rPr>
              <w:t>Pārliecinātība, spēja sadarboties, neatlaidība</w:t>
            </w:r>
          </w:p>
        </w:tc>
      </w:tr>
    </w:tbl>
    <w:p w:rsidR="00115391" w:rsidRDefault="00115391" w:rsidP="00115391">
      <w:pPr>
        <w:spacing w:after="0"/>
        <w:rPr>
          <w:rFonts w:ascii="Times New Roman" w:eastAsia="Times New Roman" w:hAnsi="Times New Roman" w:cs="Times New Roman"/>
          <w:b/>
          <w:bCs/>
          <w:lang w:val="lv-LV"/>
        </w:rPr>
      </w:pPr>
    </w:p>
    <w:p w:rsidR="00115391" w:rsidRPr="00ED156F" w:rsidRDefault="00115391" w:rsidP="00115391">
      <w:pPr>
        <w:spacing w:after="0"/>
        <w:rPr>
          <w:rFonts w:ascii="Times New Roman" w:eastAsia="Times New Roman" w:hAnsi="Times New Roman" w:cs="Times New Roman"/>
          <w:b/>
          <w:bCs/>
          <w:lang w:val="lv-LV"/>
        </w:rPr>
      </w:pPr>
      <w:r w:rsidRPr="00ED156F">
        <w:rPr>
          <w:rFonts w:ascii="Times New Roman" w:eastAsia="Times New Roman" w:hAnsi="Times New Roman" w:cs="Times New Roman"/>
          <w:b/>
          <w:bCs/>
          <w:lang w:val="lv-LV"/>
        </w:rPr>
        <w:t>Mācību materiāli</w:t>
      </w:r>
      <w:r w:rsidRPr="4B373FFC">
        <w:rPr>
          <w:rFonts w:ascii="Times New Roman" w:eastAsia="Times New Roman" w:hAnsi="Times New Roman" w:cs="Times New Roman"/>
          <w:b/>
          <w:bCs/>
          <w:lang w:val="lv-LV"/>
        </w:rPr>
        <w:t>:</w:t>
      </w:r>
      <w:r w:rsidRPr="00ED156F">
        <w:rPr>
          <w:rFonts w:ascii="Times New Roman" w:eastAsia="Times New Roman" w:hAnsi="Times New Roman" w:cs="Times New Roman"/>
          <w:b/>
          <w:bCs/>
          <w:lang w:val="lv-LV"/>
        </w:rPr>
        <w:t xml:space="preserve"> </w:t>
      </w:r>
    </w:p>
    <w:p w:rsidR="00115391" w:rsidRPr="00ED156F" w:rsidRDefault="00115391" w:rsidP="00115391">
      <w:pPr>
        <w:pStyle w:val="Bulletline1"/>
        <w:numPr>
          <w:ilvl w:val="0"/>
          <w:numId w:val="24"/>
        </w:numPr>
        <w:rPr>
          <w:rFonts w:eastAsia="Segoe UI Symbol"/>
          <w:b/>
        </w:rPr>
      </w:pPr>
      <w:r w:rsidRPr="00ED156F">
        <w:rPr>
          <w:i/>
        </w:rPr>
        <w:t>PowerPoint</w:t>
      </w:r>
      <w:r w:rsidRPr="00ED156F">
        <w:t xml:space="preserve"> prezentācija “Kāpēc mums vajadzīgas fiziskās aktivitātes?”. </w:t>
      </w:r>
    </w:p>
    <w:p w:rsidR="00115391" w:rsidRPr="00ED156F" w:rsidRDefault="00115391" w:rsidP="00115391">
      <w:pPr>
        <w:pStyle w:val="Bulletline1"/>
        <w:numPr>
          <w:ilvl w:val="0"/>
          <w:numId w:val="24"/>
        </w:numPr>
        <w:rPr>
          <w:rFonts w:eastAsia="Segoe UI Symbol"/>
          <w:b/>
        </w:rPr>
      </w:pPr>
      <w:r w:rsidRPr="00ED156F">
        <w:t>Darba lapa “9 rombi”, uz kuras ir izveidots rombs ar 9 laukumiem (1. materiāls).</w:t>
      </w:r>
    </w:p>
    <w:p w:rsidR="00115391" w:rsidRPr="00ED156F" w:rsidRDefault="00115391" w:rsidP="00115391">
      <w:pPr>
        <w:pStyle w:val="Bulletline1"/>
        <w:numPr>
          <w:ilvl w:val="0"/>
          <w:numId w:val="24"/>
        </w:numPr>
        <w:rPr>
          <w:rFonts w:eastAsia="Segoe UI Symbol"/>
          <w:b/>
        </w:rPr>
      </w:pPr>
      <w:r w:rsidRPr="00ED156F">
        <w:t xml:space="preserve">Citi darba materiāli: </w:t>
      </w:r>
    </w:p>
    <w:p w:rsidR="00115391" w:rsidRPr="00ED156F" w:rsidRDefault="00115391" w:rsidP="00115391">
      <w:pPr>
        <w:pStyle w:val="Bullets"/>
        <w:numPr>
          <w:ilvl w:val="1"/>
          <w:numId w:val="364"/>
        </w:numPr>
        <w:rPr>
          <w:rFonts w:eastAsia="Segoe UI Symbol"/>
          <w:b/>
        </w:rPr>
      </w:pPr>
      <w:r w:rsidRPr="00ED156F">
        <w:t>Šķēres (skolēniem atgādināt par drošību, strādājot ar asiem priekšmetiem).</w:t>
      </w:r>
    </w:p>
    <w:p w:rsidR="00115391" w:rsidRPr="00ED156F" w:rsidRDefault="00115391" w:rsidP="00115391">
      <w:pPr>
        <w:pStyle w:val="Bullets"/>
        <w:numPr>
          <w:ilvl w:val="1"/>
          <w:numId w:val="364"/>
        </w:numPr>
        <w:rPr>
          <w:rFonts w:eastAsia="Segoe UI Symbol"/>
          <w:b/>
        </w:rPr>
      </w:pPr>
      <w:r w:rsidRPr="00ED156F">
        <w:t>Viedtālruņi vai planšetes.</w:t>
      </w:r>
    </w:p>
    <w:p w:rsidR="00115391" w:rsidRPr="00ED156F" w:rsidRDefault="00115391" w:rsidP="00115391">
      <w:pPr>
        <w:pStyle w:val="Bullets"/>
        <w:numPr>
          <w:ilvl w:val="1"/>
          <w:numId w:val="364"/>
        </w:numPr>
        <w:rPr>
          <w:rFonts w:eastAsia="Segoe UI Symbol"/>
          <w:b/>
        </w:rPr>
      </w:pPr>
      <w:r w:rsidRPr="00ED156F">
        <w:t>Piekļuve internetam, lai veiktu izpēti.</w:t>
      </w:r>
    </w:p>
    <w:p w:rsidR="00115391" w:rsidRPr="00ED156F" w:rsidRDefault="00115391" w:rsidP="00115391">
      <w:pPr>
        <w:pStyle w:val="Bullets"/>
        <w:numPr>
          <w:ilvl w:val="1"/>
          <w:numId w:val="364"/>
        </w:numPr>
        <w:rPr>
          <w:rFonts w:eastAsia="Segoe UI Symbol"/>
          <w:b/>
        </w:rPr>
      </w:pPr>
      <w:r w:rsidRPr="00ED156F">
        <w:t>Tīra A4 lapa un rakstāmpiederumi.</w:t>
      </w:r>
    </w:p>
    <w:p w:rsidR="00115391" w:rsidRDefault="00115391" w:rsidP="00115391">
      <w:pPr>
        <w:spacing w:after="0"/>
        <w:contextualSpacing/>
        <w:rPr>
          <w:rFonts w:ascii="Times New Roman" w:eastAsia="Times New Roman" w:hAnsi="Times New Roman" w:cs="Times New Roman"/>
          <w:b/>
          <w:lang w:val="lv-LV"/>
        </w:rPr>
      </w:pPr>
    </w:p>
    <w:p w:rsidR="00115391" w:rsidRPr="00ED156F" w:rsidRDefault="00115391" w:rsidP="00115391">
      <w:pPr>
        <w:spacing w:after="0"/>
        <w:contextualSpacing/>
        <w:rPr>
          <w:rFonts w:ascii="Times New Roman" w:eastAsia="Times New Roman" w:hAnsi="Times New Roman" w:cs="Times New Roman"/>
          <w:b/>
          <w:lang w:val="lv-LV"/>
        </w:rPr>
      </w:pPr>
      <w:r w:rsidRPr="00ED156F">
        <w:rPr>
          <w:rFonts w:ascii="Times New Roman" w:eastAsia="Times New Roman" w:hAnsi="Times New Roman" w:cs="Times New Roman"/>
          <w:b/>
          <w:lang w:val="lv-LV"/>
        </w:rPr>
        <w:t xml:space="preserve">Atslēgas jautājumi: </w:t>
      </w:r>
    </w:p>
    <w:p w:rsidR="00115391" w:rsidRPr="00ED156F" w:rsidRDefault="00115391" w:rsidP="00115391">
      <w:pPr>
        <w:pStyle w:val="ListParagraph"/>
        <w:numPr>
          <w:ilvl w:val="0"/>
          <w:numId w:val="31"/>
        </w:numPr>
        <w:rPr>
          <w:rFonts w:eastAsia="Segoe UI Symbol"/>
          <w:b/>
        </w:rPr>
      </w:pPr>
      <w:r w:rsidRPr="00ED156F">
        <w:t>Ko tu iegūsti no fiziskām aktivitātēm?</w:t>
      </w:r>
      <w:r w:rsidRPr="00ED156F">
        <w:rPr>
          <w:b/>
        </w:rPr>
        <w:t xml:space="preserve"> </w:t>
      </w:r>
    </w:p>
    <w:p w:rsidR="00115391" w:rsidRPr="00ED156F" w:rsidRDefault="00115391" w:rsidP="00115391">
      <w:pPr>
        <w:pStyle w:val="ListParagraph"/>
        <w:numPr>
          <w:ilvl w:val="0"/>
          <w:numId w:val="31"/>
        </w:numPr>
        <w:rPr>
          <w:rFonts w:eastAsia="Segoe UI Symbol"/>
          <w:b/>
        </w:rPr>
      </w:pPr>
      <w:r w:rsidRPr="00ED156F">
        <w:t>Kādus tikumus var attīstīt fiziskās aktivitātes?</w:t>
      </w:r>
      <w:r w:rsidRPr="00ED156F">
        <w:rPr>
          <w:b/>
        </w:rPr>
        <w:t xml:space="preserve"> </w:t>
      </w:r>
    </w:p>
    <w:p w:rsidR="00115391" w:rsidRPr="00ED156F" w:rsidRDefault="00115391" w:rsidP="00115391">
      <w:pPr>
        <w:pStyle w:val="ListParagraph"/>
        <w:numPr>
          <w:ilvl w:val="0"/>
          <w:numId w:val="31"/>
        </w:numPr>
        <w:rPr>
          <w:rFonts w:eastAsia="Segoe UI Symbol"/>
          <w:b/>
        </w:rPr>
      </w:pPr>
      <w:r w:rsidRPr="00ED156F">
        <w:t>Cik daudz būtu jāsporto?</w:t>
      </w:r>
      <w:r w:rsidRPr="00ED156F">
        <w:rPr>
          <w:b/>
        </w:rPr>
        <w:t xml:space="preserve"> </w:t>
      </w:r>
    </w:p>
    <w:p w:rsidR="00115391" w:rsidRPr="00ED156F" w:rsidRDefault="00115391" w:rsidP="00115391">
      <w:pPr>
        <w:pStyle w:val="ListParagraph"/>
        <w:numPr>
          <w:ilvl w:val="0"/>
          <w:numId w:val="31"/>
        </w:numPr>
        <w:rPr>
          <w:rFonts w:eastAsia="Segoe UI Symbol"/>
          <w:b/>
        </w:rPr>
      </w:pPr>
      <w:r w:rsidRPr="00ED156F">
        <w:t>Kādas ir nepietiekamu fizisko aktivitāšu sekas?</w:t>
      </w:r>
      <w:r w:rsidRPr="00ED156F">
        <w:rPr>
          <w:b/>
        </w:rPr>
        <w:t xml:space="preserve"> </w:t>
      </w:r>
    </w:p>
    <w:p w:rsidR="00115391" w:rsidRPr="00ED156F" w:rsidRDefault="00115391" w:rsidP="00115391">
      <w:pPr>
        <w:pStyle w:val="ListParagraph"/>
        <w:numPr>
          <w:ilvl w:val="0"/>
          <w:numId w:val="31"/>
        </w:numPr>
        <w:rPr>
          <w:rFonts w:eastAsia="Segoe UI Symbol"/>
          <w:b/>
        </w:rPr>
      </w:pPr>
      <w:r w:rsidRPr="00ED156F">
        <w:t>Kādi ir šķēršļi, lai sportotu?</w:t>
      </w:r>
      <w:r w:rsidRPr="00ED156F">
        <w:rPr>
          <w:b/>
        </w:rPr>
        <w:t xml:space="preserve"> </w:t>
      </w:r>
    </w:p>
    <w:p w:rsidR="00115391" w:rsidRPr="00ED156F" w:rsidRDefault="00115391" w:rsidP="00115391">
      <w:pPr>
        <w:pStyle w:val="ListParagraph"/>
        <w:numPr>
          <w:ilvl w:val="0"/>
          <w:numId w:val="31"/>
        </w:numPr>
        <w:rPr>
          <w:rFonts w:eastAsia="Segoe UI Symbol"/>
          <w:b/>
        </w:rPr>
      </w:pPr>
      <w:r w:rsidRPr="00ED156F">
        <w:t>Kā mēs varam pārvarēt šos šķēršļus?</w:t>
      </w:r>
      <w:r w:rsidRPr="00ED156F">
        <w:rPr>
          <w:b/>
        </w:rPr>
        <w:t xml:space="preserve"> </w:t>
      </w:r>
    </w:p>
    <w:p w:rsidR="00115391" w:rsidRPr="00676239" w:rsidRDefault="00115391" w:rsidP="00115391">
      <w:pPr>
        <w:pStyle w:val="ListParagraph"/>
        <w:numPr>
          <w:ilvl w:val="0"/>
          <w:numId w:val="31"/>
        </w:numPr>
        <w:rPr>
          <w:rFonts w:eastAsia="Segoe UI Symbol"/>
          <w:b/>
        </w:rPr>
      </w:pPr>
      <w:r w:rsidRPr="00ED156F">
        <w:t>Kādi tikumi tev var būt vajadzīgi, lai pārvarētu šos šķēršļus?</w:t>
      </w:r>
    </w:p>
    <w:p w:rsidR="00115391" w:rsidRPr="00676239" w:rsidRDefault="00115391" w:rsidP="00115391">
      <w:pPr>
        <w:spacing w:after="0"/>
        <w:rPr>
          <w:rFonts w:eastAsia="Segoe UI Symbol"/>
          <w:b/>
        </w:rPr>
      </w:pPr>
    </w:p>
    <w:p w:rsidR="00115391" w:rsidRDefault="00115391" w:rsidP="00115391">
      <w:pPr>
        <w:spacing w:after="160" w:line="259" w:lineRule="auto"/>
        <w:jc w:val="left"/>
        <w:rPr>
          <w:rFonts w:ascii="Times New Roman" w:hAnsi="Times New Roman" w:cs="Times New Roman"/>
          <w:b/>
          <w:sz w:val="24"/>
          <w:lang w:val="lv-LV"/>
        </w:rPr>
      </w:pPr>
      <w:r>
        <w:rPr>
          <w:sz w:val="24"/>
        </w:rPr>
        <w:br w:type="page"/>
      </w:r>
    </w:p>
    <w:p w:rsidR="00115391" w:rsidRPr="004534A3" w:rsidRDefault="00115391" w:rsidP="00115391">
      <w:pPr>
        <w:pStyle w:val="aktivitte"/>
        <w:pBdr>
          <w:bottom w:val="single" w:sz="4" w:space="1" w:color="auto"/>
        </w:pBdr>
        <w:spacing w:after="360"/>
        <w:jc w:val="center"/>
        <w:rPr>
          <w:sz w:val="24"/>
        </w:rPr>
      </w:pPr>
    </w:p>
    <w:p w:rsidR="00115391" w:rsidRPr="00ED156F" w:rsidRDefault="00115391" w:rsidP="00115391">
      <w:pPr>
        <w:pStyle w:val="aktivitte"/>
        <w:spacing w:after="360"/>
        <w:jc w:val="center"/>
      </w:pPr>
      <w:r w:rsidRPr="004534A3">
        <w:rPr>
          <w:sz w:val="24"/>
        </w:rPr>
        <w:t>Mācību aktivitātes</w:t>
      </w:r>
    </w:p>
    <w:p w:rsidR="00115391" w:rsidRPr="00ED156F" w:rsidRDefault="00115391" w:rsidP="00115391">
      <w:pPr>
        <w:pStyle w:val="aktivitte"/>
      </w:pPr>
      <w:r w:rsidRPr="00ED156F">
        <w:t>Ierosme. Sasaldētie (ieteicamais laiks 5 min.)</w:t>
      </w:r>
    </w:p>
    <w:p w:rsidR="00115391" w:rsidRPr="00ED156F" w:rsidRDefault="00115391" w:rsidP="00115391">
      <w:pPr>
        <w:spacing w:after="200" w:line="276" w:lineRule="auto"/>
        <w:rPr>
          <w:rFonts w:ascii="Times New Roman" w:eastAsiaTheme="minorEastAsia" w:hAnsi="Times New Roman" w:cs="Times New Roman"/>
          <w:lang w:val="lv-LV"/>
        </w:rPr>
      </w:pPr>
      <w:r w:rsidRPr="00ED156F">
        <w:rPr>
          <w:rFonts w:ascii="Times New Roman" w:eastAsiaTheme="minorEastAsia" w:hAnsi="Times New Roman" w:cs="Times New Roman"/>
          <w:lang w:val="lv-LV"/>
        </w:rPr>
        <w:t xml:space="preserve">Skolotājs izspēlē ātru spēli kopā ar skolēniem, kas ietver kustību. Piemēram, lūdz skolēniem pārvietoties pa klases telpu vai gaiteni un dod uzdevumu skolēniem pēc norādes sadalīties grupās, kur katrā ir noteikts skaits bērnu. Bērni, kuri nav nevienā grupā, no spēles izstājas. Skolotājs varat spēlēt jebkuru citu grupu spēli, piemēram, “Sasaldētie”. Atgādina bērniem, ka fiziskās aktivitātes ir viss, kas ietver fizisku piepūli, un tās palīdz uzlabot veselību. </w:t>
      </w:r>
    </w:p>
    <w:p w:rsidR="00115391" w:rsidRPr="00ED156F" w:rsidRDefault="00115391" w:rsidP="00115391">
      <w:pPr>
        <w:spacing w:after="200" w:line="276" w:lineRule="auto"/>
        <w:rPr>
          <w:rFonts w:ascii="Times New Roman" w:eastAsiaTheme="minorEastAsia" w:hAnsi="Times New Roman" w:cs="Times New Roman"/>
          <w:lang w:val="lv-LV"/>
        </w:rPr>
      </w:pPr>
      <w:r w:rsidRPr="00ED156F">
        <w:rPr>
          <w:rFonts w:ascii="Times New Roman" w:eastAsiaTheme="minorEastAsia" w:hAnsi="Times New Roman" w:cs="Times New Roman"/>
          <w:lang w:val="lv-LV"/>
        </w:rPr>
        <w:t xml:space="preserve">Pēc aktivitātes uzdod skolēniem jautājumu: “Kādas fiziskas pazīmes liecina, ka ķermenim ir bijusi piepūle?” Uzklausa skolēnu atbildes, nepieciešamības gadījumā tās var fiksēt uz tāfeles. </w:t>
      </w:r>
    </w:p>
    <w:p w:rsidR="00115391" w:rsidRDefault="00115391" w:rsidP="00115391">
      <w:pPr>
        <w:pStyle w:val="aktivitte"/>
      </w:pPr>
    </w:p>
    <w:p w:rsidR="00115391" w:rsidRPr="00ED156F" w:rsidRDefault="00115391" w:rsidP="00115391">
      <w:pPr>
        <w:pStyle w:val="aktivitte"/>
      </w:pPr>
      <w:r w:rsidRPr="00ED156F">
        <w:t xml:space="preserve">1. aktivitāte. </w:t>
      </w:r>
      <w:r w:rsidRPr="00ED156F">
        <w:rPr>
          <w:bCs/>
        </w:rPr>
        <w:t xml:space="preserve">9 rombi </w:t>
      </w:r>
      <w:r w:rsidRPr="00ED156F">
        <w:t>(ieteicamais laiks 10 min.)</w:t>
      </w:r>
    </w:p>
    <w:p w:rsidR="00115391" w:rsidRPr="00ED156F" w:rsidRDefault="00115391" w:rsidP="00115391">
      <w:pPr>
        <w:spacing w:after="200" w:line="276" w:lineRule="auto"/>
        <w:rPr>
          <w:rFonts w:ascii="Times New Roman" w:eastAsiaTheme="minorEastAsia" w:hAnsi="Times New Roman" w:cs="Times New Roman"/>
          <w:i/>
          <w:lang w:val="lv-LV"/>
        </w:rPr>
      </w:pPr>
      <w:r w:rsidRPr="00ED156F">
        <w:rPr>
          <w:rFonts w:ascii="Times New Roman" w:eastAsiaTheme="minorEastAsia" w:hAnsi="Times New Roman" w:cs="Times New Roman"/>
          <w:i/>
          <w:lang w:val="lv-LV"/>
        </w:rPr>
        <w:t xml:space="preserve">1. aktivitātei nepieciešama darba lapa </w:t>
      </w:r>
      <w:r w:rsidRPr="00ED156F">
        <w:rPr>
          <w:rFonts w:ascii="Times New Roman" w:eastAsiaTheme="minorEastAsia" w:hAnsi="Times New Roman" w:cs="Times New Roman"/>
          <w:i/>
          <w:iCs/>
          <w:lang w:val="lv-LV"/>
        </w:rPr>
        <w:t>“9 rombi” (1.</w:t>
      </w:r>
      <w:r w:rsidRPr="00ED156F">
        <w:rPr>
          <w:rFonts w:ascii="Times New Roman" w:eastAsiaTheme="minorEastAsia" w:hAnsi="Times New Roman" w:cs="Times New Roman"/>
          <w:i/>
          <w:lang w:val="lv-LV"/>
        </w:rPr>
        <w:t xml:space="preserve"> materiāls), uz kuras ir izveidota tabula ar 9 laukumiem. Skolotāja katram skolēnam izdala pa vienai lapai. Aicina uz tās lapas labajā stūrī uzrakstīt vārdu un uzvārdu.</w:t>
      </w:r>
    </w:p>
    <w:p w:rsidR="00115391" w:rsidRPr="00ED156F" w:rsidRDefault="00115391" w:rsidP="00115391">
      <w:pPr>
        <w:spacing w:after="200" w:line="276" w:lineRule="auto"/>
        <w:rPr>
          <w:rFonts w:ascii="Times New Roman" w:eastAsiaTheme="minorEastAsia" w:hAnsi="Times New Roman" w:cs="Times New Roman"/>
          <w:lang w:val="lv-LV"/>
        </w:rPr>
      </w:pPr>
      <w:r w:rsidRPr="00ED156F">
        <w:rPr>
          <w:rFonts w:ascii="Times New Roman" w:eastAsiaTheme="minorEastAsia" w:hAnsi="Times New Roman" w:cs="Times New Roman"/>
          <w:b/>
          <w:lang w:val="lv-LV"/>
        </w:rPr>
        <w:t>[2. slaids]</w:t>
      </w:r>
      <w:r w:rsidRPr="00ED156F">
        <w:rPr>
          <w:rFonts w:ascii="Times New Roman" w:eastAsiaTheme="minorEastAsia" w:hAnsi="Times New Roman" w:cs="Times New Roman"/>
          <w:lang w:val="lv-LV"/>
        </w:rPr>
        <w:t xml:space="preserve">  Skolotājs aicina skolēnus  pāros izdomāt iespējami daudz ieguvumu, ko sniedz jebkura fiziska aktivitāte. Skolēns pārī izdomātās idejas pieraksta katrs uz savas lapas. Katrs ieguvums jāieraksta savā lodziņā.</w:t>
      </w:r>
    </w:p>
    <w:p w:rsidR="00115391" w:rsidRPr="00ED156F" w:rsidRDefault="00115391" w:rsidP="00115391">
      <w:pPr>
        <w:spacing w:after="200" w:line="276" w:lineRule="auto"/>
        <w:rPr>
          <w:rFonts w:ascii="Times New Roman" w:eastAsiaTheme="minorEastAsia" w:hAnsi="Times New Roman" w:cs="Times New Roman"/>
          <w:lang w:val="lv-LV"/>
        </w:rPr>
      </w:pPr>
      <w:r w:rsidRPr="00ED156F">
        <w:rPr>
          <w:rFonts w:ascii="Times New Roman" w:eastAsiaTheme="minorEastAsia" w:hAnsi="Times New Roman" w:cs="Times New Roman"/>
          <w:b/>
          <w:lang w:val="lv-LV"/>
        </w:rPr>
        <w:t>[3. slaids]</w:t>
      </w:r>
      <w:r w:rsidRPr="00ED156F">
        <w:rPr>
          <w:rFonts w:ascii="Times New Roman" w:eastAsiaTheme="minorEastAsia" w:hAnsi="Times New Roman" w:cs="Times New Roman"/>
          <w:lang w:val="lv-LV"/>
        </w:rPr>
        <w:t xml:space="preserve">  Skolēni pilda 9 laukumu uzdevumu. Skolotājs lūdz skolēniem rombu sagriezt un sakārtot savus uzrakstītos fizisko aktivitāšu ieguvumus no vissvarīgākā uz vismazāk svarīgo. Aicina skolēnus pēc brīvas iniciatīvas izstāstīt savu personīgo pieredzi par fizisko aktivitāšu sniegtajiem ieguvumiem. </w:t>
      </w:r>
    </w:p>
    <w:p w:rsidR="00115391" w:rsidRPr="00ED156F" w:rsidRDefault="00115391" w:rsidP="00115391">
      <w:pPr>
        <w:spacing w:after="200" w:line="276" w:lineRule="auto"/>
        <w:rPr>
          <w:rFonts w:ascii="Times New Roman" w:eastAsiaTheme="minorEastAsia" w:hAnsi="Times New Roman" w:cs="Times New Roman"/>
          <w:lang w:val="lv-LV"/>
        </w:rPr>
      </w:pPr>
      <w:r w:rsidRPr="45A03096">
        <w:rPr>
          <w:rFonts w:ascii="Times New Roman" w:eastAsiaTheme="minorEastAsia" w:hAnsi="Times New Roman" w:cs="Times New Roman"/>
          <w:b/>
          <w:bCs/>
          <w:lang w:val="lv-LV"/>
        </w:rPr>
        <w:t>[4. slaids]</w:t>
      </w:r>
      <w:r w:rsidRPr="45A03096">
        <w:rPr>
          <w:rFonts w:ascii="Times New Roman" w:eastAsiaTheme="minorEastAsia" w:hAnsi="Times New Roman" w:cs="Times New Roman"/>
          <w:lang w:val="lv-LV"/>
        </w:rPr>
        <w:t xml:space="preserve">  Uzdod  jautājumu “Kādus tikumus, tavuprāt, var attīstīt fiziskās aktivitātes?” Aicina skolēnus sniegt piemērus – mācoties jaunas prasmes, piemēram, peldēšanu, var attīstīt drosmi; spēlējot komandu sporta veidus, var attīstīt cieņu pret citiem.  Norāda, ka šajā uzdevumā nepareizu atbilžu nav, uzslavē skolēnus, ja viņi ir aktīvi un pilda fiziskas aktivitātes. Atgādina, ka jebkura fiziska aktivitāte dod savu ieguldījumu. </w:t>
      </w:r>
    </w:p>
    <w:p w:rsidR="00115391" w:rsidRPr="00ED156F" w:rsidRDefault="00115391" w:rsidP="00115391">
      <w:pPr>
        <w:pStyle w:val="aktivitte"/>
      </w:pPr>
    </w:p>
    <w:p w:rsidR="00115391" w:rsidRPr="00ED156F" w:rsidRDefault="00115391" w:rsidP="00115391">
      <w:pPr>
        <w:pStyle w:val="aktivitte"/>
      </w:pPr>
      <w:r w:rsidRPr="00ED156F">
        <w:t>2. aktivitāte. Dažādi fizisko aktivitāšu veidi (ieteicamais laiks 10 min.)</w:t>
      </w:r>
    </w:p>
    <w:p w:rsidR="00115391" w:rsidRPr="00ED156F" w:rsidRDefault="00115391" w:rsidP="00115391">
      <w:pPr>
        <w:spacing w:after="200" w:line="276" w:lineRule="auto"/>
        <w:contextualSpacing/>
        <w:rPr>
          <w:rFonts w:ascii="Times New Roman" w:eastAsiaTheme="minorEastAsia" w:hAnsi="Times New Roman" w:cs="Times New Roman"/>
          <w:lang w:val="lv-LV"/>
        </w:rPr>
      </w:pPr>
      <w:r w:rsidRPr="00ED156F">
        <w:rPr>
          <w:rFonts w:ascii="Times New Roman" w:eastAsiaTheme="minorEastAsia" w:hAnsi="Times New Roman" w:cs="Times New Roman"/>
          <w:b/>
          <w:lang w:val="lv-LV"/>
        </w:rPr>
        <w:t>[5. slaids]</w:t>
      </w:r>
      <w:r w:rsidRPr="00ED156F">
        <w:rPr>
          <w:rFonts w:ascii="Times New Roman" w:eastAsiaTheme="minorEastAsia" w:hAnsi="Times New Roman" w:cs="Times New Roman"/>
          <w:lang w:val="lv-LV"/>
        </w:rPr>
        <w:t xml:space="preserve"> Skolotājs aicina skolēnus aplūkot prezentācijas slaidā doto faktu par fizisko aktivitāšu nepieciešamību, kopīgi ar skolēniem veido diskusiju par šādiem jautājumiem: </w:t>
      </w:r>
    </w:p>
    <w:p w:rsidR="00115391" w:rsidRPr="00ED156F" w:rsidRDefault="00115391" w:rsidP="00115391">
      <w:pPr>
        <w:numPr>
          <w:ilvl w:val="0"/>
          <w:numId w:val="30"/>
        </w:numPr>
        <w:spacing w:after="200" w:line="276" w:lineRule="auto"/>
        <w:contextualSpacing/>
        <w:rPr>
          <w:rFonts w:ascii="Times New Roman" w:eastAsiaTheme="minorEastAsia" w:hAnsi="Times New Roman" w:cs="Times New Roman"/>
          <w:lang w:val="lv-LV"/>
        </w:rPr>
      </w:pPr>
      <w:r w:rsidRPr="00ED156F">
        <w:rPr>
          <w:rFonts w:ascii="Times New Roman" w:eastAsiaTheme="minorEastAsia" w:hAnsi="Times New Roman" w:cs="Times New Roman"/>
          <w:lang w:val="lv-LV"/>
        </w:rPr>
        <w:t xml:space="preserve">Cik daudz, tavuprāt, tu katru dienu sporto? </w:t>
      </w:r>
    </w:p>
    <w:p w:rsidR="00115391" w:rsidRPr="00ED156F" w:rsidRDefault="00115391" w:rsidP="00115391">
      <w:pPr>
        <w:numPr>
          <w:ilvl w:val="0"/>
          <w:numId w:val="30"/>
        </w:numPr>
        <w:spacing w:after="200" w:line="276" w:lineRule="auto"/>
        <w:contextualSpacing/>
        <w:rPr>
          <w:rFonts w:ascii="Times New Roman" w:eastAsiaTheme="minorEastAsia" w:hAnsi="Times New Roman" w:cs="Times New Roman"/>
          <w:lang w:val="lv-LV"/>
        </w:rPr>
      </w:pPr>
      <w:r w:rsidRPr="00ED156F">
        <w:rPr>
          <w:rFonts w:ascii="Times New Roman" w:eastAsiaTheme="minorEastAsia" w:hAnsi="Times New Roman" w:cs="Times New Roman"/>
          <w:lang w:val="lv-LV"/>
        </w:rPr>
        <w:t xml:space="preserve">Ar kādām fiziskajām aktivitātēm tu nodarbojies? </w:t>
      </w:r>
    </w:p>
    <w:p w:rsidR="00115391" w:rsidRPr="00ED156F" w:rsidRDefault="00115391" w:rsidP="00115391">
      <w:pPr>
        <w:numPr>
          <w:ilvl w:val="0"/>
          <w:numId w:val="30"/>
        </w:numPr>
        <w:spacing w:after="200" w:line="276" w:lineRule="auto"/>
        <w:contextualSpacing/>
        <w:rPr>
          <w:rFonts w:ascii="Times New Roman" w:eastAsiaTheme="minorEastAsia" w:hAnsi="Times New Roman" w:cs="Times New Roman"/>
          <w:lang w:val="lv-LV"/>
        </w:rPr>
      </w:pPr>
      <w:r w:rsidRPr="00ED156F">
        <w:rPr>
          <w:rFonts w:ascii="Times New Roman" w:eastAsiaTheme="minorEastAsia" w:hAnsi="Times New Roman" w:cs="Times New Roman"/>
          <w:lang w:val="lv-LV"/>
        </w:rPr>
        <w:t xml:space="preserve">Kādi fizisko aktivitāšu veidi pastāv? </w:t>
      </w:r>
    </w:p>
    <w:p w:rsidR="00115391" w:rsidRPr="00ED156F" w:rsidRDefault="00115391" w:rsidP="00115391">
      <w:pPr>
        <w:numPr>
          <w:ilvl w:val="0"/>
          <w:numId w:val="30"/>
        </w:numPr>
        <w:spacing w:after="200" w:line="276" w:lineRule="auto"/>
        <w:ind w:left="714" w:hanging="357"/>
        <w:rPr>
          <w:rFonts w:ascii="Times New Roman" w:eastAsiaTheme="minorEastAsia" w:hAnsi="Times New Roman" w:cs="Times New Roman"/>
          <w:lang w:val="lv-LV"/>
        </w:rPr>
      </w:pPr>
      <w:r w:rsidRPr="00ED156F">
        <w:rPr>
          <w:rFonts w:ascii="Times New Roman" w:eastAsiaTheme="minorEastAsia" w:hAnsi="Times New Roman" w:cs="Times New Roman"/>
          <w:lang w:val="lv-LV"/>
        </w:rPr>
        <w:t>Vai ir tādas fiziskās aktivitātes, kas ir “labākas” par citām?</w:t>
      </w:r>
    </w:p>
    <w:p w:rsidR="00115391" w:rsidRPr="00ED156F" w:rsidRDefault="00115391" w:rsidP="00115391">
      <w:pPr>
        <w:spacing w:after="200" w:line="276" w:lineRule="auto"/>
        <w:rPr>
          <w:rFonts w:ascii="Times New Roman" w:eastAsiaTheme="minorEastAsia" w:hAnsi="Times New Roman" w:cs="Times New Roman"/>
          <w:lang w:val="lv-LV"/>
        </w:rPr>
      </w:pPr>
      <w:r w:rsidRPr="00ED156F">
        <w:rPr>
          <w:rFonts w:ascii="Times New Roman" w:eastAsiaTheme="minorEastAsia" w:hAnsi="Times New Roman" w:cs="Times New Roman"/>
          <w:b/>
          <w:lang w:val="lv-LV"/>
        </w:rPr>
        <w:t>[6. slaids]</w:t>
      </w:r>
      <w:r w:rsidRPr="00ED156F">
        <w:rPr>
          <w:rFonts w:ascii="Times New Roman" w:eastAsiaTheme="minorEastAsia" w:hAnsi="Times New Roman" w:cs="Times New Roman"/>
          <w:lang w:val="lv-LV"/>
        </w:rPr>
        <w:t xml:space="preserve"> Aktivitātes turpinājumā kopīgi ar skolēniem noskatās video par zumbu (</w:t>
      </w:r>
      <w:hyperlink r:id="rId11">
        <w:r w:rsidRPr="00ED156F">
          <w:rPr>
            <w:rStyle w:val="Hyperlink"/>
            <w:rFonts w:ascii="Times New Roman" w:eastAsiaTheme="minorEastAsia" w:hAnsi="Times New Roman" w:cs="Times New Roman"/>
            <w:lang w:val="lv-LV"/>
          </w:rPr>
          <w:t>https://www.youtube.com/watch?v=ofU4B_h23Hc&amp;feature=youtu.be</w:t>
        </w:r>
      </w:hyperlink>
      <w:r w:rsidRPr="00ED156F">
        <w:rPr>
          <w:rFonts w:ascii="Times New Roman" w:eastAsiaTheme="minorEastAsia" w:hAnsi="Times New Roman" w:cs="Times New Roman"/>
          <w:lang w:val="lv-LV"/>
        </w:rPr>
        <w:t>) un tai či (</w:t>
      </w:r>
      <w:hyperlink r:id="rId12">
        <w:r w:rsidRPr="00ED156F">
          <w:rPr>
            <w:rStyle w:val="Hyperlink"/>
            <w:rFonts w:ascii="Times New Roman" w:eastAsiaTheme="minorEastAsia" w:hAnsi="Times New Roman" w:cs="Times New Roman"/>
            <w:lang w:val="lv-LV"/>
          </w:rPr>
          <w:t>https://www.youtube.com/watch?v=-1pFu0hd9IA&amp;feature=youtu.be</w:t>
        </w:r>
      </w:hyperlink>
      <w:r w:rsidRPr="00ED156F">
        <w:rPr>
          <w:rFonts w:ascii="Times New Roman" w:eastAsiaTheme="minorEastAsia" w:hAnsi="Times New Roman" w:cs="Times New Roman"/>
          <w:lang w:val="lv-LV"/>
        </w:rPr>
        <w:t xml:space="preserve">). Pēc video aicina skolēnus padomāt, kādu ieguvumu cilvēkam dod šāda aktivitāte, uzklausa skolēnu atbildes, tās var fiksēt uz tāfeles. </w:t>
      </w:r>
    </w:p>
    <w:p w:rsidR="00115391" w:rsidRPr="00ED156F" w:rsidRDefault="00115391" w:rsidP="00115391">
      <w:pPr>
        <w:spacing w:after="200" w:line="276" w:lineRule="auto"/>
        <w:rPr>
          <w:rFonts w:ascii="Times New Roman" w:eastAsiaTheme="minorEastAsia" w:hAnsi="Times New Roman" w:cs="Times New Roman"/>
          <w:color w:val="000000" w:themeColor="text1"/>
          <w:lang w:val="lv-LV"/>
        </w:rPr>
      </w:pPr>
      <w:r w:rsidRPr="00ED156F">
        <w:rPr>
          <w:rFonts w:ascii="Times New Roman" w:eastAsiaTheme="minorEastAsia" w:hAnsi="Times New Roman" w:cs="Times New Roman"/>
          <w:b/>
          <w:lang w:val="lv-LV"/>
        </w:rPr>
        <w:lastRenderedPageBreak/>
        <w:t xml:space="preserve">[7. slaids]  </w:t>
      </w:r>
      <w:r w:rsidRPr="00ED156F">
        <w:rPr>
          <w:rFonts w:ascii="Times New Roman" w:eastAsiaTheme="minorEastAsia" w:hAnsi="Times New Roman" w:cs="Times New Roman"/>
          <w:lang w:val="lv-LV"/>
        </w:rPr>
        <w:t xml:space="preserve">Pēc skolēnu atbildēm komentē un skaidro, kāds ir ieguvums gan zumbas, gan tai či aktivitātēm, un uzsver, ka fiziskai aktivitātei ne vienmēr jābūt smagai un grūtai (informācijai var izmantot rakstu: </w:t>
      </w:r>
      <w:hyperlink r:id="rId13">
        <w:r w:rsidRPr="00ED156F">
          <w:rPr>
            <w:rStyle w:val="Hyperlink"/>
            <w:rFonts w:ascii="Times New Roman" w:eastAsiaTheme="minorEastAsia" w:hAnsi="Times New Roman" w:cs="Times New Roman"/>
            <w:lang w:val="lv-LV"/>
          </w:rPr>
          <w:t>https://www.bbc.co.uk/news/health-45799473</w:t>
        </w:r>
      </w:hyperlink>
      <w:r w:rsidRPr="00ED156F">
        <w:rPr>
          <w:rStyle w:val="Hyperlink"/>
          <w:rFonts w:ascii="Times New Roman" w:eastAsiaTheme="minorEastAsia" w:hAnsi="Times New Roman" w:cs="Times New Roman"/>
          <w:lang w:val="lv-LV"/>
        </w:rPr>
        <w:t xml:space="preserve"> , </w:t>
      </w:r>
      <w:r w:rsidRPr="00ED156F">
        <w:rPr>
          <w:rStyle w:val="Hyperlink"/>
          <w:rFonts w:ascii="Times New Roman" w:eastAsiaTheme="minorEastAsia" w:hAnsi="Times New Roman" w:cs="Times New Roman"/>
          <w:color w:val="auto"/>
          <w:u w:val="none"/>
          <w:lang w:val="lv-LV"/>
        </w:rPr>
        <w:t>G</w:t>
      </w:r>
      <w:r w:rsidRPr="00ED156F">
        <w:rPr>
          <w:rStyle w:val="Hyperlink"/>
          <w:rFonts w:ascii="Times New Roman" w:eastAsiaTheme="minorEastAsia" w:hAnsi="Times New Roman" w:cs="Times New Roman"/>
          <w:u w:val="none"/>
          <w:lang w:val="lv-LV"/>
        </w:rPr>
        <w:t>a</w:t>
      </w:r>
      <w:r w:rsidRPr="00ED156F">
        <w:rPr>
          <w:rStyle w:val="Hyperlink"/>
          <w:rFonts w:ascii="Times New Roman" w:eastAsiaTheme="minorEastAsia" w:hAnsi="Times New Roman" w:cs="Times New Roman"/>
          <w:color w:val="000000" w:themeColor="text1"/>
          <w:u w:val="none"/>
          <w:lang w:val="lv-LV"/>
        </w:rPr>
        <w:t>lvenie ieguvumi abām aktivitātēm ir norādīti 6. slaidā.</w:t>
      </w:r>
    </w:p>
    <w:p w:rsidR="00115391" w:rsidRPr="00ED156F" w:rsidRDefault="00115391" w:rsidP="00115391">
      <w:pPr>
        <w:spacing w:after="200" w:line="276" w:lineRule="auto"/>
        <w:rPr>
          <w:rFonts w:ascii="Times New Roman" w:eastAsiaTheme="minorEastAsia" w:hAnsi="Times New Roman" w:cs="Times New Roman"/>
          <w:i/>
          <w:lang w:val="lv-LV"/>
        </w:rPr>
      </w:pPr>
      <w:r w:rsidRPr="00ED156F">
        <w:rPr>
          <w:rFonts w:ascii="Times New Roman" w:eastAsiaTheme="minorEastAsia" w:hAnsi="Times New Roman" w:cs="Times New Roman"/>
          <w:i/>
          <w:lang w:val="lv-LV"/>
        </w:rPr>
        <w:t>Aktivitātes turpinājumam nepieciešams telefons vai planšete ar interneta pieslēgumu un balta A4 lapa katram skolēnam</w:t>
      </w:r>
      <w:r w:rsidRPr="00ED156F">
        <w:rPr>
          <w:rFonts w:ascii="Times New Roman" w:eastAsiaTheme="minorEastAsia" w:hAnsi="Times New Roman" w:cs="Times New Roman"/>
          <w:b/>
          <w:bCs/>
          <w:lang w:val="lv-LV"/>
        </w:rPr>
        <w:t xml:space="preserve"> (ieteicamais laiks 5 min.).</w:t>
      </w:r>
    </w:p>
    <w:p w:rsidR="00115391" w:rsidRPr="00ED156F" w:rsidRDefault="00115391" w:rsidP="00115391">
      <w:pPr>
        <w:spacing w:after="200" w:line="276" w:lineRule="auto"/>
        <w:rPr>
          <w:rFonts w:ascii="Times New Roman" w:eastAsiaTheme="minorEastAsia" w:hAnsi="Times New Roman" w:cs="Times New Roman"/>
          <w:lang w:val="lv-LV"/>
        </w:rPr>
      </w:pPr>
      <w:r w:rsidRPr="00ED156F">
        <w:rPr>
          <w:rFonts w:ascii="Times New Roman" w:eastAsiaTheme="minorEastAsia" w:hAnsi="Times New Roman" w:cs="Times New Roman"/>
          <w:b/>
          <w:lang w:val="lv-LV"/>
        </w:rPr>
        <w:t>[8. slaids]</w:t>
      </w:r>
      <w:r w:rsidRPr="00ED156F">
        <w:rPr>
          <w:rFonts w:ascii="Times New Roman" w:eastAsiaTheme="minorEastAsia" w:hAnsi="Times New Roman" w:cs="Times New Roman"/>
          <w:lang w:val="lv-LV"/>
        </w:rPr>
        <w:t xml:space="preserve"> Aicina skolēnus izpētīt vienu fizisko aktivitāšu veidu un izveidot A4 plakātu, reklamējot tā sniegtos ieguvumus, tostarp tikumus, kurus tas palīdz attīstīt, darbam izmanto telefonus vai planšetes ar interneta pieslēgumu. </w:t>
      </w:r>
      <w:r w:rsidRPr="00ED156F">
        <w:rPr>
          <w:rFonts w:ascii="Times New Roman" w:eastAsiaTheme="minorEastAsia" w:hAnsi="Times New Roman" w:cs="Times New Roman"/>
          <w:b/>
          <w:lang w:val="lv-LV"/>
        </w:rPr>
        <w:t xml:space="preserve">Atgādina, ka viedierīces paredzētas mācību uzdevumam, nevis izklaidei. </w:t>
      </w:r>
      <w:r w:rsidRPr="00ED156F">
        <w:rPr>
          <w:rFonts w:ascii="Times New Roman" w:eastAsiaTheme="minorEastAsia" w:hAnsi="Times New Roman" w:cs="Times New Roman"/>
          <w:lang w:val="lv-LV"/>
        </w:rPr>
        <w:t xml:space="preserve">Skolēni var arī aplūkot, kā šīs fiziskās aktivitātes var īstenot savā apkaimē (piemēram, skriešana parkā, peldēšanas pulciņš/nodarbības). </w:t>
      </w:r>
    </w:p>
    <w:p w:rsidR="00115391" w:rsidRPr="00ED156F" w:rsidRDefault="00115391" w:rsidP="00115391">
      <w:pPr>
        <w:spacing w:after="200" w:line="276" w:lineRule="auto"/>
        <w:rPr>
          <w:rFonts w:ascii="Times New Roman" w:eastAsiaTheme="minorEastAsia" w:hAnsi="Times New Roman" w:cs="Times New Roman"/>
          <w:i/>
          <w:lang w:val="lv-LV"/>
        </w:rPr>
      </w:pPr>
      <w:r w:rsidRPr="00ED156F">
        <w:rPr>
          <w:rFonts w:ascii="Times New Roman" w:eastAsiaTheme="minorEastAsia" w:hAnsi="Times New Roman" w:cs="Times New Roman"/>
          <w:i/>
          <w:iCs/>
          <w:lang w:val="lv-LV"/>
        </w:rPr>
        <w:t>(Ja</w:t>
      </w:r>
      <w:r w:rsidRPr="00ED156F">
        <w:rPr>
          <w:rFonts w:ascii="Times New Roman" w:eastAsiaTheme="minorEastAsia" w:hAnsi="Times New Roman" w:cs="Times New Roman"/>
          <w:i/>
          <w:lang w:val="lv-LV"/>
        </w:rPr>
        <w:t xml:space="preserve"> skolēni plakātu nevar paspēt izpildīt, tad to var pabeigt mājās un uz nākamo nodarbību atnest, un veidot visas klases skolēnu plakātu izstādi).</w:t>
      </w:r>
    </w:p>
    <w:p w:rsidR="00115391" w:rsidRPr="00ED156F" w:rsidRDefault="00115391" w:rsidP="00115391">
      <w:pPr>
        <w:spacing w:after="200" w:line="276" w:lineRule="auto"/>
        <w:rPr>
          <w:rFonts w:ascii="Times New Roman" w:eastAsiaTheme="minorEastAsia" w:hAnsi="Times New Roman" w:cs="Times New Roman"/>
          <w:lang w:val="lv-LV"/>
        </w:rPr>
      </w:pPr>
      <w:r w:rsidRPr="00ED156F">
        <w:rPr>
          <w:rFonts w:ascii="Times New Roman" w:eastAsiaTheme="minorEastAsia" w:hAnsi="Times New Roman" w:cs="Times New Roman"/>
          <w:lang w:val="lv-LV"/>
        </w:rPr>
        <w:t xml:space="preserve">Aicina skolēnu mājās izpētīt kampaņu “Aktīva ik diena!”, kuras sauklis ir “Tu esi radīts kustībai!” </w:t>
      </w:r>
      <w:hyperlink r:id="rId14">
        <w:r w:rsidRPr="00ED156F">
          <w:rPr>
            <w:rStyle w:val="Hyperlink"/>
            <w:rFonts w:ascii="Times New Roman" w:eastAsiaTheme="minorEastAsia" w:hAnsi="Times New Roman" w:cs="Times New Roman"/>
            <w:lang w:val="lv-LV"/>
          </w:rPr>
          <w:t>https://aktivadiena.lv/interesanti/</w:t>
        </w:r>
      </w:hyperlink>
      <w:r w:rsidRPr="00ED156F">
        <w:rPr>
          <w:rFonts w:ascii="Times New Roman" w:eastAsiaTheme="minorEastAsia" w:hAnsi="Times New Roman" w:cs="Times New Roman"/>
          <w:lang w:val="lv-LV"/>
        </w:rPr>
        <w:t>, tādējādi iedrošinot bērnus būt aktīvākiem (Varat aplūkot arī piemēru angļu valodā – kampaņa “Viena jūdze dienā” (</w:t>
      </w:r>
      <w:r w:rsidRPr="00ED156F">
        <w:rPr>
          <w:rFonts w:ascii="Times New Roman" w:eastAsiaTheme="minorEastAsia" w:hAnsi="Times New Roman" w:cs="Times New Roman"/>
          <w:i/>
          <w:lang w:val="lv-LV"/>
        </w:rPr>
        <w:t>Daily Mile</w:t>
      </w:r>
      <w:r w:rsidRPr="00ED156F">
        <w:rPr>
          <w:rFonts w:ascii="Times New Roman" w:eastAsiaTheme="minorEastAsia" w:hAnsi="Times New Roman" w:cs="Times New Roman"/>
          <w:lang w:val="lv-LV"/>
        </w:rPr>
        <w:t xml:space="preserve">): </w:t>
      </w:r>
      <w:hyperlink r:id="rId15">
        <w:r w:rsidRPr="00ED156F">
          <w:rPr>
            <w:rStyle w:val="Hyperlink"/>
            <w:rFonts w:ascii="Times New Roman" w:eastAsiaTheme="minorEastAsia" w:hAnsi="Times New Roman" w:cs="Times New Roman"/>
            <w:lang w:val="lv-LV"/>
          </w:rPr>
          <w:t>https://thedailymile.co.uk/</w:t>
        </w:r>
      </w:hyperlink>
      <w:r w:rsidRPr="00ED156F">
        <w:rPr>
          <w:rFonts w:ascii="Times New Roman" w:eastAsiaTheme="minorEastAsia" w:hAnsi="Times New Roman" w:cs="Times New Roman"/>
          <w:lang w:val="lv-LV"/>
        </w:rPr>
        <w:t>)</w:t>
      </w:r>
    </w:p>
    <w:p w:rsidR="00115391" w:rsidRPr="00ED156F" w:rsidRDefault="00115391" w:rsidP="00115391">
      <w:pPr>
        <w:spacing w:after="200" w:line="276" w:lineRule="auto"/>
        <w:rPr>
          <w:rFonts w:ascii="Times New Roman" w:eastAsiaTheme="minorEastAsia" w:hAnsi="Times New Roman" w:cs="Times New Roman"/>
          <w:i/>
          <w:lang w:val="lv-LV"/>
        </w:rPr>
      </w:pPr>
      <w:r w:rsidRPr="00ED156F">
        <w:rPr>
          <w:rFonts w:ascii="Times New Roman" w:eastAsiaTheme="minorEastAsia" w:hAnsi="Times New Roman" w:cs="Times New Roman"/>
          <w:lang w:val="lv-LV"/>
        </w:rPr>
        <w:t xml:space="preserve">Var skatīties arī materiālu par fizisko aktivitāšu nozīmi (latviešu valodā): </w:t>
      </w:r>
      <w:hyperlink r:id="rId16">
        <w:r w:rsidRPr="00ED156F">
          <w:rPr>
            <w:rStyle w:val="Hyperlink"/>
            <w:rFonts w:ascii="Times New Roman" w:eastAsiaTheme="minorEastAsia" w:hAnsi="Times New Roman" w:cs="Times New Roman"/>
            <w:i/>
            <w:lang w:val="lv-LV"/>
          </w:rPr>
          <w:t>https://medicine.lv/raksti/fizisko-aktivitasu-nozime-bernu-un-jauniesu-ikdiena</w:t>
        </w:r>
      </w:hyperlink>
      <w:r w:rsidRPr="00ED156F">
        <w:rPr>
          <w:rFonts w:ascii="Times New Roman" w:eastAsiaTheme="minorEastAsia" w:hAnsi="Times New Roman" w:cs="Times New Roman"/>
          <w:i/>
          <w:lang w:val="lv-LV"/>
        </w:rPr>
        <w:t xml:space="preserve"> </w:t>
      </w:r>
    </w:p>
    <w:p w:rsidR="00115391" w:rsidRDefault="00115391" w:rsidP="00115391">
      <w:pPr>
        <w:pStyle w:val="aktivitte"/>
      </w:pPr>
    </w:p>
    <w:p w:rsidR="00115391" w:rsidRPr="00ED156F" w:rsidRDefault="00115391" w:rsidP="00115391">
      <w:pPr>
        <w:pStyle w:val="aktivitte"/>
        <w:rPr>
          <w:i/>
        </w:rPr>
      </w:pPr>
      <w:r w:rsidRPr="00ED156F">
        <w:t>Kopīgā noslēguma apspriede. Refleksija (i</w:t>
      </w:r>
      <w:r w:rsidRPr="00ED156F">
        <w:rPr>
          <w:bCs/>
        </w:rPr>
        <w:t>eteicamais laiks 5 min.)</w:t>
      </w:r>
    </w:p>
    <w:p w:rsidR="00115391" w:rsidRPr="00ED156F" w:rsidRDefault="00115391" w:rsidP="00115391">
      <w:pPr>
        <w:spacing w:after="200" w:line="276" w:lineRule="auto"/>
        <w:rPr>
          <w:rFonts w:ascii="Times New Roman" w:eastAsiaTheme="minorEastAsia" w:hAnsi="Times New Roman" w:cs="Times New Roman"/>
          <w:lang w:val="lv-LV"/>
        </w:rPr>
      </w:pPr>
      <w:r w:rsidRPr="00ED156F">
        <w:rPr>
          <w:rFonts w:ascii="Times New Roman" w:eastAsiaTheme="minorEastAsia" w:hAnsi="Times New Roman" w:cs="Times New Roman"/>
          <w:b/>
          <w:lang w:val="lv-LV"/>
        </w:rPr>
        <w:t>[9. slaids]</w:t>
      </w:r>
      <w:r w:rsidRPr="00ED156F">
        <w:rPr>
          <w:rFonts w:ascii="Times New Roman" w:eastAsiaTheme="minorEastAsia" w:hAnsi="Times New Roman" w:cs="Times New Roman"/>
          <w:lang w:val="lv-LV"/>
        </w:rPr>
        <w:t xml:space="preserve"> Skolotājs ar skolēniem kopīgi pārrunā šādus jautājumus:</w:t>
      </w:r>
    </w:p>
    <w:p w:rsidR="00115391" w:rsidRPr="00ED156F" w:rsidRDefault="00115391" w:rsidP="00115391">
      <w:pPr>
        <w:spacing w:after="200" w:line="276" w:lineRule="auto"/>
        <w:rPr>
          <w:rFonts w:ascii="Times New Roman" w:eastAsiaTheme="minorEastAsia" w:hAnsi="Times New Roman" w:cs="Times New Roman"/>
          <w:lang w:val="lv-LV"/>
        </w:rPr>
      </w:pPr>
      <w:r w:rsidRPr="00ED156F">
        <w:rPr>
          <w:rFonts w:ascii="Times New Roman" w:eastAsiaTheme="minorEastAsia" w:hAnsi="Times New Roman" w:cs="Times New Roman"/>
          <w:lang w:val="lv-LV"/>
        </w:rPr>
        <w:t xml:space="preserve">1. Kuru tikumu ar fiziskajām aktivitātēm tu vēlētos attīstīt visvairāk? </w:t>
      </w:r>
    </w:p>
    <w:p w:rsidR="00115391" w:rsidRPr="00ED156F" w:rsidRDefault="00115391" w:rsidP="00115391">
      <w:pPr>
        <w:spacing w:after="200" w:line="276" w:lineRule="auto"/>
        <w:rPr>
          <w:rFonts w:ascii="Times New Roman" w:eastAsiaTheme="minorEastAsia" w:hAnsi="Times New Roman" w:cs="Times New Roman"/>
          <w:lang w:val="lv-LV"/>
        </w:rPr>
      </w:pPr>
      <w:r w:rsidRPr="00ED156F">
        <w:rPr>
          <w:rFonts w:ascii="Times New Roman" w:eastAsiaTheme="minorEastAsia" w:hAnsi="Times New Roman" w:cs="Times New Roman"/>
          <w:lang w:val="lv-LV"/>
        </w:rPr>
        <w:t xml:space="preserve">2. Kā tu mērķtiecīgi attīstīsi šo tikumu caur paša izvēlētajām fiziskajām aktivitātēm? </w:t>
      </w:r>
    </w:p>
    <w:p w:rsidR="00115391" w:rsidRPr="00ED156F" w:rsidRDefault="00115391" w:rsidP="00115391">
      <w:pPr>
        <w:spacing w:after="200" w:line="276" w:lineRule="auto"/>
        <w:rPr>
          <w:rFonts w:ascii="Times New Roman" w:eastAsia="Times New Roman" w:hAnsi="Times New Roman" w:cs="Times New Roman"/>
          <w:b/>
          <w:lang w:val="lv-LV"/>
        </w:rPr>
      </w:pPr>
    </w:p>
    <w:p w:rsidR="004C56E6" w:rsidRPr="00053A29" w:rsidRDefault="004C56E6" w:rsidP="00E276BB">
      <w:pPr>
        <w:rPr>
          <w:rFonts w:ascii="Times New Roman" w:hAnsi="Times New Roman" w:cs="Times New Roman"/>
        </w:rPr>
      </w:pPr>
    </w:p>
    <w:sectPr w:rsidR="004C56E6" w:rsidRPr="00053A29" w:rsidSect="001163D6">
      <w:headerReference w:type="default" r:id="rId17"/>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284" w:rsidRDefault="00674284" w:rsidP="00FE37EB">
      <w:pPr>
        <w:spacing w:after="0"/>
      </w:pPr>
      <w:r>
        <w:separator/>
      </w:r>
    </w:p>
  </w:endnote>
  <w:endnote w:type="continuationSeparator" w:id="0">
    <w:p w:rsidR="00674284" w:rsidRDefault="00674284" w:rsidP="00FE37EB">
      <w:pPr>
        <w:spacing w:after="0"/>
      </w:pPr>
      <w:r>
        <w:continuationSeparator/>
      </w:r>
    </w:p>
  </w:endnote>
  <w:endnote w:type="continuationNotice" w:id="1">
    <w:p w:rsidR="00674284" w:rsidRDefault="00674284">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284" w:rsidRDefault="00674284" w:rsidP="00FE37EB">
      <w:pPr>
        <w:spacing w:after="0"/>
      </w:pPr>
      <w:r>
        <w:separator/>
      </w:r>
    </w:p>
  </w:footnote>
  <w:footnote w:type="continuationSeparator" w:id="0">
    <w:p w:rsidR="00674284" w:rsidRDefault="00674284" w:rsidP="00FE37EB">
      <w:pPr>
        <w:spacing w:after="0"/>
      </w:pPr>
      <w:r>
        <w:continuationSeparator/>
      </w:r>
    </w:p>
  </w:footnote>
  <w:footnote w:type="continuationNotice" w:id="1">
    <w:p w:rsidR="00674284" w:rsidRDefault="00674284">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391" w:rsidRPr="009B019E" w:rsidRDefault="00115391" w:rsidP="009B019E">
    <w:pPr>
      <w:pStyle w:val="A-galvene"/>
    </w:pPr>
    <w:r w:rsidRPr="00C00615">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130810</wp:posOffset>
          </wp:positionV>
          <wp:extent cx="800100" cy="333375"/>
          <wp:effectExtent l="0" t="0" r="0" b="0"/>
          <wp:wrapNone/>
          <wp:docPr id="102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9B019E">
      <w:t>3. klase</w:t>
    </w:r>
  </w:p>
  <w:p w:rsidR="00115391" w:rsidRPr="009B019E" w:rsidRDefault="00115391" w:rsidP="009B019E">
    <w:pPr>
      <w:pStyle w:val="A-galvene"/>
    </w:pPr>
    <w:r w:rsidRPr="009B019E">
      <w:t>Tēma: Fiziskās aktivitātes</w:t>
    </w:r>
  </w:p>
  <w:p w:rsidR="00115391" w:rsidRDefault="00115391" w:rsidP="009B019E">
    <w:pPr>
      <w:pStyle w:val="A-galvene"/>
    </w:pPr>
    <w:r w:rsidRPr="009B019E">
      <w:t xml:space="preserve">1. </w:t>
    </w:r>
    <w:r>
      <w:t>nodarbība</w:t>
    </w:r>
    <w:r w:rsidRPr="009B019E">
      <w:t xml:space="preserve"> - Kāpēc ir jāsporto?</w:t>
    </w:r>
  </w:p>
  <w:p w:rsidR="00115391" w:rsidRPr="009B019E" w:rsidRDefault="00115391" w:rsidP="009B019E">
    <w:pPr>
      <w:pStyle w:val="A-galvene"/>
    </w:pPr>
  </w:p>
  <w:p w:rsidR="00115391" w:rsidRPr="009B019E" w:rsidRDefault="00115391" w:rsidP="009B019E">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DB488D"/>
    <w:multiLevelType w:val="hybridMultilevel"/>
    <w:tmpl w:val="169A5AEA"/>
    <w:lvl w:ilvl="0" w:tplc="9118DBFE">
      <w:numFmt w:val="bullet"/>
      <w:lvlText w:val="–"/>
      <w:lvlJc w:val="left"/>
      <w:pPr>
        <w:ind w:left="720" w:hanging="360"/>
      </w:pPr>
      <w:rPr>
        <w:rFonts w:ascii="Calibri Light" w:eastAsiaTheme="minorHAnsi" w:hAnsi="Calibri Light" w:cs="Calibri Light" w:hint="default"/>
      </w:rPr>
    </w:lvl>
    <w:lvl w:ilvl="1" w:tplc="9118DBFE">
      <w:numFmt w:val="bullet"/>
      <w:lvlText w:val="–"/>
      <w:lvlJc w:val="left"/>
      <w:pPr>
        <w:ind w:left="1440" w:hanging="360"/>
      </w:pPr>
      <w:rPr>
        <w:rFonts w:ascii="Calibri Light" w:eastAsiaTheme="minorHAnsi" w:hAnsi="Calibri Light" w:cs="Calibri Light"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5">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6">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7">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8">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0">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1">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2">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3">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4">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5">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6">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8">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9">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50">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1">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2">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3">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4">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5">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6">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7">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8">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9">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60">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1">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2">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3">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2"/>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4"/>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7"/>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6"/>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60"/>
  </w:num>
  <w:num w:numId="86">
    <w:abstractNumId w:val="341"/>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6"/>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50"/>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3"/>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9"/>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1"/>
  </w:num>
  <w:num w:numId="194">
    <w:abstractNumId w:val="229"/>
  </w:num>
  <w:num w:numId="195">
    <w:abstractNumId w:val="218"/>
  </w:num>
  <w:num w:numId="196">
    <w:abstractNumId w:val="255"/>
  </w:num>
  <w:num w:numId="197">
    <w:abstractNumId w:val="363"/>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6"/>
  </w:num>
  <w:num w:numId="205">
    <w:abstractNumId w:val="120"/>
  </w:num>
  <w:num w:numId="206">
    <w:abstractNumId w:val="171"/>
  </w:num>
  <w:num w:numId="207">
    <w:abstractNumId w:val="75"/>
  </w:num>
  <w:num w:numId="208">
    <w:abstractNumId w:val="139"/>
  </w:num>
  <w:num w:numId="209">
    <w:abstractNumId w:val="340"/>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3"/>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8"/>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7"/>
  </w:num>
  <w:num w:numId="261">
    <w:abstractNumId w:val="45"/>
  </w:num>
  <w:num w:numId="262">
    <w:abstractNumId w:val="222"/>
  </w:num>
  <w:num w:numId="263">
    <w:abstractNumId w:val="339"/>
  </w:num>
  <w:num w:numId="264">
    <w:abstractNumId w:val="273"/>
  </w:num>
  <w:num w:numId="265">
    <w:abstractNumId w:val="244"/>
  </w:num>
  <w:num w:numId="266">
    <w:abstractNumId w:val="362"/>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8"/>
  </w:num>
  <w:num w:numId="275">
    <w:abstractNumId w:val="79"/>
  </w:num>
  <w:num w:numId="276">
    <w:abstractNumId w:val="338"/>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5"/>
  </w:num>
  <w:num w:numId="298">
    <w:abstractNumId w:val="63"/>
  </w:num>
  <w:num w:numId="299">
    <w:abstractNumId w:val="163"/>
  </w:num>
  <w:num w:numId="300">
    <w:abstractNumId w:val="178"/>
  </w:num>
  <w:num w:numId="301">
    <w:abstractNumId w:val="142"/>
  </w:num>
  <w:num w:numId="302">
    <w:abstractNumId w:val="347"/>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5"/>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9"/>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1"/>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2"/>
  </w:num>
  <w:num w:numId="354">
    <w:abstractNumId w:val="83"/>
  </w:num>
  <w:num w:numId="355">
    <w:abstractNumId w:val="289"/>
  </w:num>
  <w:num w:numId="356">
    <w:abstractNumId w:val="355"/>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4"/>
  </w:num>
  <w:num w:numId="364">
    <w:abstractNumId w:val="334"/>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674284"/>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5391"/>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0F4E"/>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4284"/>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391"/>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115391"/>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115391"/>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bc.co.uk/news/health-4579947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1pFu0hd9IA&amp;feature=youtu.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dicine.lv/raksti/fizisko-aktivitasu-nozime-bernu-un-jauniesu-ikdien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ofU4B_h23Hc&amp;feature=youtu.be" TargetMode="External"/><Relationship Id="rId5" Type="http://schemas.openxmlformats.org/officeDocument/2006/relationships/numbering" Target="numbering.xml"/><Relationship Id="rId15" Type="http://schemas.openxmlformats.org/officeDocument/2006/relationships/hyperlink" Target="https://thedailymile.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ktivadiena.lv/interesan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64D02095-F8C4-48F6-A554-98EC1F289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1</TotalTime>
  <Pages>3</Pages>
  <Words>4266</Words>
  <Characters>2432</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6685</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2021-10-14T22:53:00Z</dcterms:created>
  <dcterms:modified xsi:type="dcterms:W3CDTF">2021-10-14T22:54:00Z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