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161C" w14:textId="77777777" w:rsidR="00207CC4" w:rsidRPr="00ED156F" w:rsidRDefault="00207CC4" w:rsidP="00207CC4">
      <w:pPr>
        <w:pStyle w:val="1-3klase"/>
        <w:rPr>
          <w:rFonts w:ascii="Times New Roman" w:hAnsi="Times New Roman" w:cs="Times New Roman"/>
        </w:rPr>
      </w:pPr>
      <w:bookmarkStart w:id="0" w:name="_Toc84437316"/>
      <w:bookmarkStart w:id="1" w:name="_Toc84499415"/>
      <w:r w:rsidRPr="00ED156F">
        <w:rPr>
          <w:rFonts w:ascii="Times New Roman" w:hAnsi="Times New Roman" w:cs="Times New Roman"/>
        </w:rPr>
        <w:t>3. klase</w:t>
      </w:r>
      <w:bookmarkEnd w:id="0"/>
      <w:bookmarkEnd w:id="1"/>
    </w:p>
    <w:p w14:paraId="2A7B2C41" w14:textId="77777777" w:rsidR="00207CC4" w:rsidRPr="00ED156F" w:rsidRDefault="00207CC4" w:rsidP="00207CC4">
      <w:pPr>
        <w:pStyle w:val="1-3tema"/>
        <w:rPr>
          <w:rFonts w:ascii="Times New Roman" w:hAnsi="Times New Roman" w:cs="Times New Roman"/>
        </w:rPr>
      </w:pPr>
      <w:bookmarkStart w:id="2" w:name="_Toc84437317"/>
      <w:bookmarkStart w:id="3" w:name="_Toc84499416"/>
      <w:r w:rsidRPr="00ED156F">
        <w:rPr>
          <w:rFonts w:ascii="Times New Roman" w:hAnsi="Times New Roman" w:cs="Times New Roman"/>
        </w:rPr>
        <w:t>Tēma: Brīvprātīgais darbs</w:t>
      </w:r>
      <w:bookmarkEnd w:id="2"/>
      <w:bookmarkEnd w:id="3"/>
    </w:p>
    <w:p w14:paraId="525D8BA9" w14:textId="77777777" w:rsidR="00207CC4" w:rsidRPr="00ED156F" w:rsidRDefault="00207CC4" w:rsidP="00207CC4">
      <w:pPr>
        <w:pStyle w:val="1-3stunda"/>
        <w:rPr>
          <w:rFonts w:ascii="Times New Roman" w:hAnsi="Times New Roman" w:cs="Times New Roman"/>
        </w:rPr>
      </w:pPr>
      <w:bookmarkStart w:id="4" w:name="_Toc84499417"/>
      <w:r w:rsidRPr="00ED156F">
        <w:rPr>
          <w:rFonts w:ascii="Times New Roman" w:hAnsi="Times New Roman" w:cs="Times New Roman"/>
        </w:rPr>
        <w:t>1. nodarbība - Kāpēc cilvēki veic brīvprātīgo darbu?</w:t>
      </w:r>
      <w:bookmarkEnd w:id="4"/>
    </w:p>
    <w:p w14:paraId="69C3A843" w14:textId="77777777" w:rsidR="00207CC4" w:rsidRDefault="00207CC4" w:rsidP="00207CC4">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14:paraId="121AF253" w14:textId="77777777" w:rsidR="00207CC4" w:rsidRDefault="00207CC4" w:rsidP="00207CC4">
      <w:pPr>
        <w:spacing w:after="0"/>
        <w:rPr>
          <w:rFonts w:ascii="Times New Roman" w:hAnsi="Times New Roman" w:cs="Times New Roman"/>
          <w:b/>
          <w:lang w:val="lv-LV"/>
        </w:rPr>
      </w:pPr>
    </w:p>
    <w:p w14:paraId="2ECF27C8" w14:textId="77777777" w:rsidR="00207CC4" w:rsidRPr="00ED156F" w:rsidRDefault="00207CC4" w:rsidP="00207CC4">
      <w:pPr>
        <w:spacing w:after="0"/>
        <w:rPr>
          <w:rFonts w:ascii="Times New Roman" w:hAnsi="Times New Roman" w:cs="Times New Roman"/>
          <w:b/>
          <w:lang w:val="lv-LV"/>
        </w:rPr>
      </w:pPr>
      <w:r>
        <w:rPr>
          <w:rFonts w:ascii="Times New Roman" w:hAnsi="Times New Roman" w:cs="Times New Roman"/>
          <w:b/>
          <w:lang w:val="lv-LV"/>
        </w:rPr>
        <w:t>Nodarbībā sasniedzamie rezultāti</w:t>
      </w:r>
    </w:p>
    <w:p w14:paraId="5C35DE06" w14:textId="77777777" w:rsidR="00207CC4" w:rsidRPr="00ED156F" w:rsidRDefault="00207CC4" w:rsidP="00207CC4">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14:paraId="19937921" w14:textId="77777777" w:rsidR="00207CC4" w:rsidRPr="00ED156F" w:rsidRDefault="00207CC4" w:rsidP="00207CC4">
      <w:pPr>
        <w:pStyle w:val="Bulletline1"/>
        <w:numPr>
          <w:ilvl w:val="0"/>
          <w:numId w:val="24"/>
        </w:numPr>
        <w:rPr>
          <w:rFonts w:eastAsiaTheme="minorEastAsia"/>
          <w:b/>
        </w:rPr>
      </w:pPr>
      <w:r w:rsidRPr="00ED156F">
        <w:t>kādi tikumi nepieciešami, lai kļūtu par brīvprātīgo.</w:t>
      </w:r>
    </w:p>
    <w:p w14:paraId="499A9E83" w14:textId="77777777" w:rsidR="00207CC4" w:rsidRPr="00ED156F" w:rsidRDefault="00207CC4" w:rsidP="00207CC4">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14:paraId="4BBFD1EB" w14:textId="77777777" w:rsidR="00207CC4" w:rsidRPr="00ED156F" w:rsidRDefault="00207CC4" w:rsidP="00207CC4">
      <w:pPr>
        <w:pStyle w:val="bulletline"/>
        <w:rPr>
          <w:rFonts w:eastAsiaTheme="minorEastAsia"/>
        </w:rPr>
      </w:pPr>
      <w:r w:rsidRPr="00ED156F">
        <w:t>attīstīt brīvprātīgajā darbā nepieciešamos tikumus;</w:t>
      </w:r>
    </w:p>
    <w:p w14:paraId="18E50568" w14:textId="77777777" w:rsidR="00207CC4" w:rsidRPr="00ED156F" w:rsidRDefault="00207CC4" w:rsidP="00207CC4">
      <w:pPr>
        <w:pStyle w:val="bulletline"/>
      </w:pPr>
      <w:r w:rsidRPr="00ED156F">
        <w:t>saskatīt ieguvumus, ko garīgajai labklājībai un laimes izjūtai sniedz piedalīšanās kopienas dzīvē, brīvprātīgais darbs un palīdzēšana citiem;</w:t>
      </w:r>
    </w:p>
    <w:p w14:paraId="250D22E0" w14:textId="77777777" w:rsidR="00207CC4" w:rsidRPr="00ED156F" w:rsidRDefault="00207CC4" w:rsidP="00207CC4">
      <w:pPr>
        <w:pStyle w:val="bulletline"/>
      </w:pPr>
      <w:r w:rsidRPr="00ED156F">
        <w:t>iesaistīties brīvprātīgajā darbā.</w:t>
      </w:r>
    </w:p>
    <w:p w14:paraId="03FFB8C8" w14:textId="77777777" w:rsidR="00207CC4" w:rsidRDefault="00207CC4" w:rsidP="00207CC4">
      <w:pPr>
        <w:spacing w:after="0"/>
        <w:rPr>
          <w:rFonts w:ascii="Times New Roman" w:hAnsi="Times New Roman" w:cs="Times New Roman"/>
          <w:b/>
          <w:lang w:val="lv-LV"/>
        </w:rPr>
      </w:pPr>
    </w:p>
    <w:p w14:paraId="04607620" w14:textId="77777777" w:rsidR="00207CC4" w:rsidRPr="00ED156F" w:rsidRDefault="00207CC4" w:rsidP="00207CC4">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labdarība, brīvprātība, brīvprātīgais darbs, ieguvumi, vērtība, labklājība.</w:t>
      </w:r>
    </w:p>
    <w:p w14:paraId="03A05636" w14:textId="77777777" w:rsidR="00207CC4" w:rsidRDefault="00207CC4" w:rsidP="00207CC4">
      <w:pPr>
        <w:spacing w:after="0"/>
        <w:jc w:val="center"/>
        <w:rPr>
          <w:rFonts w:ascii="Times New Roman" w:hAnsi="Times New Roman" w:cs="Times New Roman"/>
          <w:b/>
          <w:bCs/>
          <w:lang w:val="lv-LV"/>
        </w:rPr>
      </w:pPr>
    </w:p>
    <w:p w14:paraId="39180C04" w14:textId="77777777" w:rsidR="00207CC4" w:rsidRPr="005C2A23" w:rsidRDefault="00207CC4" w:rsidP="00207CC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207CC4" w:rsidRPr="00F82682" w14:paraId="5A1D32C2" w14:textId="77777777" w:rsidTr="00951E7C">
        <w:tc>
          <w:tcPr>
            <w:tcW w:w="634" w:type="pct"/>
            <w:tcBorders>
              <w:top w:val="single" w:sz="4" w:space="0" w:color="auto"/>
              <w:bottom w:val="single" w:sz="4" w:space="0" w:color="auto"/>
            </w:tcBorders>
          </w:tcPr>
          <w:p w14:paraId="6A91CA58"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760C8A73"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14:paraId="5A2860FA"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207CC4" w:rsidRPr="00F82682" w14:paraId="6BF49600" w14:textId="77777777" w:rsidTr="00951E7C">
        <w:tc>
          <w:tcPr>
            <w:tcW w:w="634" w:type="pct"/>
            <w:tcBorders>
              <w:top w:val="single" w:sz="4" w:space="0" w:color="auto"/>
            </w:tcBorders>
          </w:tcPr>
          <w:p w14:paraId="2D311172" w14:textId="77777777" w:rsidR="00207CC4" w:rsidRPr="00B85A99" w:rsidRDefault="00207CC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14:paraId="4E771B81"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Cilvēka cieņa, darbs</w:t>
            </w:r>
          </w:p>
        </w:tc>
        <w:tc>
          <w:tcPr>
            <w:tcW w:w="2183" w:type="pct"/>
            <w:tcBorders>
              <w:top w:val="single" w:sz="4" w:space="0" w:color="auto"/>
            </w:tcBorders>
          </w:tcPr>
          <w:p w14:paraId="4A66FC94"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Rūpes, atbildība, saskaņa</w:t>
            </w:r>
          </w:p>
        </w:tc>
      </w:tr>
      <w:tr w:rsidR="00207CC4" w:rsidRPr="00F82682" w14:paraId="23EBECD5" w14:textId="77777777" w:rsidTr="00951E7C">
        <w:tc>
          <w:tcPr>
            <w:tcW w:w="634" w:type="pct"/>
            <w:tcBorders>
              <w:bottom w:val="single" w:sz="4" w:space="0" w:color="auto"/>
            </w:tcBorders>
          </w:tcPr>
          <w:p w14:paraId="212B6ED8" w14:textId="77777777" w:rsidR="00207CC4" w:rsidRPr="00B85A99" w:rsidRDefault="00207CC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14:paraId="1A481D3A"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Solidaritāte, atbildība, centība, taisnīgums</w:t>
            </w:r>
          </w:p>
        </w:tc>
        <w:tc>
          <w:tcPr>
            <w:tcW w:w="2183" w:type="pct"/>
            <w:tcBorders>
              <w:bottom w:val="single" w:sz="4" w:space="0" w:color="auto"/>
            </w:tcBorders>
          </w:tcPr>
          <w:p w14:paraId="5B95FBDB" w14:textId="77777777" w:rsidR="00207CC4" w:rsidRPr="00F82682" w:rsidRDefault="00207CC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Draudzīgums, izpalīdzība, līdzjūtība</w:t>
            </w:r>
            <w:r>
              <w:rPr>
                <w:b w:val="0"/>
                <w:bCs w:val="0"/>
                <w:sz w:val="22"/>
                <w:szCs w:val="22"/>
              </w:rPr>
              <w:t>, pateicīgums</w:t>
            </w:r>
          </w:p>
        </w:tc>
      </w:tr>
    </w:tbl>
    <w:p w14:paraId="2CE96CEA" w14:textId="77777777" w:rsidR="00207CC4" w:rsidRDefault="00207CC4" w:rsidP="00207CC4">
      <w:pPr>
        <w:spacing w:after="0"/>
        <w:contextualSpacing/>
        <w:rPr>
          <w:rFonts w:ascii="Times New Roman" w:hAnsi="Times New Roman" w:cs="Times New Roman"/>
          <w:b/>
          <w:lang w:val="lv-LV"/>
        </w:rPr>
      </w:pPr>
    </w:p>
    <w:p w14:paraId="12041611" w14:textId="77777777" w:rsidR="00207CC4" w:rsidRPr="00ED156F" w:rsidRDefault="00207CC4" w:rsidP="00207CC4">
      <w:pPr>
        <w:spacing w:after="0"/>
        <w:contextualSpacing/>
        <w:rPr>
          <w:rFonts w:ascii="Times New Roman" w:hAnsi="Times New Roman" w:cs="Times New Roman"/>
          <w:b/>
          <w:lang w:val="lv-LV"/>
        </w:rPr>
      </w:pPr>
      <w:r w:rsidRPr="00ED156F">
        <w:rPr>
          <w:rFonts w:ascii="Times New Roman" w:hAnsi="Times New Roman" w:cs="Times New Roman"/>
          <w:b/>
          <w:lang w:val="lv-LV"/>
        </w:rPr>
        <w:t xml:space="preserve">Mācību materiāli: </w:t>
      </w:r>
    </w:p>
    <w:p w14:paraId="41CF4179" w14:textId="77777777" w:rsidR="00207CC4" w:rsidRPr="00ED156F" w:rsidRDefault="00207CC4" w:rsidP="00207CC4">
      <w:pPr>
        <w:pStyle w:val="Bulletline1"/>
        <w:numPr>
          <w:ilvl w:val="0"/>
          <w:numId w:val="24"/>
        </w:numPr>
        <w:rPr>
          <w:rFonts w:eastAsia="Segoe UI Symbol"/>
          <w:b/>
        </w:rPr>
      </w:pPr>
      <w:r w:rsidRPr="00ED156F">
        <w:rPr>
          <w:i/>
        </w:rPr>
        <w:t>PowerPoint</w:t>
      </w:r>
      <w:r w:rsidRPr="00ED156F">
        <w:t xml:space="preserve"> prezentācija “Brīvprātīgais darbs. Kāpēc cilvēki veic brīvprātīgo darbu</w:t>
      </w:r>
      <w:r>
        <w:t>?”.</w:t>
      </w:r>
      <w:r w:rsidRPr="00ED156F">
        <w:t xml:space="preserve"> </w:t>
      </w:r>
    </w:p>
    <w:p w14:paraId="470F9ABE" w14:textId="77777777" w:rsidR="00207CC4" w:rsidRPr="00ED156F" w:rsidRDefault="00207CC4" w:rsidP="00207CC4">
      <w:pPr>
        <w:pStyle w:val="Bulletline1"/>
        <w:numPr>
          <w:ilvl w:val="0"/>
          <w:numId w:val="24"/>
        </w:numPr>
        <w:rPr>
          <w:rFonts w:eastAsia="Segoe UI Symbol"/>
          <w:b/>
        </w:rPr>
      </w:pPr>
      <w:r w:rsidRPr="00ED156F">
        <w:t>“Brīvprātīgā darba gadījumu izpēte” (1. mācību materiāls). Izdrukāt katram skolēnam vai vienu eksemplāru grupai.</w:t>
      </w:r>
    </w:p>
    <w:p w14:paraId="3CB0586B" w14:textId="77777777" w:rsidR="00207CC4" w:rsidRPr="00ED156F" w:rsidRDefault="00207CC4" w:rsidP="00207CC4">
      <w:pPr>
        <w:pStyle w:val="Bulletline1"/>
        <w:numPr>
          <w:ilvl w:val="0"/>
          <w:numId w:val="24"/>
        </w:numPr>
        <w:rPr>
          <w:rFonts w:eastAsia="Segoe UI Symbol"/>
          <w:b/>
        </w:rPr>
      </w:pPr>
      <w:r w:rsidRPr="00ED156F">
        <w:t xml:space="preserve">Citi darba materiāli: </w:t>
      </w:r>
    </w:p>
    <w:p w14:paraId="543CE234" w14:textId="77777777" w:rsidR="00207CC4" w:rsidRPr="00ED156F" w:rsidRDefault="00207CC4" w:rsidP="00207CC4">
      <w:pPr>
        <w:pStyle w:val="a"/>
        <w:numPr>
          <w:ilvl w:val="0"/>
          <w:numId w:val="364"/>
        </w:numPr>
        <w:rPr>
          <w:rFonts w:asciiTheme="minorHAnsi" w:eastAsiaTheme="minorEastAsia" w:hAnsiTheme="minorHAnsi" w:cstheme="minorBidi"/>
        </w:rPr>
      </w:pPr>
      <w:r>
        <w:t>Tīra A4 lapa grupai vai pārim.</w:t>
      </w:r>
    </w:p>
    <w:p w14:paraId="3EBEBCDB" w14:textId="77777777" w:rsidR="00207CC4" w:rsidRPr="00ED156F" w:rsidRDefault="00207CC4" w:rsidP="00207CC4">
      <w:pPr>
        <w:pStyle w:val="a"/>
        <w:numPr>
          <w:ilvl w:val="0"/>
          <w:numId w:val="364"/>
        </w:numPr>
      </w:pPr>
      <w:r>
        <w:t>Rakstāmpiederumi.</w:t>
      </w:r>
    </w:p>
    <w:p w14:paraId="366000D7" w14:textId="77777777" w:rsidR="00207CC4" w:rsidRPr="00ED156F" w:rsidRDefault="00207CC4" w:rsidP="00207CC4">
      <w:pPr>
        <w:pStyle w:val="a"/>
        <w:numPr>
          <w:ilvl w:val="0"/>
          <w:numId w:val="364"/>
        </w:numPr>
      </w:pPr>
      <w:r>
        <w:t xml:space="preserve">Telefons vai planšete ar interneta </w:t>
      </w:r>
      <w:proofErr w:type="spellStart"/>
      <w:r>
        <w:t>pieslēgumu</w:t>
      </w:r>
      <w:proofErr w:type="spellEnd"/>
      <w:r>
        <w:t>.</w:t>
      </w:r>
    </w:p>
    <w:p w14:paraId="1C0D056F" w14:textId="77777777" w:rsidR="00207CC4" w:rsidRDefault="00207CC4" w:rsidP="00207CC4">
      <w:pPr>
        <w:spacing w:after="0"/>
        <w:rPr>
          <w:rFonts w:ascii="Times New Roman" w:hAnsi="Times New Roman" w:cs="Times New Roman"/>
          <w:b/>
          <w:lang w:val="lv-LV"/>
        </w:rPr>
      </w:pPr>
    </w:p>
    <w:p w14:paraId="3A96382F" w14:textId="77777777" w:rsidR="00207CC4" w:rsidRPr="00ED156F" w:rsidRDefault="00207CC4" w:rsidP="00207CC4">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14:paraId="2FF63A24" w14:textId="77777777" w:rsidR="00207CC4" w:rsidRPr="000020B9" w:rsidRDefault="00207CC4" w:rsidP="00207CC4">
      <w:pPr>
        <w:pStyle w:val="a"/>
        <w:numPr>
          <w:ilvl w:val="0"/>
          <w:numId w:val="50"/>
        </w:numPr>
      </w:pPr>
      <w:r w:rsidRPr="000020B9">
        <w:t xml:space="preserve">Ko dara labdarības organizācijas? </w:t>
      </w:r>
    </w:p>
    <w:p w14:paraId="14215378" w14:textId="77777777" w:rsidR="00207CC4" w:rsidRPr="000020B9" w:rsidRDefault="00207CC4" w:rsidP="00207CC4">
      <w:pPr>
        <w:pStyle w:val="a"/>
        <w:numPr>
          <w:ilvl w:val="0"/>
          <w:numId w:val="50"/>
        </w:numPr>
      </w:pPr>
      <w:r w:rsidRPr="000020B9">
        <w:t xml:space="preserve">Kas notiktu, ja šādu organizāciju nebūtu? </w:t>
      </w:r>
    </w:p>
    <w:p w14:paraId="5D8BD4A5" w14:textId="77777777" w:rsidR="00207CC4" w:rsidRPr="000020B9" w:rsidRDefault="00207CC4" w:rsidP="00207CC4">
      <w:pPr>
        <w:pStyle w:val="a"/>
        <w:numPr>
          <w:ilvl w:val="0"/>
          <w:numId w:val="50"/>
        </w:numPr>
      </w:pPr>
      <w:r w:rsidRPr="000020B9">
        <w:t xml:space="preserve">Kas ir brīvprātīgais un brīvprātīgais darbs? </w:t>
      </w:r>
    </w:p>
    <w:p w14:paraId="5869A4AB" w14:textId="77777777" w:rsidR="00207CC4" w:rsidRPr="000020B9" w:rsidRDefault="00207CC4" w:rsidP="00207CC4">
      <w:pPr>
        <w:pStyle w:val="a"/>
        <w:numPr>
          <w:ilvl w:val="0"/>
          <w:numId w:val="50"/>
        </w:numPr>
      </w:pPr>
      <w:r w:rsidRPr="000020B9">
        <w:t xml:space="preserve">Kādi tikumi tev var būt vajadzīgi, lai kļūtu par brīvprātīgo? </w:t>
      </w:r>
    </w:p>
    <w:p w14:paraId="67DF0F15" w14:textId="77777777" w:rsidR="00207CC4" w:rsidRPr="000020B9" w:rsidRDefault="00207CC4" w:rsidP="00207CC4">
      <w:pPr>
        <w:pStyle w:val="a"/>
        <w:numPr>
          <w:ilvl w:val="0"/>
          <w:numId w:val="50"/>
        </w:numPr>
      </w:pPr>
      <w:r w:rsidRPr="000020B9">
        <w:t xml:space="preserve">Kādus tikumus var attīstīt brīvprātīgais darbs? </w:t>
      </w:r>
    </w:p>
    <w:p w14:paraId="73528619" w14:textId="77777777" w:rsidR="00207CC4" w:rsidRPr="000020B9" w:rsidRDefault="00207CC4" w:rsidP="00207CC4">
      <w:pPr>
        <w:pStyle w:val="a"/>
        <w:numPr>
          <w:ilvl w:val="0"/>
          <w:numId w:val="50"/>
        </w:numPr>
        <w:rPr>
          <w:rFonts w:eastAsia="Segoe UI Symbol"/>
        </w:rPr>
      </w:pPr>
      <w:r w:rsidRPr="000020B9">
        <w:t>Kāpēc brīvprātīgajam darbam ir būtiska nozīme sabiedrībā?</w:t>
      </w:r>
    </w:p>
    <w:p w14:paraId="3FEF5562" w14:textId="77777777" w:rsidR="00207CC4" w:rsidRPr="0008105D" w:rsidRDefault="00207CC4" w:rsidP="00207CC4">
      <w:pPr>
        <w:spacing w:after="0"/>
        <w:rPr>
          <w:rFonts w:eastAsia="Segoe UI Symbol"/>
          <w:b/>
          <w:lang w:val="lv-LV"/>
        </w:rPr>
      </w:pPr>
    </w:p>
    <w:p w14:paraId="5BAB6472" w14:textId="77777777" w:rsidR="00207CC4" w:rsidRPr="004534A3" w:rsidRDefault="00207CC4" w:rsidP="00207CC4">
      <w:pPr>
        <w:pStyle w:val="aktivitte"/>
        <w:pBdr>
          <w:bottom w:val="single" w:sz="4" w:space="1" w:color="auto"/>
        </w:pBdr>
        <w:spacing w:after="360"/>
        <w:jc w:val="center"/>
        <w:rPr>
          <w:sz w:val="24"/>
        </w:rPr>
      </w:pPr>
    </w:p>
    <w:p w14:paraId="59394D11" w14:textId="77777777" w:rsidR="00207CC4" w:rsidRPr="00ED156F" w:rsidRDefault="00207CC4" w:rsidP="00207CC4">
      <w:pPr>
        <w:pStyle w:val="aktivitte"/>
        <w:spacing w:after="360"/>
        <w:jc w:val="center"/>
      </w:pPr>
      <w:r w:rsidRPr="004534A3">
        <w:rPr>
          <w:sz w:val="24"/>
        </w:rPr>
        <w:t>Mācību aktivitātes</w:t>
      </w:r>
    </w:p>
    <w:p w14:paraId="064E7559" w14:textId="77777777" w:rsidR="00207CC4" w:rsidRPr="00ED156F" w:rsidRDefault="00207CC4" w:rsidP="00207CC4">
      <w:pPr>
        <w:pStyle w:val="aktivitte"/>
        <w:rPr>
          <w:rFonts w:eastAsia="Segoe UI Symbol"/>
        </w:rPr>
      </w:pPr>
      <w:r w:rsidRPr="00ED156F">
        <w:t xml:space="preserve">Ierosme. Labdarības organizāciju logotipi </w:t>
      </w:r>
      <w:r w:rsidRPr="00ED156F">
        <w:rPr>
          <w:bCs/>
        </w:rPr>
        <w:t>(ieteicamais laiks 20 min.)</w:t>
      </w:r>
    </w:p>
    <w:p w14:paraId="0AF88797" w14:textId="77777777" w:rsidR="00207CC4" w:rsidRPr="00ED156F" w:rsidRDefault="00207CC4" w:rsidP="00207CC4">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aicina skolēnus aplūkot labdarības organizāciju logotipus un pārrunāt šos jautājumus (informācija par populārākajām Latvijas labdarības organizācijām un to īsiem aprakstiem var iepazīties šeit: </w:t>
      </w:r>
      <w:hyperlink r:id="rId11" w:history="1">
        <w:r w:rsidRPr="00ED156F">
          <w:rPr>
            <w:rStyle w:val="a6"/>
            <w:rFonts w:ascii="Times New Roman" w:hAnsi="Times New Roman" w:cs="Times New Roman"/>
            <w:lang w:val="lv-LV"/>
          </w:rPr>
          <w:t>https://open-mind.lv/popularakas-labdaribas-organizacijas-latvija/</w:t>
        </w:r>
      </w:hyperlink>
      <w:r w:rsidRPr="00ED156F">
        <w:rPr>
          <w:rFonts w:ascii="Times New Roman" w:hAnsi="Times New Roman" w:cs="Times New Roman"/>
          <w:lang w:val="lv-LV"/>
        </w:rPr>
        <w:t xml:space="preserve"> ) :</w:t>
      </w:r>
    </w:p>
    <w:p w14:paraId="7B765E6E" w14:textId="77777777" w:rsidR="00207CC4" w:rsidRPr="00ED156F" w:rsidRDefault="00207CC4" w:rsidP="00207CC4">
      <w:pPr>
        <w:numPr>
          <w:ilvl w:val="0"/>
          <w:numId w:val="35"/>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lastRenderedPageBreak/>
        <w:t xml:space="preserve">Cik daudz no tiem tu zini? </w:t>
      </w:r>
    </w:p>
    <w:p w14:paraId="0711931B" w14:textId="77777777" w:rsidR="00207CC4" w:rsidRPr="00ED156F" w:rsidRDefault="00207CC4" w:rsidP="00207CC4">
      <w:pPr>
        <w:numPr>
          <w:ilvl w:val="0"/>
          <w:numId w:val="35"/>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zini, ko katra labdarības organizācija dara? </w:t>
      </w:r>
    </w:p>
    <w:p w14:paraId="48453113" w14:textId="77777777" w:rsidR="00207CC4" w:rsidRPr="00ED156F" w:rsidRDefault="00207CC4" w:rsidP="00207CC4">
      <w:pPr>
        <w:numPr>
          <w:ilvl w:val="0"/>
          <w:numId w:val="35"/>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zini vēl kādu labdarības organizāciju? Ko tā dara? </w:t>
      </w:r>
    </w:p>
    <w:p w14:paraId="21787D92" w14:textId="77777777" w:rsidR="00207CC4" w:rsidRPr="00ED156F" w:rsidRDefault="00207CC4" w:rsidP="00207CC4">
      <w:pPr>
        <w:numPr>
          <w:ilvl w:val="0"/>
          <w:numId w:val="35"/>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Kāds ir labdarības organizāciju mērķis? </w:t>
      </w:r>
    </w:p>
    <w:p w14:paraId="26761173" w14:textId="77777777" w:rsidR="00207CC4" w:rsidRPr="00ED156F" w:rsidRDefault="00207CC4" w:rsidP="00207CC4">
      <w:pPr>
        <w:numPr>
          <w:ilvl w:val="0"/>
          <w:numId w:val="35"/>
        </w:numPr>
        <w:spacing w:after="200"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Kas notiktu, ja šādu organizāciju nebūtu?</w:t>
      </w:r>
    </w:p>
    <w:p w14:paraId="1A88203A" w14:textId="77777777" w:rsidR="00207CC4" w:rsidRPr="00ED156F" w:rsidRDefault="00207CC4" w:rsidP="00207CC4">
      <w:pPr>
        <w:spacing w:after="200" w:line="276" w:lineRule="auto"/>
        <w:contextualSpacing/>
        <w:rPr>
          <w:rFonts w:ascii="Times New Roman" w:hAnsi="Times New Roman" w:cs="Times New Roman"/>
          <w:i/>
          <w:iCs/>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Pēc jautājumu atbildēšanas skolotājs parāda slaidu ar pasaulē zināmām labdarības organizācijām un to logotipiem, nedaudz par tām pastāsta (informācija par pasaulē zināmām labdarības organizācijām un to īsiem aprakstiem var iepazīties šeit: </w:t>
      </w:r>
      <w:hyperlink r:id="rId12">
        <w:r w:rsidRPr="00ED156F">
          <w:rPr>
            <w:rStyle w:val="a6"/>
            <w:rFonts w:ascii="Times New Roman" w:hAnsi="Times New Roman" w:cs="Times New Roman"/>
            <w:lang w:val="lv-LV"/>
          </w:rPr>
          <w:t>https://www.labdaribasfaktors.lv/top-5-labdaribas-organizacijas-pasaule/</w:t>
        </w:r>
      </w:hyperlink>
      <w:r w:rsidRPr="00ED156F">
        <w:rPr>
          <w:rFonts w:ascii="Times New Roman" w:hAnsi="Times New Roman" w:cs="Times New Roman"/>
          <w:lang w:val="lv-LV"/>
        </w:rPr>
        <w:t xml:space="preserve"> ). </w:t>
      </w:r>
      <w:r w:rsidRPr="00ED156F">
        <w:rPr>
          <w:rFonts w:ascii="Times New Roman" w:hAnsi="Times New Roman" w:cs="Times New Roman"/>
          <w:i/>
          <w:iCs/>
          <w:lang w:val="lv-LV"/>
        </w:rPr>
        <w:t>Ja gadījumā skolotājs zina kādu citu labdarības organizāciju, kas prezentācijā nav pieminēta, ir aicināts par to pastāstīt skolēniem.</w:t>
      </w:r>
    </w:p>
    <w:p w14:paraId="7349146E" w14:textId="77777777" w:rsidR="00207CC4" w:rsidRPr="00ED156F" w:rsidRDefault="00207CC4" w:rsidP="00207CC4">
      <w:pPr>
        <w:spacing w:after="200" w:line="276" w:lineRule="auto"/>
        <w:contextualSpacing/>
        <w:rPr>
          <w:rFonts w:ascii="Times New Roman" w:hAnsi="Times New Roman" w:cs="Times New Roman"/>
          <w:lang w:val="lv-LV"/>
        </w:rPr>
      </w:pPr>
    </w:p>
    <w:p w14:paraId="55A1A51D" w14:textId="77777777" w:rsidR="00207CC4" w:rsidRPr="00ED156F" w:rsidRDefault="00207CC4" w:rsidP="00207CC4">
      <w:pPr>
        <w:spacing w:after="200" w:line="276" w:lineRule="auto"/>
        <w:contextualSpacing/>
        <w:rPr>
          <w:rFonts w:ascii="Times New Roman" w:hAnsi="Times New Roman" w:cs="Times New Roman"/>
          <w:i/>
          <w:iCs/>
          <w:lang w:val="lv-LV"/>
        </w:rPr>
      </w:pPr>
      <w:r w:rsidRPr="00ED156F">
        <w:rPr>
          <w:rFonts w:ascii="Times New Roman" w:hAnsi="Times New Roman" w:cs="Times New Roman"/>
          <w:i/>
          <w:iCs/>
          <w:lang w:val="lv-LV"/>
        </w:rPr>
        <w:t xml:space="preserve">Aktivitātes turpinājumā skolēnus nepieciešams sadalīt grupās, taču skolēni var strādāt arī pāros ar savu blakussēdētāju. Katrai grupai izdalīt vienu A4 lapu un informēt, ka aktivitātei nepieciešami mobilie telefoni vai planšetes ar interneta </w:t>
      </w:r>
      <w:proofErr w:type="spellStart"/>
      <w:r w:rsidRPr="00ED156F">
        <w:rPr>
          <w:rFonts w:ascii="Times New Roman" w:hAnsi="Times New Roman" w:cs="Times New Roman"/>
          <w:i/>
          <w:iCs/>
          <w:lang w:val="lv-LV"/>
        </w:rPr>
        <w:t>pieslēgumu</w:t>
      </w:r>
      <w:proofErr w:type="spellEnd"/>
      <w:r w:rsidRPr="00ED156F">
        <w:rPr>
          <w:rFonts w:ascii="Times New Roman" w:hAnsi="Times New Roman" w:cs="Times New Roman"/>
          <w:i/>
          <w:iCs/>
          <w:lang w:val="lv-LV"/>
        </w:rPr>
        <w:t>. Atgādināt, ka telefoni vai planšetes tiek izmantoti nodarbības darbam, nevis izklaidei.</w:t>
      </w:r>
    </w:p>
    <w:p w14:paraId="35482BC4" w14:textId="77777777" w:rsidR="00207CC4" w:rsidRPr="00ED156F" w:rsidRDefault="00207CC4" w:rsidP="00207CC4">
      <w:pPr>
        <w:spacing w:after="200" w:line="276" w:lineRule="auto"/>
        <w:contextualSpacing/>
        <w:rPr>
          <w:rFonts w:ascii="Times New Roman" w:eastAsia="Segoe UI Symbol" w:hAnsi="Times New Roman" w:cs="Times New Roman"/>
          <w:i/>
          <w:lang w:val="lv-LV"/>
        </w:rPr>
      </w:pPr>
    </w:p>
    <w:p w14:paraId="2CC3DD10" w14:textId="77777777" w:rsidR="00207CC4" w:rsidRPr="00ED156F" w:rsidRDefault="00207CC4" w:rsidP="00207CC4">
      <w:pPr>
        <w:spacing w:after="200" w:line="276" w:lineRule="auto"/>
        <w:rPr>
          <w:rFonts w:ascii="Times New Roman" w:hAnsi="Times New Roman" w:cs="Times New Roman"/>
          <w:lang w:val="lv-LV"/>
        </w:rPr>
      </w:pPr>
      <w:r w:rsidRPr="00ED156F">
        <w:rPr>
          <w:rFonts w:ascii="Times New Roman" w:hAnsi="Times New Roman" w:cs="Times New Roman"/>
          <w:lang w:val="lv-LV"/>
        </w:rPr>
        <w:t>Liela daļa labdarības organizāciju balstītas uz brīvprātīgajiem darbiniekiem, bez kuriem tās nespētu darīt savu darbu. Skolotājs skolēniem dod laiku, lai izpētītu vairāk kādu no labdarības organizācijām un izveidotu īsu prezentāciju vai plakātu uz A4  lapas.</w:t>
      </w:r>
    </w:p>
    <w:p w14:paraId="71048700" w14:textId="77777777" w:rsidR="00207CC4" w:rsidRPr="00ED156F" w:rsidRDefault="00207CC4" w:rsidP="00207CC4">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Pēc plakātu izveides tos novieto klasē speciāli tiem paredzētā vietā (pielīmē pie sienas vai informācija dēļa). Pēc tam ar skolēniem pārrunā šādus jautājumus:</w:t>
      </w:r>
    </w:p>
    <w:p w14:paraId="55BC032F"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ir brīvprātīgais darbinieks un brīvprātīgais darbs? </w:t>
      </w:r>
    </w:p>
    <w:p w14:paraId="28D30967"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tu esi veicis brīvprātīgo darbu? </w:t>
      </w:r>
    </w:p>
    <w:p w14:paraId="431C7A67" w14:textId="77777777" w:rsidR="00207CC4" w:rsidRPr="00ED156F" w:rsidRDefault="00207CC4" w:rsidP="00207CC4">
      <w:pPr>
        <w:numPr>
          <w:ilvl w:val="0"/>
          <w:numId w:val="49"/>
        </w:numPr>
        <w:spacing w:after="200"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 xml:space="preserve">Vai skolā kāds veic brīvprātīgo darbu? </w:t>
      </w:r>
    </w:p>
    <w:p w14:paraId="36908DEC" w14:textId="77777777" w:rsidR="00207CC4" w:rsidRPr="00ED156F" w:rsidRDefault="00207CC4" w:rsidP="00207CC4">
      <w:pPr>
        <w:pStyle w:val="aktivitte"/>
        <w:rPr>
          <w:rFonts w:eastAsia="Segoe UI Symbol"/>
        </w:rPr>
      </w:pPr>
      <w:r w:rsidRPr="00ED156F">
        <w:t xml:space="preserve">1. aktivitāte. Vai tu iesaistītos brīvprātīgajā darbā? </w:t>
      </w:r>
      <w:r w:rsidRPr="00ED156F">
        <w:rPr>
          <w:bCs/>
        </w:rPr>
        <w:t>(ieteicamais laiks 5 min.)</w:t>
      </w:r>
    </w:p>
    <w:p w14:paraId="62A15BAB" w14:textId="77777777" w:rsidR="00207CC4" w:rsidRPr="00ED156F" w:rsidRDefault="00207CC4" w:rsidP="00207CC4">
      <w:pPr>
        <w:spacing w:after="200" w:line="276" w:lineRule="auto"/>
        <w:rPr>
          <w:rFonts w:ascii="Times New Roman" w:hAnsi="Times New Roman" w:cs="Times New Roman"/>
          <w:lang w:val="lv-LV"/>
        </w:rPr>
      </w:pPr>
      <w:r w:rsidRPr="00ED156F">
        <w:rPr>
          <w:rFonts w:ascii="Times New Roman" w:hAnsi="Times New Roman" w:cs="Times New Roman"/>
          <w:lang w:val="lv-LV"/>
        </w:rPr>
        <w:t>Skolotājs vaicā skolēniem: “Kurš grib man palīdzēt?” Nenorādot, kāds ir uzdevums, lūdz, lai skolēni, kuri grib palīdzēt, paceļ rokas. Pēc tam komentē: “Interesanti, ka daži no jums pieteicās palīgos, pat nezinot, kas būs jādara. Kāpēc jūs tā izlēmāt? (Lai kļūtu par paraugu citiem? Vai tev patīk palīdzēt? Vai tu par to varētu saņemt kādu balvu?)”</w:t>
      </w:r>
    </w:p>
    <w:p w14:paraId="63468D27" w14:textId="77777777" w:rsidR="00207CC4" w:rsidRPr="00ED156F" w:rsidRDefault="00207CC4" w:rsidP="00207CC4">
      <w:pPr>
        <w:spacing w:after="200" w:line="276" w:lineRule="auto"/>
        <w:rPr>
          <w:rFonts w:ascii="Times New Roman" w:eastAsia="Segoe UI Symbol" w:hAnsi="Times New Roman" w:cs="Times New Roman"/>
          <w:b/>
          <w:lang w:val="lv-LV"/>
        </w:rPr>
      </w:pPr>
      <w:r w:rsidRPr="00ED156F">
        <w:rPr>
          <w:rFonts w:ascii="Times New Roman" w:hAnsi="Times New Roman" w:cs="Times New Roman"/>
          <w:lang w:val="lv-LV"/>
        </w:rPr>
        <w:t xml:space="preserve">Pēc tam turpina: “Daži no jums izlēma nepieteikties palīdzēt. Kāpēc jūs tā izlēmāt? (Vai tev vajadzēja vairāk informācijas? Tu nebiji drošs, vai varēsi to izdarīt? Vai tu esi kautrīgs?). Kādi tikumi, tavuprāt, ir vajadzīgi brīvprātīgajam? Kāpēc? Kādus tikumus var attīstīt brīvprātīgais darbs? Kādā veidā?” Pārrunā ar skolēniem šos jautājumus. </w:t>
      </w:r>
    </w:p>
    <w:p w14:paraId="24A20FCC" w14:textId="77777777" w:rsidR="00207CC4" w:rsidRPr="00ED156F" w:rsidRDefault="00207CC4" w:rsidP="00207CC4">
      <w:pPr>
        <w:pStyle w:val="aktivitte"/>
        <w:rPr>
          <w:rFonts w:eastAsia="Segoe UI Symbol"/>
        </w:rPr>
      </w:pPr>
      <w:r w:rsidRPr="00ED156F">
        <w:t xml:space="preserve">2. aktivitāte. Brīvprātīgo darbinieku stāsti </w:t>
      </w:r>
      <w:r w:rsidRPr="00ED156F">
        <w:rPr>
          <w:bCs/>
        </w:rPr>
        <w:t>(ieteicamais laiks 10 min.)</w:t>
      </w:r>
    </w:p>
    <w:p w14:paraId="7844DDE5" w14:textId="77777777" w:rsidR="00207CC4" w:rsidRPr="00ED156F" w:rsidRDefault="00207CC4" w:rsidP="00207CC4">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bCs/>
          <w:lang w:val="lv-LV"/>
        </w:rPr>
        <w:t xml:space="preserve">Skolotājs aicina skolēnu noskatīties video par brīvprātīgo darbu </w:t>
      </w:r>
      <w:r w:rsidRPr="00ED156F">
        <w:rPr>
          <w:rFonts w:ascii="Times New Roman" w:hAnsi="Times New Roman" w:cs="Times New Roman"/>
          <w:lang w:val="lv-LV"/>
        </w:rPr>
        <w:t>“</w:t>
      </w:r>
      <w:r w:rsidRPr="00ED156F">
        <w:rPr>
          <w:rFonts w:ascii="Times New Roman" w:hAnsi="Times New Roman" w:cs="Times New Roman"/>
          <w:bCs/>
          <w:lang w:val="lv-LV"/>
        </w:rPr>
        <w:t xml:space="preserve">Brīvprātīgais darbs </w:t>
      </w:r>
      <w:r w:rsidRPr="00ED156F">
        <w:rPr>
          <w:rFonts w:ascii="Times New Roman" w:hAnsi="Times New Roman" w:cs="Times New Roman"/>
          <w:lang w:val="lv-LV"/>
        </w:rPr>
        <w:t>–</w:t>
      </w:r>
      <w:r w:rsidRPr="00ED156F">
        <w:rPr>
          <w:rFonts w:ascii="Times New Roman" w:hAnsi="Times New Roman" w:cs="Times New Roman"/>
          <w:bCs/>
          <w:lang w:val="lv-LV"/>
        </w:rPr>
        <w:t xml:space="preserve"> Dzīvo un strādā </w:t>
      </w:r>
      <w:r w:rsidRPr="00ED156F">
        <w:rPr>
          <w:rFonts w:ascii="Times New Roman" w:hAnsi="Times New Roman" w:cs="Times New Roman"/>
          <w:lang w:val="lv-LV"/>
        </w:rPr>
        <w:t>labi”</w:t>
      </w:r>
      <w:r w:rsidRPr="00ED156F">
        <w:rPr>
          <w:rFonts w:ascii="Times New Roman" w:hAnsi="Times New Roman" w:cs="Times New Roman"/>
          <w:bCs/>
          <w:lang w:val="lv-LV"/>
        </w:rPr>
        <w:t xml:space="preserve"> </w:t>
      </w:r>
      <w:r w:rsidRPr="00ED156F">
        <w:rPr>
          <w:rFonts w:ascii="Times New Roman" w:eastAsia="Segoe UI Symbol" w:hAnsi="Times New Roman" w:cs="Times New Roman"/>
          <w:lang w:val="lv-LV"/>
        </w:rPr>
        <w:t xml:space="preserve"> </w:t>
      </w:r>
      <w:hyperlink r:id="rId13">
        <w:r w:rsidRPr="00ED156F">
          <w:rPr>
            <w:rStyle w:val="a6"/>
            <w:rFonts w:ascii="Times New Roman" w:hAnsi="Times New Roman" w:cs="Times New Roman"/>
            <w:lang w:val="lv-LV"/>
          </w:rPr>
          <w:t>https://www.youtube.com/watch?v=-fkKrIvF1SE</w:t>
        </w:r>
      </w:hyperlink>
      <w:r w:rsidRPr="00ED156F">
        <w:rPr>
          <w:rFonts w:ascii="Times New Roman" w:hAnsi="Times New Roman" w:cs="Times New Roman"/>
          <w:lang w:val="lv-LV"/>
        </w:rPr>
        <w:t xml:space="preserve">. Pēc video noskatīšanās ar skolēniem diskutē par šādiem jautājumiem:  </w:t>
      </w:r>
    </w:p>
    <w:p w14:paraId="0501A3C3" w14:textId="70305C5A"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Kādēļ cilvēki izvēlas </w:t>
      </w:r>
      <w:r w:rsidR="0051750E">
        <w:rPr>
          <w:rFonts w:ascii="Times New Roman" w:hAnsi="Times New Roman" w:cs="Times New Roman"/>
          <w:lang w:val="lv-LV"/>
        </w:rPr>
        <w:t xml:space="preserve">veikt </w:t>
      </w:r>
      <w:r w:rsidRPr="00ED156F">
        <w:rPr>
          <w:rFonts w:ascii="Times New Roman" w:hAnsi="Times New Roman" w:cs="Times New Roman"/>
          <w:lang w:val="lv-LV"/>
        </w:rPr>
        <w:t xml:space="preserve">brīvprātīgo darbu? </w:t>
      </w:r>
    </w:p>
    <w:p w14:paraId="2AF43633"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šie iemesli laika gaitā varētu mainīties? </w:t>
      </w:r>
    </w:p>
    <w:p w14:paraId="75D00B81" w14:textId="77777777" w:rsidR="00207CC4" w:rsidRPr="00ED156F" w:rsidRDefault="00207CC4" w:rsidP="00207CC4">
      <w:pPr>
        <w:numPr>
          <w:ilvl w:val="0"/>
          <w:numId w:val="49"/>
        </w:numPr>
        <w:spacing w:after="200" w:line="276" w:lineRule="auto"/>
        <w:ind w:left="714" w:hanging="357"/>
        <w:contextualSpacing/>
        <w:rPr>
          <w:rFonts w:ascii="Times New Roman" w:eastAsia="Segoe UI Symbol" w:hAnsi="Times New Roman" w:cs="Times New Roman"/>
          <w:lang w:val="lv-LV"/>
        </w:rPr>
      </w:pPr>
      <w:r w:rsidRPr="00ED156F">
        <w:rPr>
          <w:rFonts w:ascii="Times New Roman" w:hAnsi="Times New Roman" w:cs="Times New Roman"/>
          <w:lang w:val="lv-LV"/>
        </w:rPr>
        <w:t>Vai tevi kaut kas pārsteidza? Vai uzzināji ko jaunu?</w:t>
      </w:r>
    </w:p>
    <w:p w14:paraId="495650EB" w14:textId="77777777" w:rsidR="00207CC4" w:rsidRPr="00ED156F" w:rsidRDefault="00207CC4" w:rsidP="00207CC4">
      <w:pPr>
        <w:spacing w:after="200" w:line="276" w:lineRule="auto"/>
        <w:contextualSpacing/>
        <w:rPr>
          <w:rFonts w:ascii="Times New Roman" w:hAnsi="Times New Roman" w:cs="Times New Roman"/>
          <w:i/>
          <w:lang w:val="lv-LV"/>
        </w:rPr>
      </w:pPr>
      <w:r w:rsidRPr="00ED156F">
        <w:rPr>
          <w:rFonts w:ascii="Times New Roman" w:hAnsi="Times New Roman" w:cs="Times New Roman"/>
          <w:i/>
          <w:iCs/>
          <w:lang w:val="lv-LV"/>
        </w:rPr>
        <w:t>Aktivitātes turpinājumā nepieciešams materiāls “Brīvprātīgais darbs. Gadījumu analīze”. Katram skolēnam var izdalīt savu vai grupai vienu.</w:t>
      </w:r>
    </w:p>
    <w:p w14:paraId="0F6B275C" w14:textId="77777777" w:rsidR="00207CC4" w:rsidRPr="00ED156F" w:rsidRDefault="00207CC4" w:rsidP="00207CC4">
      <w:pPr>
        <w:spacing w:after="200" w:line="276" w:lineRule="auto"/>
        <w:ind w:left="720"/>
        <w:contextualSpacing/>
        <w:rPr>
          <w:rFonts w:ascii="Times New Roman" w:eastAsia="Segoe UI Symbol" w:hAnsi="Times New Roman" w:cs="Times New Roman"/>
          <w:lang w:val="lv-LV"/>
        </w:rPr>
      </w:pPr>
    </w:p>
    <w:p w14:paraId="1CD19BB0" w14:textId="77777777" w:rsidR="00207CC4" w:rsidRPr="00ED156F" w:rsidRDefault="00207CC4" w:rsidP="00207CC4">
      <w:pPr>
        <w:spacing w:after="200" w:line="276" w:lineRule="auto"/>
        <w:rPr>
          <w:rFonts w:ascii="Times New Roman" w:hAnsi="Times New Roman" w:cs="Times New Roman"/>
          <w:lang w:val="lv-LV"/>
        </w:rPr>
      </w:pPr>
      <w:r w:rsidRPr="00ED156F">
        <w:rPr>
          <w:rFonts w:ascii="Times New Roman" w:hAnsi="Times New Roman" w:cs="Times New Roman"/>
          <w:b/>
          <w:bCs/>
          <w:lang w:val="lv-LV"/>
        </w:rPr>
        <w:lastRenderedPageBreak/>
        <w:t>[6. slaids]</w:t>
      </w:r>
      <w:r w:rsidRPr="00ED156F">
        <w:rPr>
          <w:rFonts w:ascii="Times New Roman" w:hAnsi="Times New Roman" w:cs="Times New Roman"/>
          <w:lang w:val="lv-LV"/>
        </w:rPr>
        <w:t xml:space="preserve"> Pēc diskusijas skolotājs skolēniem izdala lapas ar gadījumu izpēti par cilvēkiem, kas veic brīvprātīgo darbu (</w:t>
      </w:r>
      <w:r w:rsidRPr="00ED156F">
        <w:rPr>
          <w:rFonts w:ascii="Times New Roman" w:hAnsi="Times New Roman" w:cs="Times New Roman"/>
          <w:i/>
          <w:iCs/>
          <w:lang w:val="lv-LV"/>
        </w:rPr>
        <w:t>1. materiāls</w:t>
      </w:r>
      <w:r w:rsidRPr="00ED156F">
        <w:rPr>
          <w:rFonts w:ascii="Times New Roman" w:hAnsi="Times New Roman" w:cs="Times New Roman"/>
          <w:lang w:val="lv-LV"/>
        </w:rPr>
        <w:t xml:space="preserve">). Skolēniem pāros ir jānosaka iemesli, kāpēc cilvēki veic brīvprātīgo darbu, un jāsagrupē: labums sev, labums citiem, cits iemesls. </w:t>
      </w:r>
    </w:p>
    <w:p w14:paraId="304E694F" w14:textId="77777777" w:rsidR="00207CC4" w:rsidRPr="00ED156F" w:rsidRDefault="00207CC4" w:rsidP="00207CC4">
      <w:pPr>
        <w:pStyle w:val="aktivitte"/>
        <w:rPr>
          <w:rFonts w:eastAsia="Segoe UI Symbol"/>
        </w:rPr>
      </w:pPr>
      <w:r w:rsidRPr="00ED156F">
        <w:t xml:space="preserve">Kopīgā noslēguma apspriede. Nekādu attaisnojumu </w:t>
      </w:r>
      <w:r w:rsidRPr="00ED156F">
        <w:rPr>
          <w:bCs/>
        </w:rPr>
        <w:t>(ieteicamais laiks 5 min.)</w:t>
      </w:r>
    </w:p>
    <w:p w14:paraId="4B2AC248" w14:textId="77777777" w:rsidR="00207CC4" w:rsidRPr="00ED156F" w:rsidRDefault="00207CC4" w:rsidP="00207CC4">
      <w:pPr>
        <w:spacing w:after="200" w:line="276" w:lineRule="auto"/>
        <w:contextualSpacing/>
        <w:rPr>
          <w:rFonts w:ascii="Times New Roman" w:hAnsi="Times New Roman" w:cs="Times New Roman"/>
          <w:lang w:val="lv-LV"/>
        </w:rPr>
      </w:pPr>
      <w:r w:rsidRPr="00ED156F">
        <w:rPr>
          <w:rFonts w:ascii="Times New Roman" w:hAnsi="Times New Roman" w:cs="Times New Roman"/>
          <w:b/>
          <w:bCs/>
          <w:lang w:val="lv-LV"/>
        </w:rPr>
        <w:t>[7. slaids]</w:t>
      </w:r>
      <w:r w:rsidRPr="00ED156F">
        <w:rPr>
          <w:rFonts w:ascii="Times New Roman" w:hAnsi="Times New Roman" w:cs="Times New Roman"/>
          <w:lang w:val="lv-LV"/>
        </w:rPr>
        <w:t xml:space="preserve"> Skolotājs aicina skolēnus padomāt un atbildēt, vai viņi var izdomāt, kā pārliecināt cilvēku, kurš attaisnojas, lai izvairītos no brīvprātīgā darba, minot iemeslus:</w:t>
      </w:r>
    </w:p>
    <w:p w14:paraId="426C220B"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Man nav daudz laika. </w:t>
      </w:r>
    </w:p>
    <w:p w14:paraId="4962CA53"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Neprotu neko noderīgu. </w:t>
      </w:r>
    </w:p>
    <w:p w14:paraId="6DF8B32F"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Esmu pārāk kautrīgs. </w:t>
      </w:r>
    </w:p>
    <w:p w14:paraId="78FEF487" w14:textId="77777777" w:rsidR="00207CC4" w:rsidRPr="00ED156F" w:rsidRDefault="00207CC4" w:rsidP="00207CC4">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Man tas nepatiks. </w:t>
      </w:r>
    </w:p>
    <w:p w14:paraId="67F7D2F4" w14:textId="77777777" w:rsidR="00207CC4" w:rsidRPr="00ED156F" w:rsidRDefault="00207CC4" w:rsidP="00207CC4">
      <w:pPr>
        <w:numPr>
          <w:ilvl w:val="0"/>
          <w:numId w:val="49"/>
        </w:numPr>
        <w:spacing w:after="200"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Tas ir tikai “pakalpiņiem”.</w:t>
      </w:r>
    </w:p>
    <w:p w14:paraId="2964DAD8" w14:textId="77777777" w:rsidR="00207CC4" w:rsidRPr="00ED156F" w:rsidRDefault="00207CC4" w:rsidP="00207CC4">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Uzklausa skolēnu atbildes un nepieciešamības gadījumā komentē. </w:t>
      </w:r>
    </w:p>
    <w:p w14:paraId="1D2C6225" w14:textId="77777777" w:rsidR="00207CC4" w:rsidRPr="00ED156F" w:rsidRDefault="00207CC4" w:rsidP="00207CC4">
      <w:pPr>
        <w:rPr>
          <w:rFonts w:ascii="Times New Roman" w:hAnsi="Times New Roman" w:cs="Times New Roman"/>
          <w:lang w:val="lv-LV"/>
        </w:rPr>
      </w:pPr>
    </w:p>
    <w:p w14:paraId="4ABDD878" w14:textId="77777777" w:rsidR="00207CC4" w:rsidRPr="00ED156F" w:rsidRDefault="00207CC4" w:rsidP="00207CC4">
      <w:pPr>
        <w:pStyle w:val="Komentri"/>
      </w:pPr>
      <w:r w:rsidRPr="00ED156F">
        <w:t>Kolēģu komentāri:</w:t>
      </w:r>
    </w:p>
    <w:p w14:paraId="702641D1" w14:textId="0A9FCD57" w:rsidR="00207CC4" w:rsidRPr="00ED156F" w:rsidRDefault="00207CC4" w:rsidP="00207CC4">
      <w:pPr>
        <w:pStyle w:val="Komentri"/>
      </w:pPr>
      <w:r w:rsidRPr="00ED156F">
        <w:t>“Es bērniem rādīju par samariešu darbu savā pilsētā vai tuvākajā apkārtnē. Meklēts tika youtube.com, tur ir dažādi jauki video. Tie lieliski papildināj</w:t>
      </w:r>
      <w:r w:rsidR="0008105D">
        <w:t>a</w:t>
      </w:r>
      <w:r w:rsidRPr="00ED156F">
        <w:t xml:space="preserve"> nodarbību un ierosināja diskutēt un apspriest.”</w:t>
      </w:r>
    </w:p>
    <w:p w14:paraId="06B7E10C" w14:textId="77777777" w:rsidR="004C56E6" w:rsidRPr="0008105D" w:rsidRDefault="004C56E6" w:rsidP="00E276BB">
      <w:pPr>
        <w:rPr>
          <w:rFonts w:ascii="Times New Roman" w:hAnsi="Times New Roman" w:cs="Times New Roman"/>
          <w:lang w:val="lv-LV"/>
        </w:rPr>
      </w:pPr>
    </w:p>
    <w:sectPr w:rsidR="004C56E6" w:rsidRPr="0008105D"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9D29" w14:textId="77777777" w:rsidR="002D6244" w:rsidRDefault="002D6244" w:rsidP="00FE37EB">
      <w:pPr>
        <w:spacing w:after="0"/>
      </w:pPr>
      <w:r>
        <w:separator/>
      </w:r>
    </w:p>
  </w:endnote>
  <w:endnote w:type="continuationSeparator" w:id="0">
    <w:p w14:paraId="76E2E537" w14:textId="77777777" w:rsidR="002D6244" w:rsidRDefault="002D6244" w:rsidP="00FE37EB">
      <w:pPr>
        <w:spacing w:after="0"/>
      </w:pPr>
      <w:r>
        <w:continuationSeparator/>
      </w:r>
    </w:p>
  </w:endnote>
  <w:endnote w:type="continuationNotice" w:id="1">
    <w:p w14:paraId="4E7B584D" w14:textId="77777777" w:rsidR="002D6244" w:rsidRDefault="002D62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74DA" w14:textId="77777777" w:rsidR="002D6244" w:rsidRDefault="002D6244" w:rsidP="00FE37EB">
      <w:pPr>
        <w:spacing w:after="0"/>
      </w:pPr>
      <w:r>
        <w:separator/>
      </w:r>
    </w:p>
  </w:footnote>
  <w:footnote w:type="continuationSeparator" w:id="0">
    <w:p w14:paraId="5644BD85" w14:textId="77777777" w:rsidR="002D6244" w:rsidRDefault="002D6244" w:rsidP="00FE37EB">
      <w:pPr>
        <w:spacing w:after="0"/>
      </w:pPr>
      <w:r>
        <w:continuationSeparator/>
      </w:r>
    </w:p>
  </w:footnote>
  <w:footnote w:type="continuationNotice" w:id="1">
    <w:p w14:paraId="53B6AB7C" w14:textId="77777777" w:rsidR="002D6244" w:rsidRDefault="002D62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E3AE" w14:textId="77777777" w:rsidR="00207CC4" w:rsidRPr="009B019E" w:rsidRDefault="00207CC4" w:rsidP="009B019E">
    <w:pPr>
      <w:pStyle w:val="A-galvene"/>
    </w:pPr>
    <w:r w:rsidRPr="00C00615">
      <w:rPr>
        <w:noProof/>
      </w:rPr>
      <w:drawing>
        <wp:anchor distT="0" distB="0" distL="114300" distR="114300" simplePos="0" relativeHeight="251659264" behindDoc="0" locked="0" layoutInCell="1" allowOverlap="1" wp14:anchorId="54953487" wp14:editId="7B0D0B03">
          <wp:simplePos x="0" y="0"/>
          <wp:positionH relativeFrom="margin">
            <wp:align>left</wp:align>
          </wp:positionH>
          <wp:positionV relativeFrom="paragraph">
            <wp:posOffset>149225</wp:posOffset>
          </wp:positionV>
          <wp:extent cx="800100" cy="333375"/>
          <wp:effectExtent l="0" t="0" r="0" b="0"/>
          <wp:wrapNone/>
          <wp:docPr id="190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14:paraId="29816F37" w14:textId="77777777" w:rsidR="00207CC4" w:rsidRPr="009B019E" w:rsidRDefault="00207CC4" w:rsidP="009B019E">
    <w:pPr>
      <w:pStyle w:val="A-galvene"/>
    </w:pPr>
    <w:r w:rsidRPr="009B019E">
      <w:t>Tēma: Brīvprātīgais darbs</w:t>
    </w:r>
  </w:p>
  <w:p w14:paraId="6594651F" w14:textId="77777777" w:rsidR="00207CC4" w:rsidRDefault="00207CC4" w:rsidP="009B019E">
    <w:pPr>
      <w:pStyle w:val="A-galvene"/>
    </w:pPr>
    <w:r w:rsidRPr="009B019E">
      <w:t xml:space="preserve">1. </w:t>
    </w:r>
    <w:r>
      <w:t>nodarbība</w:t>
    </w:r>
    <w:r w:rsidRPr="009B019E">
      <w:t xml:space="preserve"> - Kāpēc cilvēki veic brīvprātīgo darbu?</w:t>
    </w:r>
  </w:p>
  <w:p w14:paraId="08F855CB" w14:textId="77777777" w:rsidR="00207CC4" w:rsidRPr="009B019E" w:rsidRDefault="00207CC4" w:rsidP="009B019E">
    <w:pPr>
      <w:pStyle w:val="A-galvene"/>
    </w:pPr>
  </w:p>
  <w:p w14:paraId="3A000611" w14:textId="77777777" w:rsidR="00207CC4" w:rsidRPr="009B019E" w:rsidRDefault="00207CC4" w:rsidP="009B019E">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BD17032"/>
    <w:multiLevelType w:val="hybridMultilevel"/>
    <w:tmpl w:val="F7480F0E"/>
    <w:lvl w:ilvl="0" w:tplc="9118DBFE">
      <w:numFmt w:val="bullet"/>
      <w:lvlText w:val="–"/>
      <w:lvlJc w:val="left"/>
      <w:pPr>
        <w:ind w:left="1080" w:hanging="360"/>
      </w:pPr>
      <w:rPr>
        <w:rFonts w:ascii="Calibri Light" w:eastAsiaTheme="minorHAnsi" w:hAnsi="Calibri Light" w:cs="Calibri Light"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153"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863902891">
    <w:abstractNumId w:val="6"/>
  </w:num>
  <w:num w:numId="2" w16cid:durableId="946815839">
    <w:abstractNumId w:val="342"/>
  </w:num>
  <w:num w:numId="3" w16cid:durableId="1136144164">
    <w:abstractNumId w:val="316"/>
  </w:num>
  <w:num w:numId="4" w16cid:durableId="722213244">
    <w:abstractNumId w:val="124"/>
  </w:num>
  <w:num w:numId="5" w16cid:durableId="932202605">
    <w:abstractNumId w:val="210"/>
  </w:num>
  <w:num w:numId="6" w16cid:durableId="1069302360">
    <w:abstractNumId w:val="231"/>
  </w:num>
  <w:num w:numId="7" w16cid:durableId="673847316">
    <w:abstractNumId w:val="264"/>
  </w:num>
  <w:num w:numId="8" w16cid:durableId="823744161">
    <w:abstractNumId w:val="68"/>
  </w:num>
  <w:num w:numId="9" w16cid:durableId="1102844654">
    <w:abstractNumId w:val="278"/>
  </w:num>
  <w:num w:numId="10" w16cid:durableId="1932930160">
    <w:abstractNumId w:val="59"/>
  </w:num>
  <w:num w:numId="11" w16cid:durableId="503859991">
    <w:abstractNumId w:val="145"/>
  </w:num>
  <w:num w:numId="12" w16cid:durableId="2003460280">
    <w:abstractNumId w:val="235"/>
  </w:num>
  <w:num w:numId="13" w16cid:durableId="235482815">
    <w:abstractNumId w:val="208"/>
  </w:num>
  <w:num w:numId="14" w16cid:durableId="1459373792">
    <w:abstractNumId w:val="28"/>
  </w:num>
  <w:num w:numId="15" w16cid:durableId="874199515">
    <w:abstractNumId w:val="282"/>
  </w:num>
  <w:num w:numId="16" w16cid:durableId="1878081446">
    <w:abstractNumId w:val="354"/>
  </w:num>
  <w:num w:numId="17" w16cid:durableId="1620644114">
    <w:abstractNumId w:val="22"/>
  </w:num>
  <w:num w:numId="18" w16cid:durableId="1662151955">
    <w:abstractNumId w:val="46"/>
  </w:num>
  <w:num w:numId="19" w16cid:durableId="1364943506">
    <w:abstractNumId w:val="105"/>
  </w:num>
  <w:num w:numId="20" w16cid:durableId="418216085">
    <w:abstractNumId w:val="211"/>
  </w:num>
  <w:num w:numId="21" w16cid:durableId="2003268918">
    <w:abstractNumId w:val="132"/>
  </w:num>
  <w:num w:numId="22" w16cid:durableId="911433507">
    <w:abstractNumId w:val="118"/>
  </w:num>
  <w:num w:numId="23" w16cid:durableId="1981638">
    <w:abstractNumId w:val="171"/>
  </w:num>
  <w:num w:numId="24" w16cid:durableId="7610743">
    <w:abstractNumId w:val="185"/>
  </w:num>
  <w:num w:numId="25" w16cid:durableId="1487281018">
    <w:abstractNumId w:val="36"/>
  </w:num>
  <w:num w:numId="26" w16cid:durableId="2101443281">
    <w:abstractNumId w:val="162"/>
  </w:num>
  <w:num w:numId="27" w16cid:durableId="1397046768">
    <w:abstractNumId w:val="27"/>
  </w:num>
  <w:num w:numId="28" w16cid:durableId="2058896338">
    <w:abstractNumId w:val="19"/>
  </w:num>
  <w:num w:numId="29" w16cid:durableId="1761752259">
    <w:abstractNumId w:val="337"/>
  </w:num>
  <w:num w:numId="30" w16cid:durableId="1553809798">
    <w:abstractNumId w:val="151"/>
  </w:num>
  <w:num w:numId="31" w16cid:durableId="1385567736">
    <w:abstractNumId w:val="252"/>
  </w:num>
  <w:num w:numId="32" w16cid:durableId="898782963">
    <w:abstractNumId w:val="122"/>
  </w:num>
  <w:num w:numId="33" w16cid:durableId="756831346">
    <w:abstractNumId w:val="203"/>
  </w:num>
  <w:num w:numId="34" w16cid:durableId="1019356528">
    <w:abstractNumId w:val="248"/>
  </w:num>
  <w:num w:numId="35" w16cid:durableId="1947106364">
    <w:abstractNumId w:val="56"/>
  </w:num>
  <w:num w:numId="36" w16cid:durableId="1334259394">
    <w:abstractNumId w:val="84"/>
  </w:num>
  <w:num w:numId="37" w16cid:durableId="348944322">
    <w:abstractNumId w:val="197"/>
  </w:num>
  <w:num w:numId="38" w16cid:durableId="314527525">
    <w:abstractNumId w:val="175"/>
  </w:num>
  <w:num w:numId="39" w16cid:durableId="420682646">
    <w:abstractNumId w:val="169"/>
  </w:num>
  <w:num w:numId="40" w16cid:durableId="1380976957">
    <w:abstractNumId w:val="205"/>
  </w:num>
  <w:num w:numId="41" w16cid:durableId="1953239988">
    <w:abstractNumId w:val="298"/>
  </w:num>
  <w:num w:numId="42" w16cid:durableId="1330057325">
    <w:abstractNumId w:val="131"/>
  </w:num>
  <w:num w:numId="43" w16cid:durableId="1792748205">
    <w:abstractNumId w:val="95"/>
  </w:num>
  <w:num w:numId="44" w16cid:durableId="321931827">
    <w:abstractNumId w:val="184"/>
  </w:num>
  <w:num w:numId="45" w16cid:durableId="382296258">
    <w:abstractNumId w:val="304"/>
  </w:num>
  <w:num w:numId="46" w16cid:durableId="2000885308">
    <w:abstractNumId w:val="277"/>
  </w:num>
  <w:num w:numId="47" w16cid:durableId="1336036381">
    <w:abstractNumId w:val="312"/>
  </w:num>
  <w:num w:numId="48" w16cid:durableId="1844053140">
    <w:abstractNumId w:val="143"/>
  </w:num>
  <w:num w:numId="49" w16cid:durableId="870263485">
    <w:abstractNumId w:val="91"/>
  </w:num>
  <w:num w:numId="50" w16cid:durableId="798228603">
    <w:abstractNumId w:val="78"/>
  </w:num>
  <w:num w:numId="51" w16cid:durableId="1750807086">
    <w:abstractNumId w:val="273"/>
  </w:num>
  <w:num w:numId="52" w16cid:durableId="1467619559">
    <w:abstractNumId w:val="52"/>
  </w:num>
  <w:num w:numId="53" w16cid:durableId="1364751574">
    <w:abstractNumId w:val="195"/>
  </w:num>
  <w:num w:numId="54" w16cid:durableId="2134639299">
    <w:abstractNumId w:val="326"/>
  </w:num>
  <w:num w:numId="55" w16cid:durableId="1472602597">
    <w:abstractNumId w:val="215"/>
  </w:num>
  <w:num w:numId="56" w16cid:durableId="1945844773">
    <w:abstractNumId w:val="356"/>
  </w:num>
  <w:num w:numId="57" w16cid:durableId="510415782">
    <w:abstractNumId w:val="23"/>
  </w:num>
  <w:num w:numId="58" w16cid:durableId="280763550">
    <w:abstractNumId w:val="300"/>
  </w:num>
  <w:num w:numId="59" w16cid:durableId="1015033076">
    <w:abstractNumId w:val="15"/>
  </w:num>
  <w:num w:numId="60" w16cid:durableId="1815755198">
    <w:abstractNumId w:val="236"/>
  </w:num>
  <w:num w:numId="61" w16cid:durableId="150566328">
    <w:abstractNumId w:val="224"/>
  </w:num>
  <w:num w:numId="62" w16cid:durableId="1314798322">
    <w:abstractNumId w:val="237"/>
  </w:num>
  <w:num w:numId="63" w16cid:durableId="1498224481">
    <w:abstractNumId w:val="7"/>
  </w:num>
  <w:num w:numId="64" w16cid:durableId="1169641123">
    <w:abstractNumId w:val="220"/>
  </w:num>
  <w:num w:numId="65" w16cid:durableId="1529181947">
    <w:abstractNumId w:val="167"/>
  </w:num>
  <w:num w:numId="66" w16cid:durableId="1120226889">
    <w:abstractNumId w:val="119"/>
  </w:num>
  <w:num w:numId="67" w16cid:durableId="1603492686">
    <w:abstractNumId w:val="37"/>
  </w:num>
  <w:num w:numId="68" w16cid:durableId="642122318">
    <w:abstractNumId w:val="323"/>
  </w:num>
  <w:num w:numId="69" w16cid:durableId="209266086">
    <w:abstractNumId w:val="206"/>
  </w:num>
  <w:num w:numId="70" w16cid:durableId="2067142556">
    <w:abstractNumId w:val="307"/>
  </w:num>
  <w:num w:numId="71" w16cid:durableId="95910099">
    <w:abstractNumId w:val="259"/>
  </w:num>
  <w:num w:numId="72" w16cid:durableId="1105274776">
    <w:abstractNumId w:val="90"/>
  </w:num>
  <w:num w:numId="73" w16cid:durableId="1698698395">
    <w:abstractNumId w:val="57"/>
  </w:num>
  <w:num w:numId="74" w16cid:durableId="1325160521">
    <w:abstractNumId w:val="262"/>
  </w:num>
  <w:num w:numId="75" w16cid:durableId="1332295732">
    <w:abstractNumId w:val="330"/>
  </w:num>
  <w:num w:numId="76" w16cid:durableId="1247961352">
    <w:abstractNumId w:val="166"/>
  </w:num>
  <w:num w:numId="77" w16cid:durableId="1897012791">
    <w:abstractNumId w:val="276"/>
  </w:num>
  <w:num w:numId="78" w16cid:durableId="1931818241">
    <w:abstractNumId w:val="180"/>
  </w:num>
  <w:num w:numId="79" w16cid:durableId="451099151">
    <w:abstractNumId w:val="287"/>
  </w:num>
  <w:num w:numId="80" w16cid:durableId="968821188">
    <w:abstractNumId w:val="308"/>
  </w:num>
  <w:num w:numId="81" w16cid:durableId="1199662307">
    <w:abstractNumId w:val="285"/>
  </w:num>
  <w:num w:numId="82" w16cid:durableId="1177304847">
    <w:abstractNumId w:val="155"/>
  </w:num>
  <w:num w:numId="83" w16cid:durableId="1140265161">
    <w:abstractNumId w:val="149"/>
  </w:num>
  <w:num w:numId="84" w16cid:durableId="657196007">
    <w:abstractNumId w:val="288"/>
  </w:num>
  <w:num w:numId="85" w16cid:durableId="427193708">
    <w:abstractNumId w:val="360"/>
  </w:num>
  <w:num w:numId="86" w16cid:durableId="313341867">
    <w:abstractNumId w:val="341"/>
  </w:num>
  <w:num w:numId="87" w16cid:durableId="1315405749">
    <w:abstractNumId w:val="9"/>
  </w:num>
  <w:num w:numId="88" w16cid:durableId="1342733051">
    <w:abstractNumId w:val="309"/>
  </w:num>
  <w:num w:numId="89" w16cid:durableId="994919926">
    <w:abstractNumId w:val="222"/>
  </w:num>
  <w:num w:numId="90" w16cid:durableId="276258131">
    <w:abstractNumId w:val="233"/>
  </w:num>
  <w:num w:numId="91" w16cid:durableId="890266072">
    <w:abstractNumId w:val="193"/>
  </w:num>
  <w:num w:numId="92" w16cid:durableId="1711802769">
    <w:abstractNumId w:val="18"/>
  </w:num>
  <w:num w:numId="93" w16cid:durableId="855734195">
    <w:abstractNumId w:val="160"/>
  </w:num>
  <w:num w:numId="94" w16cid:durableId="390156490">
    <w:abstractNumId w:val="80"/>
  </w:num>
  <w:num w:numId="95" w16cid:durableId="1924335453">
    <w:abstractNumId w:val="234"/>
  </w:num>
  <w:num w:numId="96" w16cid:durableId="164561971">
    <w:abstractNumId w:val="89"/>
  </w:num>
  <w:num w:numId="97" w16cid:durableId="99692001">
    <w:abstractNumId w:val="306"/>
  </w:num>
  <w:num w:numId="98" w16cid:durableId="1614509848">
    <w:abstractNumId w:val="250"/>
  </w:num>
  <w:num w:numId="99" w16cid:durableId="2074967550">
    <w:abstractNumId w:val="328"/>
  </w:num>
  <w:num w:numId="100" w16cid:durableId="1497377931">
    <w:abstractNumId w:val="109"/>
  </w:num>
  <w:num w:numId="101" w16cid:durableId="356546136">
    <w:abstractNumId w:val="267"/>
  </w:num>
  <w:num w:numId="102" w16cid:durableId="254288471">
    <w:abstractNumId w:val="98"/>
  </w:num>
  <w:num w:numId="103" w16cid:durableId="1025525445">
    <w:abstractNumId w:val="283"/>
  </w:num>
  <w:num w:numId="104" w16cid:durableId="1093433192">
    <w:abstractNumId w:val="258"/>
  </w:num>
  <w:num w:numId="105" w16cid:durableId="977952727">
    <w:abstractNumId w:val="280"/>
  </w:num>
  <w:num w:numId="106" w16cid:durableId="544560162">
    <w:abstractNumId w:val="293"/>
  </w:num>
  <w:num w:numId="107" w16cid:durableId="797601678">
    <w:abstractNumId w:val="17"/>
  </w:num>
  <w:num w:numId="108" w16cid:durableId="987856403">
    <w:abstractNumId w:val="272"/>
  </w:num>
  <w:num w:numId="109" w16cid:durableId="1436055587">
    <w:abstractNumId w:val="88"/>
  </w:num>
  <w:num w:numId="110" w16cid:durableId="862474113">
    <w:abstractNumId w:val="33"/>
  </w:num>
  <w:num w:numId="111" w16cid:durableId="1567182330">
    <w:abstractNumId w:val="336"/>
  </w:num>
  <w:num w:numId="112" w16cid:durableId="1400520215">
    <w:abstractNumId w:val="303"/>
  </w:num>
  <w:num w:numId="113" w16cid:durableId="1427651806">
    <w:abstractNumId w:val="11"/>
  </w:num>
  <w:num w:numId="114" w16cid:durableId="1909877504">
    <w:abstractNumId w:val="238"/>
  </w:num>
  <w:num w:numId="115" w16cid:durableId="853108518">
    <w:abstractNumId w:val="315"/>
  </w:num>
  <w:num w:numId="116" w16cid:durableId="1492913938">
    <w:abstractNumId w:val="227"/>
  </w:num>
  <w:num w:numId="117" w16cid:durableId="1792627460">
    <w:abstractNumId w:val="144"/>
  </w:num>
  <w:num w:numId="118" w16cid:durableId="1323005284">
    <w:abstractNumId w:val="325"/>
  </w:num>
  <w:num w:numId="119" w16cid:durableId="1975678219">
    <w:abstractNumId w:val="86"/>
  </w:num>
  <w:num w:numId="120" w16cid:durableId="548030857">
    <w:abstractNumId w:val="140"/>
  </w:num>
  <w:num w:numId="121" w16cid:durableId="2017464048">
    <w:abstractNumId w:val="181"/>
  </w:num>
  <w:num w:numId="122" w16cid:durableId="1120996045">
    <w:abstractNumId w:val="216"/>
  </w:num>
  <w:num w:numId="123" w16cid:durableId="712073288">
    <w:abstractNumId w:val="70"/>
  </w:num>
  <w:num w:numId="124" w16cid:durableId="1198154997">
    <w:abstractNumId w:val="310"/>
  </w:num>
  <w:num w:numId="125" w16cid:durableId="1800301317">
    <w:abstractNumId w:val="334"/>
  </w:num>
  <w:num w:numId="126" w16cid:durableId="929851560">
    <w:abstractNumId w:val="72"/>
  </w:num>
  <w:num w:numId="127" w16cid:durableId="532427816">
    <w:abstractNumId w:val="192"/>
  </w:num>
  <w:num w:numId="128" w16cid:durableId="800002645">
    <w:abstractNumId w:val="50"/>
  </w:num>
  <w:num w:numId="129" w16cid:durableId="19597591">
    <w:abstractNumId w:val="115"/>
  </w:num>
  <w:num w:numId="130" w16cid:durableId="1827864680">
    <w:abstractNumId w:val="54"/>
  </w:num>
  <w:num w:numId="131" w16cid:durableId="687416009">
    <w:abstractNumId w:val="314"/>
  </w:num>
  <w:num w:numId="132" w16cid:durableId="280184258">
    <w:abstractNumId w:val="136"/>
  </w:num>
  <w:num w:numId="133" w16cid:durableId="2045671921">
    <w:abstractNumId w:val="218"/>
  </w:num>
  <w:num w:numId="134" w16cid:durableId="1184594831">
    <w:abstractNumId w:val="66"/>
  </w:num>
  <w:num w:numId="135" w16cid:durableId="2009943471">
    <w:abstractNumId w:val="127"/>
  </w:num>
  <w:num w:numId="136" w16cid:durableId="1188180768">
    <w:abstractNumId w:val="30"/>
  </w:num>
  <w:num w:numId="137" w16cid:durableId="1085032329">
    <w:abstractNumId w:val="128"/>
  </w:num>
  <w:num w:numId="138" w16cid:durableId="1212427463">
    <w:abstractNumId w:val="266"/>
  </w:num>
  <w:num w:numId="139" w16cid:durableId="1282296358">
    <w:abstractNumId w:val="190"/>
  </w:num>
  <w:num w:numId="140" w16cid:durableId="1853497551">
    <w:abstractNumId w:val="246"/>
  </w:num>
  <w:num w:numId="141" w16cid:durableId="103430302">
    <w:abstractNumId w:val="187"/>
  </w:num>
  <w:num w:numId="142" w16cid:durableId="340663531">
    <w:abstractNumId w:val="202"/>
  </w:num>
  <w:num w:numId="143" w16cid:durableId="345249819">
    <w:abstractNumId w:val="157"/>
  </w:num>
  <w:num w:numId="144" w16cid:durableId="1530218062">
    <w:abstractNumId w:val="229"/>
  </w:num>
  <w:num w:numId="145" w16cid:durableId="1340045116">
    <w:abstractNumId w:val="204"/>
  </w:num>
  <w:num w:numId="146" w16cid:durableId="1043208653">
    <w:abstractNumId w:val="178"/>
  </w:num>
  <w:num w:numId="147" w16cid:durableId="2127700095">
    <w:abstractNumId w:val="350"/>
  </w:num>
  <w:num w:numId="148" w16cid:durableId="1592159502">
    <w:abstractNumId w:val="242"/>
  </w:num>
  <w:num w:numId="149" w16cid:durableId="1780754239">
    <w:abstractNumId w:val="271"/>
  </w:num>
  <w:num w:numId="150" w16cid:durableId="1238785571">
    <w:abstractNumId w:val="225"/>
  </w:num>
  <w:num w:numId="151" w16cid:durableId="2038506436">
    <w:abstractNumId w:val="201"/>
  </w:num>
  <w:num w:numId="152" w16cid:durableId="1535340512">
    <w:abstractNumId w:val="265"/>
  </w:num>
  <w:num w:numId="153" w16cid:durableId="527253257">
    <w:abstractNumId w:val="125"/>
  </w:num>
  <w:num w:numId="154" w16cid:durableId="91782938">
    <w:abstractNumId w:val="147"/>
  </w:num>
  <w:num w:numId="155" w16cid:durableId="764498737">
    <w:abstractNumId w:val="196"/>
  </w:num>
  <w:num w:numId="156" w16cid:durableId="2054041099">
    <w:abstractNumId w:val="153"/>
  </w:num>
  <w:num w:numId="157" w16cid:durableId="1047880313">
    <w:abstractNumId w:val="253"/>
  </w:num>
  <w:num w:numId="158" w16cid:durableId="916673964">
    <w:abstractNumId w:val="41"/>
  </w:num>
  <w:num w:numId="159" w16cid:durableId="967933695">
    <w:abstractNumId w:val="113"/>
  </w:num>
  <w:num w:numId="160" w16cid:durableId="1190794581">
    <w:abstractNumId w:val="32"/>
  </w:num>
  <w:num w:numId="161" w16cid:durableId="1724909810">
    <w:abstractNumId w:val="183"/>
  </w:num>
  <w:num w:numId="162" w16cid:durableId="1954553501">
    <w:abstractNumId w:val="182"/>
  </w:num>
  <w:num w:numId="163" w16cid:durableId="722410465">
    <w:abstractNumId w:val="240"/>
  </w:num>
  <w:num w:numId="164" w16cid:durableId="809787493">
    <w:abstractNumId w:val="270"/>
  </w:num>
  <w:num w:numId="165" w16cid:durableId="747531707">
    <w:abstractNumId w:val="133"/>
  </w:num>
  <w:num w:numId="166" w16cid:durableId="1931499085">
    <w:abstractNumId w:val="4"/>
  </w:num>
  <w:num w:numId="167" w16cid:durableId="2089497251">
    <w:abstractNumId w:val="343"/>
  </w:num>
  <w:num w:numId="168" w16cid:durableId="1844978689">
    <w:abstractNumId w:val="150"/>
  </w:num>
  <w:num w:numId="169" w16cid:durableId="291637533">
    <w:abstractNumId w:val="29"/>
  </w:num>
  <w:num w:numId="170" w16cid:durableId="1587760680">
    <w:abstractNumId w:val="154"/>
  </w:num>
  <w:num w:numId="171" w16cid:durableId="946347476">
    <w:abstractNumId w:val="111"/>
  </w:num>
  <w:num w:numId="172" w16cid:durableId="853150405">
    <w:abstractNumId w:val="55"/>
  </w:num>
  <w:num w:numId="173" w16cid:durableId="1666476360">
    <w:abstractNumId w:val="177"/>
  </w:num>
  <w:num w:numId="174" w16cid:durableId="1003509239">
    <w:abstractNumId w:val="85"/>
  </w:num>
  <w:num w:numId="175" w16cid:durableId="2033608747">
    <w:abstractNumId w:val="121"/>
  </w:num>
  <w:num w:numId="176" w16cid:durableId="1520853169">
    <w:abstractNumId w:val="305"/>
  </w:num>
  <w:num w:numId="177" w16cid:durableId="1891842825">
    <w:abstractNumId w:val="249"/>
  </w:num>
  <w:num w:numId="178" w16cid:durableId="1427313854">
    <w:abstractNumId w:val="25"/>
  </w:num>
  <w:num w:numId="179" w16cid:durableId="1636175493">
    <w:abstractNumId w:val="349"/>
  </w:num>
  <w:num w:numId="180" w16cid:durableId="27417176">
    <w:abstractNumId w:val="243"/>
  </w:num>
  <w:num w:numId="181" w16cid:durableId="1496608161">
    <w:abstractNumId w:val="165"/>
  </w:num>
  <w:num w:numId="182" w16cid:durableId="1497528102">
    <w:abstractNumId w:val="76"/>
  </w:num>
  <w:num w:numId="183" w16cid:durableId="1767580887">
    <w:abstractNumId w:val="60"/>
  </w:num>
  <w:num w:numId="184" w16cid:durableId="1706906783">
    <w:abstractNumId w:val="317"/>
  </w:num>
  <w:num w:numId="185" w16cid:durableId="1632323673">
    <w:abstractNumId w:val="320"/>
  </w:num>
  <w:num w:numId="186" w16cid:durableId="614866129">
    <w:abstractNumId w:val="168"/>
  </w:num>
  <w:num w:numId="187" w16cid:durableId="1296520786">
    <w:abstractNumId w:val="207"/>
  </w:num>
  <w:num w:numId="188" w16cid:durableId="1358504688">
    <w:abstractNumId w:val="173"/>
  </w:num>
  <w:num w:numId="189" w16cid:durableId="766736396">
    <w:abstractNumId w:val="200"/>
  </w:num>
  <w:num w:numId="190" w16cid:durableId="1996642558">
    <w:abstractNumId w:val="44"/>
  </w:num>
  <w:num w:numId="191" w16cid:durableId="1275749956">
    <w:abstractNumId w:val="299"/>
  </w:num>
  <w:num w:numId="192" w16cid:durableId="791629293">
    <w:abstractNumId w:val="107"/>
  </w:num>
  <w:num w:numId="193" w16cid:durableId="1482312044">
    <w:abstractNumId w:val="351"/>
  </w:num>
  <w:num w:numId="194" w16cid:durableId="1470241201">
    <w:abstractNumId w:val="230"/>
  </w:num>
  <w:num w:numId="195" w16cid:durableId="1691712704">
    <w:abstractNumId w:val="219"/>
  </w:num>
  <w:num w:numId="196" w16cid:durableId="1182937029">
    <w:abstractNumId w:val="256"/>
  </w:num>
  <w:num w:numId="197" w16cid:durableId="88628283">
    <w:abstractNumId w:val="363"/>
  </w:num>
  <w:num w:numId="198" w16cid:durableId="709956823">
    <w:abstractNumId w:val="189"/>
  </w:num>
  <w:num w:numId="199" w16cid:durableId="428820013">
    <w:abstractNumId w:val="254"/>
  </w:num>
  <w:num w:numId="200" w16cid:durableId="658464093">
    <w:abstractNumId w:val="42"/>
  </w:num>
  <w:num w:numId="201" w16cid:durableId="2142065254">
    <w:abstractNumId w:val="269"/>
  </w:num>
  <w:num w:numId="202" w16cid:durableId="1885747709">
    <w:abstractNumId w:val="239"/>
  </w:num>
  <w:num w:numId="203" w16cid:durableId="1292246135">
    <w:abstractNumId w:val="198"/>
  </w:num>
  <w:num w:numId="204" w16cid:durableId="1153529372">
    <w:abstractNumId w:val="346"/>
  </w:num>
  <w:num w:numId="205" w16cid:durableId="576667496">
    <w:abstractNumId w:val="120"/>
  </w:num>
  <w:num w:numId="206" w16cid:durableId="195511581">
    <w:abstractNumId w:val="172"/>
  </w:num>
  <w:num w:numId="207" w16cid:durableId="652685146">
    <w:abstractNumId w:val="75"/>
  </w:num>
  <w:num w:numId="208" w16cid:durableId="1619216060">
    <w:abstractNumId w:val="139"/>
  </w:num>
  <w:num w:numId="209" w16cid:durableId="1199198716">
    <w:abstractNumId w:val="340"/>
  </w:num>
  <w:num w:numId="210" w16cid:durableId="382408424">
    <w:abstractNumId w:val="97"/>
  </w:num>
  <w:num w:numId="211" w16cid:durableId="1608149714">
    <w:abstractNumId w:val="12"/>
  </w:num>
  <w:num w:numId="212" w16cid:durableId="1140227625">
    <w:abstractNumId w:val="134"/>
  </w:num>
  <w:num w:numId="213" w16cid:durableId="1785075308">
    <w:abstractNumId w:val="13"/>
  </w:num>
  <w:num w:numId="214" w16cid:durableId="1671910435">
    <w:abstractNumId w:val="313"/>
  </w:num>
  <w:num w:numId="215" w16cid:durableId="219947490">
    <w:abstractNumId w:val="138"/>
  </w:num>
  <w:num w:numId="216" w16cid:durableId="1363440925">
    <w:abstractNumId w:val="82"/>
  </w:num>
  <w:num w:numId="217" w16cid:durableId="320617307">
    <w:abstractNumId w:val="104"/>
  </w:num>
  <w:num w:numId="218" w16cid:durableId="280961873">
    <w:abstractNumId w:val="114"/>
  </w:num>
  <w:num w:numId="219" w16cid:durableId="1537622070">
    <w:abstractNumId w:val="331"/>
  </w:num>
  <w:num w:numId="220" w16cid:durableId="1626959742">
    <w:abstractNumId w:val="94"/>
  </w:num>
  <w:num w:numId="221" w16cid:durableId="813327673">
    <w:abstractNumId w:val="2"/>
  </w:num>
  <w:num w:numId="222" w16cid:durableId="291176541">
    <w:abstractNumId w:val="191"/>
  </w:num>
  <w:num w:numId="223" w16cid:durableId="311715087">
    <w:abstractNumId w:val="221"/>
  </w:num>
  <w:num w:numId="224" w16cid:durableId="1307394861">
    <w:abstractNumId w:val="353"/>
  </w:num>
  <w:num w:numId="225" w16cid:durableId="190843124">
    <w:abstractNumId w:val="48"/>
  </w:num>
  <w:num w:numId="226" w16cid:durableId="1672490604">
    <w:abstractNumId w:val="100"/>
  </w:num>
  <w:num w:numId="227" w16cid:durableId="521474855">
    <w:abstractNumId w:val="194"/>
  </w:num>
  <w:num w:numId="228" w16cid:durableId="49696864">
    <w:abstractNumId w:val="261"/>
  </w:num>
  <w:num w:numId="229" w16cid:durableId="1346635462">
    <w:abstractNumId w:val="176"/>
  </w:num>
  <w:num w:numId="230" w16cid:durableId="1330446957">
    <w:abstractNumId w:val="212"/>
  </w:num>
  <w:num w:numId="231" w16cid:durableId="1226260150">
    <w:abstractNumId w:val="116"/>
  </w:num>
  <w:num w:numId="232" w16cid:durableId="1369724497">
    <w:abstractNumId w:val="358"/>
  </w:num>
  <w:num w:numId="233" w16cid:durableId="1880775010">
    <w:abstractNumId w:val="73"/>
  </w:num>
  <w:num w:numId="234" w16cid:durableId="1702589305">
    <w:abstractNumId w:val="163"/>
  </w:num>
  <w:num w:numId="235" w16cid:durableId="805439397">
    <w:abstractNumId w:val="327"/>
  </w:num>
  <w:num w:numId="236" w16cid:durableId="366830476">
    <w:abstractNumId w:val="101"/>
  </w:num>
  <w:num w:numId="237" w16cid:durableId="24060714">
    <w:abstractNumId w:val="61"/>
  </w:num>
  <w:num w:numId="238" w16cid:durableId="1989164366">
    <w:abstractNumId w:val="199"/>
  </w:num>
  <w:num w:numId="239" w16cid:durableId="1926955224">
    <w:abstractNumId w:val="148"/>
  </w:num>
  <w:num w:numId="240" w16cid:durableId="2127653499">
    <w:abstractNumId w:val="188"/>
  </w:num>
  <w:num w:numId="241" w16cid:durableId="119806299">
    <w:abstractNumId w:val="67"/>
  </w:num>
  <w:num w:numId="242" w16cid:durableId="354045180">
    <w:abstractNumId w:val="87"/>
  </w:num>
  <w:num w:numId="243" w16cid:durableId="1970015362">
    <w:abstractNumId w:val="275"/>
  </w:num>
  <w:num w:numId="244" w16cid:durableId="444883335">
    <w:abstractNumId w:val="292"/>
  </w:num>
  <w:num w:numId="245" w16cid:durableId="2037345622">
    <w:abstractNumId w:val="244"/>
  </w:num>
  <w:num w:numId="246" w16cid:durableId="602423899">
    <w:abstractNumId w:val="333"/>
  </w:num>
  <w:num w:numId="247" w16cid:durableId="895048121">
    <w:abstractNumId w:val="16"/>
  </w:num>
  <w:num w:numId="248" w16cid:durableId="438569990">
    <w:abstractNumId w:val="311"/>
  </w:num>
  <w:num w:numId="249" w16cid:durableId="1370758455">
    <w:abstractNumId w:val="294"/>
  </w:num>
  <w:num w:numId="250" w16cid:durableId="1450197325">
    <w:abstractNumId w:val="53"/>
  </w:num>
  <w:num w:numId="251" w16cid:durableId="184250646">
    <w:abstractNumId w:val="24"/>
  </w:num>
  <w:num w:numId="252" w16cid:durableId="302656287">
    <w:abstractNumId w:val="103"/>
  </w:num>
  <w:num w:numId="253" w16cid:durableId="1066029423">
    <w:abstractNumId w:val="263"/>
  </w:num>
  <w:num w:numId="254" w16cid:durableId="201986789">
    <w:abstractNumId w:val="81"/>
  </w:num>
  <w:num w:numId="255" w16cid:durableId="138813341">
    <w:abstractNumId w:val="158"/>
  </w:num>
  <w:num w:numId="256" w16cid:durableId="1905338439">
    <w:abstractNumId w:val="49"/>
  </w:num>
  <w:num w:numId="257" w16cid:durableId="1881942019">
    <w:abstractNumId w:val="321"/>
  </w:num>
  <w:num w:numId="258" w16cid:durableId="1361738023">
    <w:abstractNumId w:val="291"/>
  </w:num>
  <w:num w:numId="259" w16cid:durableId="985277078">
    <w:abstractNumId w:val="302"/>
  </w:num>
  <w:num w:numId="260" w16cid:durableId="504059141">
    <w:abstractNumId w:val="357"/>
  </w:num>
  <w:num w:numId="261" w16cid:durableId="938831399">
    <w:abstractNumId w:val="45"/>
  </w:num>
  <w:num w:numId="262" w16cid:durableId="1639261055">
    <w:abstractNumId w:val="223"/>
  </w:num>
  <w:num w:numId="263" w16cid:durableId="809321117">
    <w:abstractNumId w:val="339"/>
  </w:num>
  <w:num w:numId="264" w16cid:durableId="1447195528">
    <w:abstractNumId w:val="274"/>
  </w:num>
  <w:num w:numId="265" w16cid:durableId="627511484">
    <w:abstractNumId w:val="245"/>
  </w:num>
  <w:num w:numId="266" w16cid:durableId="1306008918">
    <w:abstractNumId w:val="362"/>
  </w:num>
  <w:num w:numId="267" w16cid:durableId="1444422911">
    <w:abstractNumId w:val="39"/>
  </w:num>
  <w:num w:numId="268" w16cid:durableId="1724677136">
    <w:abstractNumId w:val="47"/>
  </w:num>
  <w:num w:numId="269" w16cid:durableId="1985155762">
    <w:abstractNumId w:val="241"/>
  </w:num>
  <w:num w:numId="270" w16cid:durableId="1823308143">
    <w:abstractNumId w:val="281"/>
  </w:num>
  <w:num w:numId="271" w16cid:durableId="1810324675">
    <w:abstractNumId w:val="135"/>
  </w:num>
  <w:num w:numId="272" w16cid:durableId="1389768142">
    <w:abstractNumId w:val="1"/>
  </w:num>
  <w:num w:numId="273" w16cid:durableId="1747872131">
    <w:abstractNumId w:val="251"/>
  </w:num>
  <w:num w:numId="274" w16cid:durableId="1231499778">
    <w:abstractNumId w:val="348"/>
  </w:num>
  <w:num w:numId="275" w16cid:durableId="999432322">
    <w:abstractNumId w:val="79"/>
  </w:num>
  <w:num w:numId="276" w16cid:durableId="1275600017">
    <w:abstractNumId w:val="338"/>
  </w:num>
  <w:num w:numId="277" w16cid:durableId="252592877">
    <w:abstractNumId w:val="268"/>
  </w:num>
  <w:num w:numId="278" w16cid:durableId="130177464">
    <w:abstractNumId w:val="123"/>
  </w:num>
  <w:num w:numId="279" w16cid:durableId="694503411">
    <w:abstractNumId w:val="21"/>
  </w:num>
  <w:num w:numId="280" w16cid:durableId="439031423">
    <w:abstractNumId w:val="286"/>
  </w:num>
  <w:num w:numId="281" w16cid:durableId="755708207">
    <w:abstractNumId w:val="247"/>
  </w:num>
  <w:num w:numId="282" w16cid:durableId="1945723310">
    <w:abstractNumId w:val="228"/>
  </w:num>
  <w:num w:numId="283" w16cid:durableId="1297106343">
    <w:abstractNumId w:val="214"/>
  </w:num>
  <w:num w:numId="284" w16cid:durableId="1697736354">
    <w:abstractNumId w:val="93"/>
  </w:num>
  <w:num w:numId="285" w16cid:durableId="293951505">
    <w:abstractNumId w:val="96"/>
  </w:num>
  <w:num w:numId="286" w16cid:durableId="166142448">
    <w:abstractNumId w:val="62"/>
  </w:num>
  <w:num w:numId="287" w16cid:durableId="1435856311">
    <w:abstractNumId w:val="71"/>
  </w:num>
  <w:num w:numId="288" w16cid:durableId="310984406">
    <w:abstractNumId w:val="110"/>
  </w:num>
  <w:num w:numId="289" w16cid:durableId="2069840995">
    <w:abstractNumId w:val="232"/>
  </w:num>
  <w:num w:numId="290" w16cid:durableId="276957772">
    <w:abstractNumId w:val="43"/>
  </w:num>
  <w:num w:numId="291" w16cid:durableId="1462769408">
    <w:abstractNumId w:val="5"/>
  </w:num>
  <w:num w:numId="292" w16cid:durableId="2070765034">
    <w:abstractNumId w:val="226"/>
  </w:num>
  <w:num w:numId="293" w16cid:durableId="1442797053">
    <w:abstractNumId w:val="217"/>
  </w:num>
  <w:num w:numId="294" w16cid:durableId="795030074">
    <w:abstractNumId w:val="8"/>
  </w:num>
  <w:num w:numId="295" w16cid:durableId="568731410">
    <w:abstractNumId w:val="108"/>
  </w:num>
  <w:num w:numId="296" w16cid:durableId="822507738">
    <w:abstractNumId w:val="161"/>
  </w:num>
  <w:num w:numId="297" w16cid:durableId="2096197927">
    <w:abstractNumId w:val="345"/>
  </w:num>
  <w:num w:numId="298" w16cid:durableId="1537543835">
    <w:abstractNumId w:val="63"/>
  </w:num>
  <w:num w:numId="299" w16cid:durableId="386077483">
    <w:abstractNumId w:val="164"/>
  </w:num>
  <w:num w:numId="300" w16cid:durableId="907114193">
    <w:abstractNumId w:val="179"/>
  </w:num>
  <w:num w:numId="301" w16cid:durableId="1553544087">
    <w:abstractNumId w:val="142"/>
  </w:num>
  <w:num w:numId="302" w16cid:durableId="609245881">
    <w:abstractNumId w:val="347"/>
  </w:num>
  <w:num w:numId="303" w16cid:durableId="994644112">
    <w:abstractNumId w:val="126"/>
  </w:num>
  <w:num w:numId="304" w16cid:durableId="1706825918">
    <w:abstractNumId w:val="159"/>
  </w:num>
  <w:num w:numId="305" w16cid:durableId="476917665">
    <w:abstractNumId w:val="324"/>
  </w:num>
  <w:num w:numId="306" w16cid:durableId="484663870">
    <w:abstractNumId w:val="284"/>
  </w:num>
  <w:num w:numId="307" w16cid:durableId="1721202031">
    <w:abstractNumId w:val="319"/>
  </w:num>
  <w:num w:numId="308" w16cid:durableId="410201675">
    <w:abstractNumId w:val="74"/>
  </w:num>
  <w:num w:numId="309" w16cid:durableId="1238325231">
    <w:abstractNumId w:val="3"/>
  </w:num>
  <w:num w:numId="310" w16cid:durableId="974093979">
    <w:abstractNumId w:val="170"/>
  </w:num>
  <w:num w:numId="311" w16cid:durableId="104665757">
    <w:abstractNumId w:val="297"/>
  </w:num>
  <w:num w:numId="312" w16cid:durableId="37900537">
    <w:abstractNumId w:val="106"/>
  </w:num>
  <w:num w:numId="313" w16cid:durableId="211231001">
    <w:abstractNumId w:val="146"/>
  </w:num>
  <w:num w:numId="314" w16cid:durableId="2006590279">
    <w:abstractNumId w:val="65"/>
  </w:num>
  <w:num w:numId="315" w16cid:durableId="90009884">
    <w:abstractNumId w:val="335"/>
  </w:num>
  <w:num w:numId="316" w16cid:durableId="1561745530">
    <w:abstractNumId w:val="174"/>
  </w:num>
  <w:num w:numId="317" w16cid:durableId="1286043662">
    <w:abstractNumId w:val="322"/>
  </w:num>
  <w:num w:numId="318" w16cid:durableId="662584071">
    <w:abstractNumId w:val="51"/>
  </w:num>
  <w:num w:numId="319" w16cid:durableId="1578974889">
    <w:abstractNumId w:val="141"/>
  </w:num>
  <w:num w:numId="320" w16cid:durableId="309284601">
    <w:abstractNumId w:val="279"/>
  </w:num>
  <w:num w:numId="321" w16cid:durableId="723138238">
    <w:abstractNumId w:val="130"/>
  </w:num>
  <w:num w:numId="322" w16cid:durableId="983969505">
    <w:abstractNumId w:val="20"/>
  </w:num>
  <w:num w:numId="323" w16cid:durableId="492112112">
    <w:abstractNumId w:val="359"/>
  </w:num>
  <w:num w:numId="324" w16cid:durableId="149297363">
    <w:abstractNumId w:val="289"/>
  </w:num>
  <w:num w:numId="325" w16cid:durableId="2042775385">
    <w:abstractNumId w:val="31"/>
  </w:num>
  <w:num w:numId="326" w16cid:durableId="453640702">
    <w:abstractNumId w:val="318"/>
  </w:num>
  <w:num w:numId="327" w16cid:durableId="123815635">
    <w:abstractNumId w:val="129"/>
  </w:num>
  <w:num w:numId="328" w16cid:durableId="477771666">
    <w:abstractNumId w:val="10"/>
  </w:num>
  <w:num w:numId="329" w16cid:durableId="562067068">
    <w:abstractNumId w:val="92"/>
  </w:num>
  <w:num w:numId="330" w16cid:durableId="48497101">
    <w:abstractNumId w:val="26"/>
  </w:num>
  <w:num w:numId="331" w16cid:durableId="2076925592">
    <w:abstractNumId w:val="0"/>
  </w:num>
  <w:num w:numId="332" w16cid:durableId="594821732">
    <w:abstractNumId w:val="301"/>
  </w:num>
  <w:num w:numId="333" w16cid:durableId="198590838">
    <w:abstractNumId w:val="112"/>
  </w:num>
  <w:num w:numId="334" w16cid:durableId="187262648">
    <w:abstractNumId w:val="69"/>
  </w:num>
  <w:num w:numId="335" w16cid:durableId="1978367442">
    <w:abstractNumId w:val="295"/>
  </w:num>
  <w:num w:numId="336" w16cid:durableId="1253319189">
    <w:abstractNumId w:val="296"/>
  </w:num>
  <w:num w:numId="337" w16cid:durableId="367216615">
    <w:abstractNumId w:val="99"/>
  </w:num>
  <w:num w:numId="338" w16cid:durableId="1427187520">
    <w:abstractNumId w:val="332"/>
  </w:num>
  <w:num w:numId="339" w16cid:durableId="1214538529">
    <w:abstractNumId w:val="255"/>
  </w:num>
  <w:num w:numId="340" w16cid:durableId="1333870623">
    <w:abstractNumId w:val="14"/>
  </w:num>
  <w:num w:numId="341" w16cid:durableId="1704674609">
    <w:abstractNumId w:val="38"/>
  </w:num>
  <w:num w:numId="342" w16cid:durableId="108554490">
    <w:abstractNumId w:val="186"/>
  </w:num>
  <w:num w:numId="343" w16cid:durableId="992758685">
    <w:abstractNumId w:val="361"/>
  </w:num>
  <w:num w:numId="344" w16cid:durableId="1919750888">
    <w:abstractNumId w:val="260"/>
  </w:num>
  <w:num w:numId="345" w16cid:durableId="165481384">
    <w:abstractNumId w:val="35"/>
  </w:num>
  <w:num w:numId="346" w16cid:durableId="491801078">
    <w:abstractNumId w:val="209"/>
  </w:num>
  <w:num w:numId="347" w16cid:durableId="75713072">
    <w:abstractNumId w:val="137"/>
  </w:num>
  <w:num w:numId="348" w16cid:durableId="432745164">
    <w:abstractNumId w:val="64"/>
  </w:num>
  <w:num w:numId="349" w16cid:durableId="1756705160">
    <w:abstractNumId w:val="329"/>
  </w:num>
  <w:num w:numId="350" w16cid:durableId="576405662">
    <w:abstractNumId w:val="77"/>
  </w:num>
  <w:num w:numId="351" w16cid:durableId="849755977">
    <w:abstractNumId w:val="257"/>
  </w:num>
  <w:num w:numId="352" w16cid:durableId="1769614370">
    <w:abstractNumId w:val="102"/>
  </w:num>
  <w:num w:numId="353" w16cid:durableId="787044391">
    <w:abstractNumId w:val="352"/>
  </w:num>
  <w:num w:numId="354" w16cid:durableId="1970890427">
    <w:abstractNumId w:val="83"/>
  </w:num>
  <w:num w:numId="355" w16cid:durableId="1756324431">
    <w:abstractNumId w:val="290"/>
  </w:num>
  <w:num w:numId="356" w16cid:durableId="1295790264">
    <w:abstractNumId w:val="355"/>
  </w:num>
  <w:num w:numId="357" w16cid:durableId="1333417094">
    <w:abstractNumId w:val="58"/>
  </w:num>
  <w:num w:numId="358" w16cid:durableId="1573930668">
    <w:abstractNumId w:val="213"/>
  </w:num>
  <w:num w:numId="359" w16cid:durableId="832600236">
    <w:abstractNumId w:val="34"/>
  </w:num>
  <w:num w:numId="360" w16cid:durableId="781073087">
    <w:abstractNumId w:val="156"/>
  </w:num>
  <w:num w:numId="361" w16cid:durableId="557056551">
    <w:abstractNumId w:val="40"/>
  </w:num>
  <w:num w:numId="362" w16cid:durableId="2067336978">
    <w:abstractNumId w:val="117"/>
  </w:num>
  <w:num w:numId="363" w16cid:durableId="1352033206">
    <w:abstractNumId w:val="344"/>
  </w:num>
  <w:num w:numId="364" w16cid:durableId="1343387422">
    <w:abstractNumId w:val="152"/>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842D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05D"/>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42D8"/>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7CC4"/>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44"/>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3C3"/>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50E"/>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5E81"/>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0E9DC"/>
  <w15:docId w15:val="{5C7D28C5-0EE4-4F3A-A912-34D9C6B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7CC4"/>
    <w:pPr>
      <w:spacing w:after="120" w:line="240" w:lineRule="auto"/>
      <w:jc w:val="both"/>
    </w:pPr>
  </w:style>
  <w:style w:type="paragraph" w:styleId="1">
    <w:name w:val="heading 1"/>
    <w:basedOn w:val="a0"/>
    <w:next w:val="a0"/>
    <w:link w:val="10"/>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5">
    <w:name w:val="Верхний колонтитул Знак"/>
    <w:basedOn w:val="a1"/>
    <w:link w:val="a4"/>
    <w:uiPriority w:val="99"/>
    <w:rsid w:val="00FE37EB"/>
    <w:rPr>
      <w:rFonts w:eastAsia="Wingdings" w:hAnsi="Wingdings" w:cs="Wingdings"/>
      <w:lang w:val="lv-LV" w:eastAsia="en-GB"/>
    </w:rPr>
  </w:style>
  <w:style w:type="character" w:styleId="a6">
    <w:name w:val="Hyperlink"/>
    <w:basedOn w:val="a1"/>
    <w:uiPriority w:val="99"/>
    <w:unhideWhenUsed/>
    <w:rsid w:val="00FE37EB"/>
    <w:rPr>
      <w:color w:val="0563C1" w:themeColor="hyperlink"/>
      <w:u w:val="single"/>
    </w:rPr>
  </w:style>
  <w:style w:type="character" w:customStyle="1" w:styleId="normaltextrun">
    <w:name w:val="normaltextrun"/>
    <w:basedOn w:val="a1"/>
    <w:rsid w:val="00FE37EB"/>
  </w:style>
  <w:style w:type="character" w:customStyle="1" w:styleId="eop">
    <w:name w:val="eop"/>
    <w:basedOn w:val="a1"/>
    <w:rsid w:val="00FE37EB"/>
  </w:style>
  <w:style w:type="paragraph" w:customStyle="1" w:styleId="paragraph">
    <w:name w:val="paragraph"/>
    <w:basedOn w:val="a0"/>
    <w:rsid w:val="00FE37EB"/>
    <w:pPr>
      <w:spacing w:before="100" w:beforeAutospacing="1" w:after="100" w:afterAutospacing="1"/>
    </w:pPr>
    <w:rPr>
      <w:rFonts w:ascii="Wingdings" w:eastAsia="Wingdings" w:hAnsi="Wingdings" w:cs="Wingdings"/>
      <w:sz w:val="24"/>
      <w:szCs w:val="24"/>
      <w:lang w:val="ru-RU" w:eastAsia="ru-RU"/>
    </w:rPr>
  </w:style>
  <w:style w:type="paragraph" w:styleId="a">
    <w:name w:val="List Paragraph"/>
    <w:basedOn w:val="a0"/>
    <w:link w:val="a7"/>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a8">
    <w:name w:val="Table Grid"/>
    <w:basedOn w:val="a2"/>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FE37EB"/>
    <w:pPr>
      <w:spacing w:after="0" w:line="240" w:lineRule="auto"/>
    </w:pPr>
    <w:rPr>
      <w:rFonts w:eastAsia="Wingdings" w:hAnsi="Wingdings" w:cs="Wingdings"/>
      <w:lang w:val="lv-LV" w:eastAsia="en-GB"/>
    </w:rPr>
  </w:style>
  <w:style w:type="paragraph" w:styleId="ab">
    <w:name w:val="Body Text"/>
    <w:basedOn w:val="a0"/>
    <w:link w:val="ac"/>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ac">
    <w:name w:val="Основной текст Знак"/>
    <w:basedOn w:val="a1"/>
    <w:link w:val="ab"/>
    <w:uiPriority w:val="1"/>
    <w:rsid w:val="00FE37EB"/>
    <w:rPr>
      <w:rFonts w:ascii="Cambria Math" w:eastAsia="Cambria Math" w:hAnsi="Cambria Math" w:cs="Cambria Math"/>
      <w:sz w:val="24"/>
      <w:szCs w:val="24"/>
    </w:rPr>
  </w:style>
  <w:style w:type="paragraph" w:styleId="ad">
    <w:name w:val="Title"/>
    <w:basedOn w:val="a0"/>
    <w:link w:val="ae"/>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ae">
    <w:name w:val="Заголовок Знак"/>
    <w:basedOn w:val="a1"/>
    <w:link w:val="ad"/>
    <w:uiPriority w:val="10"/>
    <w:rsid w:val="00FE37EB"/>
    <w:rPr>
      <w:rFonts w:ascii="+mn-ea" w:eastAsia="+mn-ea" w:hAnsi="+mn-ea" w:cs="+mn-ea"/>
      <w:b/>
      <w:bCs/>
      <w:sz w:val="43"/>
      <w:szCs w:val="43"/>
    </w:rPr>
  </w:style>
  <w:style w:type="paragraph" w:styleId="af">
    <w:name w:val="footer"/>
    <w:basedOn w:val="a0"/>
    <w:link w:val="af0"/>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f0">
    <w:name w:val="Нижний колонтитул Знак"/>
    <w:basedOn w:val="a1"/>
    <w:link w:val="af"/>
    <w:uiPriority w:val="99"/>
    <w:rsid w:val="00FE37EB"/>
    <w:rPr>
      <w:rFonts w:eastAsia="Wingdings" w:hAnsi="Wingdings" w:cs="Wingdings"/>
      <w:lang w:val="lv-LV" w:eastAsia="en-GB"/>
    </w:rPr>
  </w:style>
  <w:style w:type="paragraph" w:customStyle="1" w:styleId="Komentri">
    <w:name w:val="Komentāri"/>
    <w:basedOn w:val="a0"/>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a1"/>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af1">
    <w:name w:val="Normal (Web)"/>
    <w:basedOn w:val="a0"/>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a0"/>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a0"/>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a1"/>
    <w:link w:val="1-3klase"/>
    <w:rsid w:val="003F1C31"/>
    <w:rPr>
      <w:sz w:val="32"/>
      <w:szCs w:val="32"/>
      <w:shd w:val="clear" w:color="auto" w:fill="A8D08D" w:themeFill="accent6" w:themeFillTint="99"/>
      <w:lang w:val="lv-LV"/>
    </w:rPr>
  </w:style>
  <w:style w:type="paragraph" w:customStyle="1" w:styleId="1-3stunda">
    <w:name w:val="1-3 stunda"/>
    <w:basedOn w:val="a0"/>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a1"/>
    <w:link w:val="1-3tema"/>
    <w:rsid w:val="003F1C31"/>
    <w:rPr>
      <w:sz w:val="28"/>
      <w:szCs w:val="28"/>
      <w:shd w:val="clear" w:color="auto" w:fill="C5E0B3" w:themeFill="accent6" w:themeFillTint="66"/>
      <w:lang w:val="lv-LV"/>
    </w:rPr>
  </w:style>
  <w:style w:type="paragraph" w:customStyle="1" w:styleId="aktivitte">
    <w:name w:val="aktivitāte"/>
    <w:basedOn w:val="a0"/>
    <w:link w:val="aktivitteRakstz"/>
    <w:qFormat/>
    <w:rsid w:val="00EA444B"/>
    <w:rPr>
      <w:rFonts w:ascii="Times New Roman" w:hAnsi="Times New Roman" w:cs="Times New Roman"/>
      <w:b/>
      <w:lang w:val="lv-LV"/>
    </w:rPr>
  </w:style>
  <w:style w:type="character" w:customStyle="1" w:styleId="1-3stundaRakstz">
    <w:name w:val="1-3 stunda Rakstz."/>
    <w:basedOn w:val="a1"/>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a1"/>
    <w:uiPriority w:val="99"/>
    <w:semiHidden/>
    <w:unhideWhenUsed/>
    <w:rsid w:val="00EC30F1"/>
    <w:rPr>
      <w:color w:val="605E5C"/>
      <w:shd w:val="clear" w:color="auto" w:fill="E1DFDD"/>
    </w:rPr>
  </w:style>
  <w:style w:type="character" w:customStyle="1" w:styleId="aktivitteRakstz">
    <w:name w:val="aktivitāte Rakstz."/>
    <w:basedOn w:val="a1"/>
    <w:link w:val="aktivitte"/>
    <w:rsid w:val="00EA444B"/>
    <w:rPr>
      <w:rFonts w:ascii="Times New Roman" w:hAnsi="Times New Roman" w:cs="Times New Roman"/>
      <w:b/>
      <w:lang w:val="lv-LV"/>
    </w:rPr>
  </w:style>
  <w:style w:type="character" w:customStyle="1" w:styleId="30">
    <w:name w:val="Заголовок 3 Знак"/>
    <w:basedOn w:val="a1"/>
    <w:link w:val="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af2">
    <w:name w:val="FollowedHyperlink"/>
    <w:basedOn w:val="a1"/>
    <w:uiPriority w:val="99"/>
    <w:semiHidden/>
    <w:unhideWhenUsed/>
    <w:rsid w:val="00A100F0"/>
    <w:rPr>
      <w:color w:val="954F72" w:themeColor="followedHyperlink"/>
      <w:u w:val="single"/>
    </w:rPr>
  </w:style>
  <w:style w:type="character" w:customStyle="1" w:styleId="Neatrisintapieminana1">
    <w:name w:val="Neatrisināta pieminēšana1"/>
    <w:basedOn w:val="a1"/>
    <w:uiPriority w:val="99"/>
    <w:semiHidden/>
    <w:unhideWhenUsed/>
    <w:rsid w:val="00BF1E9A"/>
    <w:rPr>
      <w:color w:val="605E5C"/>
      <w:shd w:val="clear" w:color="auto" w:fill="E1DFDD"/>
    </w:rPr>
  </w:style>
  <w:style w:type="paragraph" w:customStyle="1" w:styleId="Tikumi">
    <w:name w:val="Tikumi"/>
    <w:basedOn w:val="a0"/>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10">
    <w:name w:val="Заголовок 1 Знак"/>
    <w:basedOn w:val="a1"/>
    <w:link w:val="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a1"/>
    <w:link w:val="Tikumi"/>
    <w:rsid w:val="00593CAE"/>
    <w:rPr>
      <w:rFonts w:ascii="Times New Roman" w:hAnsi="Times New Roman" w:cs="Times New Roman"/>
      <w:b/>
      <w:bCs/>
      <w:lang w:val="lv-LV"/>
    </w:rPr>
  </w:style>
  <w:style w:type="character" w:customStyle="1" w:styleId="40">
    <w:name w:val="Заголовок 4 Знак"/>
    <w:basedOn w:val="a1"/>
    <w:link w:val="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a1"/>
    <w:uiPriority w:val="99"/>
    <w:semiHidden/>
    <w:unhideWhenUsed/>
    <w:rsid w:val="005121F5"/>
    <w:rPr>
      <w:color w:val="605E5C"/>
      <w:shd w:val="clear" w:color="auto" w:fill="E1DFDD"/>
    </w:rPr>
  </w:style>
  <w:style w:type="paragraph" w:customStyle="1" w:styleId="Bullets">
    <w:name w:val="Bullets"/>
    <w:basedOn w:val="a"/>
    <w:link w:val="BulletsRakstz"/>
    <w:qFormat/>
    <w:rsid w:val="009C7B99"/>
  </w:style>
  <w:style w:type="character" w:customStyle="1" w:styleId="11">
    <w:name w:val="Неразрешенное упоминание1"/>
    <w:basedOn w:val="a1"/>
    <w:uiPriority w:val="99"/>
    <w:unhideWhenUsed/>
    <w:rsid w:val="00010DE7"/>
    <w:rPr>
      <w:color w:val="605E5C"/>
      <w:shd w:val="clear" w:color="auto" w:fill="E1DFDD"/>
    </w:rPr>
  </w:style>
  <w:style w:type="character" w:customStyle="1" w:styleId="a7">
    <w:name w:val="Абзац списка Знак"/>
    <w:basedOn w:val="a1"/>
    <w:link w:val="a"/>
    <w:uiPriority w:val="34"/>
    <w:rsid w:val="008C098D"/>
    <w:rPr>
      <w:rFonts w:ascii="Times New Roman" w:eastAsia="Wingdings" w:hAnsi="Times New Roman" w:cs="Times New Roman"/>
      <w:lang w:val="lv-LV" w:eastAsia="en-GB"/>
    </w:rPr>
  </w:style>
  <w:style w:type="character" w:customStyle="1" w:styleId="BulletsRakstz">
    <w:name w:val="Bullets Rakstz."/>
    <w:basedOn w:val="a7"/>
    <w:link w:val="Bullets"/>
    <w:rsid w:val="009C7B99"/>
    <w:rPr>
      <w:rFonts w:ascii="Times New Roman" w:eastAsia="Wingdings" w:hAnsi="Times New Roman" w:cs="Times New Roman"/>
      <w:lang w:val="lv-LV" w:eastAsia="en-GB"/>
    </w:rPr>
  </w:style>
  <w:style w:type="character" w:styleId="af3">
    <w:name w:val="annotation reference"/>
    <w:basedOn w:val="a1"/>
    <w:uiPriority w:val="99"/>
    <w:semiHidden/>
    <w:unhideWhenUsed/>
    <w:rsid w:val="0085098B"/>
    <w:rPr>
      <w:sz w:val="16"/>
      <w:szCs w:val="16"/>
    </w:rPr>
  </w:style>
  <w:style w:type="paragraph" w:styleId="af4">
    <w:name w:val="annotation text"/>
    <w:basedOn w:val="a0"/>
    <w:link w:val="af5"/>
    <w:uiPriority w:val="99"/>
    <w:semiHidden/>
    <w:unhideWhenUsed/>
    <w:rsid w:val="0085098B"/>
    <w:rPr>
      <w:sz w:val="20"/>
      <w:szCs w:val="20"/>
    </w:rPr>
  </w:style>
  <w:style w:type="character" w:customStyle="1" w:styleId="af5">
    <w:name w:val="Текст примечания Знак"/>
    <w:basedOn w:val="a1"/>
    <w:link w:val="af4"/>
    <w:uiPriority w:val="99"/>
    <w:semiHidden/>
    <w:rsid w:val="0085098B"/>
    <w:rPr>
      <w:sz w:val="20"/>
      <w:szCs w:val="20"/>
    </w:rPr>
  </w:style>
  <w:style w:type="paragraph" w:styleId="af6">
    <w:name w:val="annotation subject"/>
    <w:basedOn w:val="af4"/>
    <w:next w:val="af4"/>
    <w:link w:val="af7"/>
    <w:uiPriority w:val="99"/>
    <w:semiHidden/>
    <w:unhideWhenUsed/>
    <w:rsid w:val="0085098B"/>
    <w:rPr>
      <w:b/>
      <w:bCs/>
    </w:rPr>
  </w:style>
  <w:style w:type="character" w:customStyle="1" w:styleId="af7">
    <w:name w:val="Тема примечания Знак"/>
    <w:basedOn w:val="af5"/>
    <w:link w:val="af6"/>
    <w:uiPriority w:val="99"/>
    <w:semiHidden/>
    <w:rsid w:val="0085098B"/>
    <w:rPr>
      <w:b/>
      <w:bCs/>
      <w:sz w:val="20"/>
      <w:szCs w:val="20"/>
    </w:rPr>
  </w:style>
  <w:style w:type="character" w:customStyle="1" w:styleId="12">
    <w:name w:val="Упомянуть1"/>
    <w:basedOn w:val="a1"/>
    <w:uiPriority w:val="99"/>
    <w:unhideWhenUsed/>
    <w:rsid w:val="0085098B"/>
    <w:rPr>
      <w:color w:val="2B579A"/>
      <w:shd w:val="clear" w:color="auto" w:fill="E1DFDD"/>
    </w:rPr>
  </w:style>
  <w:style w:type="table" w:customStyle="1" w:styleId="Reatabula1">
    <w:name w:val="Režģa tabula1"/>
    <w:basedOn w:val="a2"/>
    <w:next w:val="a8"/>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a2"/>
    <w:next w:val="a8"/>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a2"/>
    <w:next w:val="a8"/>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a9"/>
    <w:link w:val="bulletlineRakstz"/>
    <w:qFormat/>
    <w:rsid w:val="00A67027"/>
    <w:pPr>
      <w:numPr>
        <w:numId w:val="334"/>
      </w:numPr>
      <w:jc w:val="both"/>
    </w:pPr>
    <w:rPr>
      <w:rFonts w:ascii="Times New Roman" w:hAnsi="Times New Roman" w:cs="Times New Roman"/>
    </w:rPr>
  </w:style>
  <w:style w:type="character" w:customStyle="1" w:styleId="aa">
    <w:name w:val="Без интервала Знак"/>
    <w:basedOn w:val="a1"/>
    <w:link w:val="a9"/>
    <w:uiPriority w:val="1"/>
    <w:rsid w:val="00A67027"/>
    <w:rPr>
      <w:rFonts w:eastAsia="Wingdings" w:hAnsi="Wingdings" w:cs="Wingdings"/>
      <w:lang w:val="lv-LV" w:eastAsia="en-GB"/>
    </w:rPr>
  </w:style>
  <w:style w:type="character" w:customStyle="1" w:styleId="bulletlineRakstz">
    <w:name w:val="bullet line Rakstz."/>
    <w:basedOn w:val="aa"/>
    <w:link w:val="bulletline"/>
    <w:rsid w:val="00A67027"/>
    <w:rPr>
      <w:rFonts w:ascii="Times New Roman" w:eastAsia="Wingdings" w:hAnsi="Times New Roman" w:cs="Times New Roman"/>
      <w:lang w:val="lv-LV" w:eastAsia="en-GB"/>
    </w:rPr>
  </w:style>
  <w:style w:type="paragraph" w:customStyle="1" w:styleId="A-galvene">
    <w:name w:val="A-galvene"/>
    <w:basedOn w:val="a0"/>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a1"/>
    <w:link w:val="A-galvene"/>
    <w:rsid w:val="00B65DBA"/>
    <w:rPr>
      <w:rFonts w:ascii="Times New Roman" w:eastAsia="Wingdings" w:hAnsi="Times New Roman" w:cs="Times New Roman"/>
      <w:lang w:val="lv-LV" w:eastAsia="lv-LV"/>
    </w:rPr>
  </w:style>
  <w:style w:type="table" w:customStyle="1" w:styleId="Reatabula4">
    <w:name w:val="Režģa tabula4"/>
    <w:basedOn w:val="a2"/>
    <w:next w:val="a8"/>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a0"/>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a1"/>
    <w:link w:val="Tabuaiek"/>
    <w:rsid w:val="00330980"/>
    <w:rPr>
      <w:rFonts w:ascii="Times New Roman" w:hAnsi="Times New Roman" w:cs="Times New Roman"/>
      <w:lang w:val="lv-LV"/>
    </w:rPr>
  </w:style>
  <w:style w:type="character" w:customStyle="1" w:styleId="20">
    <w:name w:val="Заголовок 2 Знак"/>
    <w:basedOn w:val="a1"/>
    <w:link w:val="2"/>
    <w:uiPriority w:val="9"/>
    <w:semiHidden/>
    <w:rsid w:val="00843653"/>
    <w:rPr>
      <w:rFonts w:asciiTheme="majorHAnsi" w:eastAsiaTheme="majorEastAsia" w:hAnsiTheme="majorHAnsi" w:cstheme="majorBidi"/>
      <w:color w:val="2F5496" w:themeColor="accent1" w:themeShade="BF"/>
      <w:sz w:val="26"/>
      <w:szCs w:val="26"/>
    </w:rPr>
  </w:style>
  <w:style w:type="paragraph" w:styleId="13">
    <w:name w:val="toc 1"/>
    <w:basedOn w:val="a0"/>
    <w:next w:val="a0"/>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31">
    <w:name w:val="toc 3"/>
    <w:basedOn w:val="a0"/>
    <w:next w:val="a0"/>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21">
    <w:name w:val="toc 2"/>
    <w:basedOn w:val="a0"/>
    <w:next w:val="a0"/>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41">
    <w:name w:val="toc 4"/>
    <w:basedOn w:val="a0"/>
    <w:next w:val="a0"/>
    <w:autoRedefine/>
    <w:uiPriority w:val="39"/>
    <w:unhideWhenUsed/>
    <w:rsid w:val="00843653"/>
    <w:pPr>
      <w:spacing w:after="100" w:line="259" w:lineRule="auto"/>
      <w:ind w:left="660"/>
      <w:jc w:val="left"/>
    </w:pPr>
    <w:rPr>
      <w:rFonts w:eastAsiaTheme="minorEastAsia"/>
      <w:lang w:eastAsia="en-GB"/>
    </w:rPr>
  </w:style>
  <w:style w:type="paragraph" w:styleId="5">
    <w:name w:val="toc 5"/>
    <w:basedOn w:val="a0"/>
    <w:next w:val="a0"/>
    <w:autoRedefine/>
    <w:uiPriority w:val="39"/>
    <w:unhideWhenUsed/>
    <w:rsid w:val="00843653"/>
    <w:pPr>
      <w:spacing w:after="100" w:line="259" w:lineRule="auto"/>
      <w:ind w:left="880"/>
      <w:jc w:val="left"/>
    </w:pPr>
    <w:rPr>
      <w:rFonts w:eastAsiaTheme="minorEastAsia"/>
      <w:lang w:eastAsia="en-GB"/>
    </w:rPr>
  </w:style>
  <w:style w:type="paragraph" w:styleId="6">
    <w:name w:val="toc 6"/>
    <w:basedOn w:val="a0"/>
    <w:next w:val="a0"/>
    <w:autoRedefine/>
    <w:uiPriority w:val="39"/>
    <w:unhideWhenUsed/>
    <w:rsid w:val="00843653"/>
    <w:pPr>
      <w:spacing w:after="100" w:line="259" w:lineRule="auto"/>
      <w:ind w:left="1100"/>
      <w:jc w:val="left"/>
    </w:pPr>
    <w:rPr>
      <w:rFonts w:eastAsiaTheme="minorEastAsia"/>
      <w:lang w:eastAsia="en-GB"/>
    </w:rPr>
  </w:style>
  <w:style w:type="paragraph" w:styleId="7">
    <w:name w:val="toc 7"/>
    <w:basedOn w:val="a0"/>
    <w:next w:val="a0"/>
    <w:autoRedefine/>
    <w:uiPriority w:val="39"/>
    <w:unhideWhenUsed/>
    <w:rsid w:val="00843653"/>
    <w:pPr>
      <w:spacing w:after="100" w:line="259" w:lineRule="auto"/>
      <w:ind w:left="1320"/>
      <w:jc w:val="left"/>
    </w:pPr>
    <w:rPr>
      <w:rFonts w:eastAsiaTheme="minorEastAsia"/>
      <w:lang w:eastAsia="en-GB"/>
    </w:rPr>
  </w:style>
  <w:style w:type="paragraph" w:styleId="8">
    <w:name w:val="toc 8"/>
    <w:basedOn w:val="a0"/>
    <w:next w:val="a0"/>
    <w:autoRedefine/>
    <w:uiPriority w:val="39"/>
    <w:unhideWhenUsed/>
    <w:rsid w:val="00843653"/>
    <w:pPr>
      <w:spacing w:after="100" w:line="259" w:lineRule="auto"/>
      <w:ind w:left="1540"/>
      <w:jc w:val="left"/>
    </w:pPr>
    <w:rPr>
      <w:rFonts w:eastAsiaTheme="minorEastAsia"/>
      <w:lang w:eastAsia="en-GB"/>
    </w:rPr>
  </w:style>
  <w:style w:type="paragraph" w:styleId="9">
    <w:name w:val="toc 9"/>
    <w:basedOn w:val="a0"/>
    <w:next w:val="a0"/>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a0"/>
    <w:link w:val="Bulletline1Char"/>
    <w:qFormat/>
    <w:rsid w:val="00207CC4"/>
    <w:pPr>
      <w:ind w:left="720" w:hanging="360"/>
      <w:contextualSpacing/>
    </w:pPr>
    <w:rPr>
      <w:rFonts w:ascii="Times New Roman" w:hAnsi="Times New Roman" w:cs="Times New Roman"/>
      <w:lang w:val="lv-LV"/>
    </w:rPr>
  </w:style>
  <w:style w:type="character" w:customStyle="1" w:styleId="Bulletline1Char">
    <w:name w:val="Bullet line 1 Char"/>
    <w:basedOn w:val="a1"/>
    <w:link w:val="Bulletline1"/>
    <w:rsid w:val="00207CC4"/>
    <w:rPr>
      <w:rFonts w:ascii="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kKrIvF1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bdaribasfaktors.lv/top-5-labdaribas-organizacijas-pasa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mind.lv/popularakas-labdaribas-organizacijas-latvi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D4D1B90A-9F02-4D5F-82B0-A51269C7CF41}">
  <ds:schemaRefs>
    <ds:schemaRef ds:uri="http://schemas.openxmlformats.org/officeDocument/2006/bibliography"/>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e-TAP veidne 1-9 kl-</Template>
  <TotalTime>3</TotalTime>
  <Pages>3</Pages>
  <Words>896</Words>
  <Characters>5111</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Svetlana Surikova</cp:lastModifiedBy>
  <cp:revision>3</cp:revision>
  <dcterms:created xsi:type="dcterms:W3CDTF">2021-10-14T23:14:00Z</dcterms:created>
  <dcterms:modified xsi:type="dcterms:W3CDTF">2022-08-24T06:25:00Z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