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373" w:rsidRPr="005F0C14" w:rsidRDefault="002F2373" w:rsidP="002F2373">
      <w:pPr>
        <w:pStyle w:val="Klase"/>
        <w:rPr>
          <w:rFonts w:ascii="Times New Roman" w:hAnsi="Times New Roman" w:cs="Times New Roman"/>
        </w:rPr>
      </w:pPr>
      <w:bookmarkStart w:id="0" w:name="_Toc75171780"/>
      <w:r w:rsidRPr="005F0C14">
        <w:rPr>
          <w:rFonts w:ascii="Times New Roman" w:hAnsi="Times New Roman" w:cs="Times New Roman"/>
        </w:rPr>
        <w:t>Pirmsskola 6 gadi</w:t>
      </w:r>
      <w:bookmarkEnd w:id="0"/>
    </w:p>
    <w:p w:rsidR="002F2373" w:rsidRPr="005F0C14" w:rsidRDefault="002F2373" w:rsidP="002F2373">
      <w:pPr>
        <w:pStyle w:val="Tma"/>
        <w:rPr>
          <w:rFonts w:ascii="Times New Roman" w:hAnsi="Times New Roman" w:cs="Times New Roman"/>
        </w:rPr>
      </w:pPr>
      <w:bookmarkStart w:id="1" w:name="_Toc75171781"/>
      <w:r w:rsidRPr="005F0C14">
        <w:rPr>
          <w:rFonts w:ascii="Times New Roman" w:hAnsi="Times New Roman" w:cs="Times New Roman"/>
        </w:rPr>
        <w:t>Tēma: Draugi</w:t>
      </w:r>
      <w:bookmarkEnd w:id="1"/>
    </w:p>
    <w:p w:rsidR="002F2373" w:rsidRPr="005F0C14" w:rsidRDefault="002F2373" w:rsidP="002F2373">
      <w:pPr>
        <w:pStyle w:val="Stunda-"/>
      </w:pPr>
      <w:bookmarkStart w:id="2" w:name="_Toc75171782"/>
      <w:r w:rsidRPr="005F0C14">
        <w:t>3. nodarbība - Strīdi ar draugiem</w:t>
      </w:r>
      <w:bookmarkEnd w:id="2"/>
    </w:p>
    <w:p w:rsidR="002F2373" w:rsidRDefault="002F2373" w:rsidP="002F2373">
      <w:pPr>
        <w:spacing w:after="0"/>
        <w:jc w:val="center"/>
        <w:rPr>
          <w:rFonts w:ascii="Times New Roman" w:hAnsi="Times New Roman" w:cs="Times New Roman"/>
          <w:b/>
        </w:rPr>
      </w:pPr>
      <w:r w:rsidRPr="003C1007">
        <w:rPr>
          <w:rFonts w:ascii="Times New Roman" w:hAnsi="Times New Roman" w:cs="Times New Roman"/>
          <w:b/>
          <w:sz w:val="28"/>
        </w:rPr>
        <w:t>Nodarbības atsegums</w:t>
      </w:r>
    </w:p>
    <w:p w:rsidR="002F2373" w:rsidRDefault="002F2373" w:rsidP="002F2373">
      <w:pPr>
        <w:spacing w:after="0"/>
        <w:rPr>
          <w:rFonts w:ascii="Times New Roman" w:hAnsi="Times New Roman" w:cs="Times New Roman"/>
          <w:b/>
        </w:rPr>
      </w:pPr>
    </w:p>
    <w:p w:rsidR="002F2373" w:rsidRPr="005F0C14" w:rsidRDefault="002F2373" w:rsidP="002F2373">
      <w:pPr>
        <w:spacing w:after="0"/>
        <w:rPr>
          <w:rFonts w:ascii="Times New Roman" w:hAnsi="Times New Roman" w:cs="Times New Roman"/>
          <w:b/>
        </w:rPr>
      </w:pPr>
      <w:r>
        <w:rPr>
          <w:rFonts w:ascii="Times New Roman" w:hAnsi="Times New Roman" w:cs="Times New Roman"/>
          <w:b/>
        </w:rPr>
        <w:t xml:space="preserve">Plānotie bērnam sasniedzamie </w:t>
      </w:r>
      <w:r w:rsidRPr="005F0C14">
        <w:rPr>
          <w:rFonts w:ascii="Times New Roman" w:hAnsi="Times New Roman" w:cs="Times New Roman"/>
          <w:b/>
        </w:rPr>
        <w:t>rezultāti</w:t>
      </w:r>
    </w:p>
    <w:p w:rsidR="002F2373" w:rsidRPr="005F0C14" w:rsidRDefault="002F2373" w:rsidP="002F2373">
      <w:pPr>
        <w:spacing w:after="0"/>
        <w:rPr>
          <w:rFonts w:ascii="Times New Roman" w:hAnsi="Times New Roman" w:cs="Times New Roman"/>
          <w:b/>
          <w:i/>
        </w:rPr>
      </w:pPr>
      <w:r w:rsidRPr="005F0C14">
        <w:rPr>
          <w:rFonts w:ascii="Times New Roman" w:hAnsi="Times New Roman" w:cs="Times New Roman"/>
          <w:b/>
          <w:i/>
        </w:rPr>
        <w:t>Bērnam veidojas priekšstats par to</w:t>
      </w:r>
      <w:r w:rsidRPr="1B5CB07A">
        <w:rPr>
          <w:rFonts w:ascii="Times New Roman" w:hAnsi="Times New Roman" w:cs="Times New Roman"/>
          <w:b/>
          <w:i/>
          <w:iCs/>
        </w:rPr>
        <w:t>,</w:t>
      </w:r>
    </w:p>
    <w:p w:rsidR="002F2373" w:rsidRPr="005F0C14" w:rsidRDefault="002F2373" w:rsidP="002F2373">
      <w:pPr>
        <w:pStyle w:val="Buletline"/>
        <w:numPr>
          <w:ilvl w:val="0"/>
          <w:numId w:val="17"/>
        </w:numPr>
        <w:rPr>
          <w:rFonts w:eastAsia="Calibri"/>
          <w:b/>
        </w:rPr>
      </w:pPr>
      <w:r w:rsidRPr="005F0C14">
        <w:t>ka arī strīdi mēdz būt draudzības sastāvdaļa;</w:t>
      </w:r>
    </w:p>
    <w:p w:rsidR="002F2373" w:rsidRPr="005F0C14" w:rsidRDefault="002F2373" w:rsidP="002F2373">
      <w:pPr>
        <w:pStyle w:val="Buletline"/>
        <w:numPr>
          <w:ilvl w:val="0"/>
          <w:numId w:val="17"/>
        </w:numPr>
        <w:rPr>
          <w:rFonts w:eastAsia="Calibri"/>
          <w:b/>
        </w:rPr>
      </w:pPr>
      <w:r w:rsidRPr="005F0C14">
        <w:t>kas var palīdzēt atjaunot draudzību;</w:t>
      </w:r>
    </w:p>
    <w:p w:rsidR="002F2373" w:rsidRPr="005F0C14" w:rsidRDefault="002F2373" w:rsidP="002F2373">
      <w:pPr>
        <w:pStyle w:val="Buletline"/>
        <w:numPr>
          <w:ilvl w:val="0"/>
          <w:numId w:val="17"/>
        </w:numPr>
        <w:rPr>
          <w:rFonts w:eastAsia="Calibri"/>
          <w:b/>
        </w:rPr>
      </w:pPr>
      <w:r w:rsidRPr="005F0C14">
        <w:t>ka lielākajā daļā draudzību ir gaišie un tumšie brīži, kurus var vērst par labu, lai atjaunotu un stiprinātu draudzību, un ka vardarbība nekad nav pareizā rīcība;</w:t>
      </w:r>
      <w:r w:rsidRPr="005F0C14">
        <w:rPr>
          <w:b/>
        </w:rPr>
        <w:t xml:space="preserve"> </w:t>
      </w:r>
    </w:p>
    <w:p w:rsidR="002F2373" w:rsidRPr="005F0C14" w:rsidRDefault="002F2373" w:rsidP="002F2373">
      <w:pPr>
        <w:pStyle w:val="Buletline"/>
        <w:numPr>
          <w:ilvl w:val="0"/>
          <w:numId w:val="17"/>
        </w:numPr>
        <w:rPr>
          <w:rFonts w:eastAsia="Calibri"/>
          <w:bCs/>
          <w:lang w:eastAsia="en-GB"/>
        </w:rPr>
      </w:pPr>
      <w:r w:rsidRPr="005F0C14">
        <w:rPr>
          <w:lang w:eastAsia="en-GB"/>
        </w:rPr>
        <w:t>kā risināt konfliktus, kā pārvarēt grūtības draudzībā un meklēt palīdzību vai padomu pie citiem cilvēkiem, ja nepieciešams.</w:t>
      </w:r>
    </w:p>
    <w:p w:rsidR="002F2373" w:rsidRPr="005F0C14" w:rsidRDefault="002F2373" w:rsidP="002F2373">
      <w:pPr>
        <w:spacing w:after="0"/>
        <w:rPr>
          <w:rFonts w:ascii="Times New Roman" w:hAnsi="Times New Roman" w:cs="Times New Roman"/>
          <w:b/>
          <w:i/>
        </w:rPr>
      </w:pPr>
      <w:r w:rsidRPr="005F0C14">
        <w:rPr>
          <w:rFonts w:ascii="Times New Roman" w:hAnsi="Times New Roman" w:cs="Times New Roman"/>
          <w:b/>
          <w:i/>
        </w:rPr>
        <w:t xml:space="preserve">Bērnam sāk veidoties morālais ieradums </w:t>
      </w:r>
    </w:p>
    <w:p w:rsidR="002F2373" w:rsidRPr="005F0C14" w:rsidRDefault="002F2373" w:rsidP="002F2373">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izturēties draudzīgi pret draugiem un līdzcilvēkiem;</w:t>
      </w:r>
    </w:p>
    <w:p w:rsidR="002F2373" w:rsidRPr="005F0C14" w:rsidRDefault="002F2373" w:rsidP="002F2373">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spēt risināt konfliktus mierīgā un cieņpilnā ceļā;</w:t>
      </w:r>
    </w:p>
    <w:p w:rsidR="002F2373" w:rsidRPr="005F0C14" w:rsidRDefault="002F2373" w:rsidP="002F2373">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lūgt palīdzību, ja tas nepieciešams.</w:t>
      </w:r>
    </w:p>
    <w:p w:rsidR="002F2373" w:rsidRPr="005F0C14" w:rsidRDefault="002F2373" w:rsidP="002F2373">
      <w:pPr>
        <w:spacing w:after="0"/>
        <w:ind w:left="360"/>
        <w:contextualSpacing/>
        <w:rPr>
          <w:rFonts w:ascii="Times New Roman" w:hAnsi="Times New Roman" w:cs="Times New Roman"/>
          <w:bCs w:val="0"/>
        </w:rPr>
      </w:pPr>
    </w:p>
    <w:p w:rsidR="002F2373" w:rsidRPr="003D3C91" w:rsidRDefault="002F2373" w:rsidP="002F2373">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2F2373" w:rsidRPr="003D3C91" w:rsidTr="00BC3053">
        <w:tc>
          <w:tcPr>
            <w:tcW w:w="634" w:type="pct"/>
            <w:tcBorders>
              <w:top w:val="single" w:sz="4" w:space="0" w:color="auto"/>
              <w:bottom w:val="single" w:sz="4" w:space="0" w:color="auto"/>
            </w:tcBorders>
          </w:tcPr>
          <w:p w:rsidR="002F2373" w:rsidRPr="003D3C91" w:rsidRDefault="002F2373"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2F2373" w:rsidRPr="003D3C91" w:rsidRDefault="002F237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2F2373" w:rsidRPr="003D3C91" w:rsidRDefault="002F2373"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2F2373" w:rsidRPr="003D3C91" w:rsidTr="00BC3053">
        <w:tc>
          <w:tcPr>
            <w:tcW w:w="634" w:type="pct"/>
            <w:tcBorders>
              <w:top w:val="single" w:sz="4" w:space="0" w:color="auto"/>
            </w:tcBorders>
          </w:tcPr>
          <w:p w:rsidR="002F2373" w:rsidRPr="003D3C91" w:rsidRDefault="002F237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2F2373" w:rsidRPr="003D3C91" w:rsidRDefault="002F2373" w:rsidP="00BC3053">
            <w:pPr>
              <w:spacing w:after="0"/>
              <w:rPr>
                <w:rFonts w:ascii="Times New Roman" w:hAnsi="Times New Roman" w:cs="Times New Roman"/>
                <w:sz w:val="22"/>
                <w:szCs w:val="22"/>
              </w:rPr>
            </w:pPr>
            <w:r>
              <w:rPr>
                <w:rFonts w:ascii="Times New Roman" w:hAnsi="Times New Roman" w:cs="Times New Roman"/>
                <w:sz w:val="22"/>
                <w:szCs w:val="22"/>
              </w:rPr>
              <w:t>Cilvēka cieņa, brīvība</w:t>
            </w:r>
          </w:p>
        </w:tc>
        <w:tc>
          <w:tcPr>
            <w:tcW w:w="2183" w:type="pct"/>
            <w:tcBorders>
              <w:top w:val="single" w:sz="4" w:space="0" w:color="auto"/>
            </w:tcBorders>
          </w:tcPr>
          <w:p w:rsidR="002F2373" w:rsidRPr="003D3C91" w:rsidRDefault="002F2373" w:rsidP="00BC3053">
            <w:pPr>
              <w:spacing w:after="0"/>
              <w:rPr>
                <w:rFonts w:ascii="Times New Roman" w:hAnsi="Times New Roman" w:cs="Times New Roman"/>
                <w:sz w:val="22"/>
                <w:szCs w:val="22"/>
              </w:rPr>
            </w:pPr>
            <w:r>
              <w:rPr>
                <w:rFonts w:ascii="Times New Roman" w:hAnsi="Times New Roman" w:cs="Times New Roman"/>
                <w:sz w:val="22"/>
                <w:szCs w:val="22"/>
              </w:rPr>
              <w:t>Cilvēks, patiesība, saskaņa</w:t>
            </w:r>
          </w:p>
        </w:tc>
      </w:tr>
      <w:tr w:rsidR="002F2373" w:rsidRPr="003D3C91" w:rsidTr="00BC3053">
        <w:tc>
          <w:tcPr>
            <w:tcW w:w="634" w:type="pct"/>
            <w:tcBorders>
              <w:bottom w:val="single" w:sz="4" w:space="0" w:color="auto"/>
            </w:tcBorders>
          </w:tcPr>
          <w:p w:rsidR="002F2373" w:rsidRPr="003D3C91" w:rsidRDefault="002F2373"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2F2373" w:rsidRPr="003D3C91" w:rsidRDefault="002F2373" w:rsidP="00BC3053">
            <w:pPr>
              <w:spacing w:after="0"/>
              <w:rPr>
                <w:rFonts w:ascii="Times New Roman" w:hAnsi="Times New Roman" w:cs="Times New Roman"/>
                <w:sz w:val="22"/>
                <w:szCs w:val="22"/>
              </w:rPr>
            </w:pPr>
            <w:r>
              <w:rPr>
                <w:rFonts w:ascii="Times New Roman" w:hAnsi="Times New Roman" w:cs="Times New Roman"/>
                <w:sz w:val="22"/>
                <w:szCs w:val="22"/>
              </w:rPr>
              <w:t>Tolerance, laipnība, savaldība, gudrība</w:t>
            </w:r>
          </w:p>
        </w:tc>
        <w:tc>
          <w:tcPr>
            <w:tcW w:w="2183" w:type="pct"/>
            <w:tcBorders>
              <w:bottom w:val="single" w:sz="4" w:space="0" w:color="auto"/>
            </w:tcBorders>
          </w:tcPr>
          <w:p w:rsidR="002F2373" w:rsidRPr="003D3C91" w:rsidRDefault="002F2373" w:rsidP="00BC3053">
            <w:pPr>
              <w:spacing w:after="0"/>
              <w:rPr>
                <w:rFonts w:ascii="Times New Roman" w:hAnsi="Times New Roman" w:cs="Times New Roman"/>
                <w:sz w:val="22"/>
                <w:szCs w:val="22"/>
              </w:rPr>
            </w:pPr>
            <w:r>
              <w:rPr>
                <w:rFonts w:ascii="Times New Roman" w:hAnsi="Times New Roman" w:cs="Times New Roman"/>
                <w:sz w:val="22"/>
                <w:szCs w:val="22"/>
              </w:rPr>
              <w:t>Draudzīgums, kritiskā spriestspēja</w:t>
            </w:r>
          </w:p>
        </w:tc>
      </w:tr>
    </w:tbl>
    <w:p w:rsidR="002F2373" w:rsidRPr="003D3C91" w:rsidRDefault="002F2373" w:rsidP="002F2373">
      <w:pPr>
        <w:spacing w:after="0"/>
        <w:jc w:val="both"/>
        <w:textAlignment w:val="baseline"/>
        <w:rPr>
          <w:rFonts w:ascii="Times New Roman" w:eastAsia="Segoe UI Symbol" w:hAnsi="Times New Roman" w:cs="Times New Roman"/>
          <w:bCs w:val="0"/>
          <w:lang w:eastAsia="ru-RU"/>
        </w:rPr>
      </w:pPr>
    </w:p>
    <w:p w:rsidR="002F2373" w:rsidRPr="005F0C14" w:rsidRDefault="002F2373" w:rsidP="002F2373">
      <w:pPr>
        <w:spacing w:after="0"/>
        <w:rPr>
          <w:rFonts w:ascii="Times New Roman" w:eastAsia="Calibri" w:hAnsi="Times New Roman" w:cs="Times New Roman"/>
          <w:b/>
        </w:rPr>
      </w:pPr>
      <w:r w:rsidRPr="005F0C14">
        <w:rPr>
          <w:rFonts w:ascii="Times New Roman" w:hAnsi="Times New Roman" w:cs="Times New Roman"/>
          <w:b/>
          <w:bCs w:val="0"/>
        </w:rPr>
        <w:t>Atslēgvārdi:</w:t>
      </w:r>
      <w:r w:rsidRPr="005F0C14">
        <w:rPr>
          <w:rFonts w:ascii="Times New Roman" w:hAnsi="Times New Roman" w:cs="Times New Roman"/>
          <w:b/>
        </w:rPr>
        <w:t xml:space="preserve"> </w:t>
      </w:r>
      <w:r w:rsidRPr="005F0C14">
        <w:rPr>
          <w:rFonts w:ascii="Times New Roman" w:hAnsi="Times New Roman" w:cs="Times New Roman"/>
        </w:rPr>
        <w:t>strīds, nesaskaņas, konflikts, stratēģija, salīgt mieru, atrisināt.</w:t>
      </w:r>
    </w:p>
    <w:p w:rsidR="002F2373" w:rsidRDefault="002F2373" w:rsidP="002F2373">
      <w:pPr>
        <w:spacing w:after="0"/>
        <w:rPr>
          <w:rFonts w:ascii="Times New Roman" w:hAnsi="Times New Roman" w:cs="Times New Roman"/>
          <w:b/>
        </w:rPr>
      </w:pPr>
    </w:p>
    <w:p w:rsidR="002F2373" w:rsidRPr="005F0C14" w:rsidRDefault="002F2373" w:rsidP="002F2373">
      <w:pPr>
        <w:spacing w:after="0"/>
        <w:rPr>
          <w:rFonts w:ascii="Times New Roman" w:hAnsi="Times New Roman" w:cs="Times New Roman"/>
          <w:b/>
        </w:rPr>
      </w:pPr>
      <w:r w:rsidRPr="005F0C14">
        <w:rPr>
          <w:rFonts w:ascii="Times New Roman" w:hAnsi="Times New Roman" w:cs="Times New Roman"/>
          <w:b/>
        </w:rPr>
        <w:t>Mācību materiāli:</w:t>
      </w:r>
    </w:p>
    <w:p w:rsidR="002F2373" w:rsidRPr="005F0C14" w:rsidRDefault="002F2373" w:rsidP="002F2373">
      <w:pPr>
        <w:pStyle w:val="Buletline"/>
        <w:numPr>
          <w:ilvl w:val="0"/>
          <w:numId w:val="17"/>
        </w:numPr>
      </w:pPr>
      <w:r>
        <w:t>“D</w:t>
      </w:r>
      <w:r w:rsidRPr="005F0C14">
        <w:t>arbības, kas palīdz, un darbības, kas sāpina</w:t>
      </w:r>
      <w:r>
        <w:t>”</w:t>
      </w:r>
      <w:r w:rsidRPr="005F0C14">
        <w:t xml:space="preserve"> (1. materiāls)</w:t>
      </w:r>
      <w:r>
        <w:t>;</w:t>
      </w:r>
      <w:r w:rsidRPr="005F0C14">
        <w:t xml:space="preserve"> </w:t>
      </w:r>
    </w:p>
    <w:p w:rsidR="002F2373" w:rsidRPr="005F0C14" w:rsidRDefault="002F2373" w:rsidP="002F2373">
      <w:pPr>
        <w:pStyle w:val="Buletline"/>
        <w:numPr>
          <w:ilvl w:val="0"/>
          <w:numId w:val="17"/>
        </w:numPr>
        <w:rPr>
          <w:rFonts w:eastAsia="Calibri"/>
        </w:rPr>
      </w:pPr>
      <w:r w:rsidRPr="005F0C14">
        <w:t>situācijas lomu spēlēm (2. materiāls).</w:t>
      </w:r>
    </w:p>
    <w:p w:rsidR="002F2373" w:rsidRDefault="002F2373" w:rsidP="002F2373">
      <w:pPr>
        <w:spacing w:after="0"/>
        <w:rPr>
          <w:rFonts w:ascii="Times New Roman" w:hAnsi="Times New Roman" w:cs="Times New Roman"/>
          <w:b/>
        </w:rPr>
      </w:pPr>
    </w:p>
    <w:p w:rsidR="002F2373" w:rsidRPr="005F0C14" w:rsidRDefault="002F2373" w:rsidP="002F2373">
      <w:pPr>
        <w:spacing w:after="0"/>
        <w:rPr>
          <w:rFonts w:ascii="Times New Roman" w:hAnsi="Times New Roman" w:cs="Times New Roman"/>
          <w:b/>
        </w:rPr>
      </w:pPr>
      <w:r w:rsidRPr="005F0C14">
        <w:rPr>
          <w:rFonts w:ascii="Times New Roman" w:hAnsi="Times New Roman" w:cs="Times New Roman"/>
          <w:b/>
        </w:rPr>
        <w:t>Atslēgas jautājumi:</w:t>
      </w:r>
    </w:p>
    <w:p w:rsidR="002F2373" w:rsidRPr="005F0C14" w:rsidRDefault="002F2373" w:rsidP="002F2373">
      <w:pPr>
        <w:pStyle w:val="ListParagraph"/>
        <w:numPr>
          <w:ilvl w:val="0"/>
          <w:numId w:val="87"/>
        </w:numPr>
        <w:spacing w:after="0"/>
        <w:rPr>
          <w:rFonts w:ascii="Times New Roman"/>
        </w:rPr>
      </w:pPr>
      <w:r w:rsidRPr="005F0C14">
        <w:rPr>
          <w:rFonts w:ascii="Times New Roman"/>
        </w:rPr>
        <w:t xml:space="preserve">Kādi ir iemesli, kuru dēļ mēs sastrīdamies ar draugiem vai mums rodas nesaskaņas? </w:t>
      </w:r>
    </w:p>
    <w:p w:rsidR="002F2373" w:rsidRPr="005F0C14" w:rsidRDefault="002F2373" w:rsidP="002F2373">
      <w:pPr>
        <w:pStyle w:val="ListParagraph"/>
        <w:numPr>
          <w:ilvl w:val="0"/>
          <w:numId w:val="87"/>
        </w:numPr>
        <w:spacing w:after="0"/>
        <w:rPr>
          <w:rFonts w:ascii="Times New Roman"/>
        </w:rPr>
      </w:pPr>
      <w:r w:rsidRPr="005F0C14">
        <w:rPr>
          <w:rFonts w:ascii="Times New Roman"/>
        </w:rPr>
        <w:t xml:space="preserve">Kāpēc ir svarīgi atrisināt nesaskaņas ar draugiem? </w:t>
      </w:r>
    </w:p>
    <w:p w:rsidR="002F2373" w:rsidRPr="005F0C14" w:rsidRDefault="002F2373" w:rsidP="002F2373">
      <w:pPr>
        <w:pStyle w:val="ListParagraph"/>
        <w:numPr>
          <w:ilvl w:val="0"/>
          <w:numId w:val="87"/>
        </w:numPr>
        <w:spacing w:after="0"/>
        <w:rPr>
          <w:rFonts w:ascii="Times New Roman" w:eastAsia="Calibri"/>
        </w:rPr>
      </w:pPr>
      <w:r w:rsidRPr="005F0C14">
        <w:rPr>
          <w:rFonts w:ascii="Times New Roman"/>
        </w:rPr>
        <w:t>Kas var palīdzēt mums atrisināt nesaskaņas?</w:t>
      </w:r>
    </w:p>
    <w:p w:rsidR="002F2373" w:rsidRDefault="002F2373" w:rsidP="002F2373">
      <w:pPr>
        <w:rPr>
          <w:rFonts w:ascii="Times New Roman" w:hAnsi="Times New Roman" w:cs="Times New Roman"/>
        </w:rPr>
      </w:pPr>
    </w:p>
    <w:p w:rsidR="002F2373" w:rsidRPr="005F0C14" w:rsidRDefault="002F2373" w:rsidP="002F2373">
      <w:pPr>
        <w:pBdr>
          <w:top w:val="single" w:sz="4" w:space="1" w:color="auto"/>
        </w:pBdr>
        <w:rPr>
          <w:rFonts w:ascii="Times New Roman" w:hAnsi="Times New Roman" w:cs="Times New Roman"/>
        </w:rPr>
      </w:pPr>
    </w:p>
    <w:p w:rsidR="002F2373" w:rsidRPr="005F0C14" w:rsidRDefault="002F2373" w:rsidP="002F2373">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2F2373" w:rsidRPr="005F0C14" w:rsidRDefault="002F2373" w:rsidP="002F2373">
      <w:pPr>
        <w:pStyle w:val="Aktivittes"/>
        <w:rPr>
          <w:rFonts w:ascii="Times New Roman" w:eastAsia="Calibri" w:hAnsi="Times New Roman" w:cs="Times New Roman"/>
        </w:rPr>
      </w:pPr>
      <w:r w:rsidRPr="005F0C14">
        <w:rPr>
          <w:rFonts w:ascii="Times New Roman" w:hAnsi="Times New Roman" w:cs="Times New Roman"/>
        </w:rPr>
        <w:t>Ierosme. Visiem ir strīdi</w:t>
      </w:r>
    </w:p>
    <w:p w:rsidR="002F2373" w:rsidRPr="005F0C14" w:rsidRDefault="002F2373" w:rsidP="002F2373">
      <w:pPr>
        <w:rPr>
          <w:rFonts w:ascii="Times New Roman" w:eastAsia="Calibri" w:hAnsi="Times New Roman" w:cs="Times New Roman"/>
        </w:rPr>
      </w:pPr>
      <w:r w:rsidRPr="005F0C14">
        <w:rPr>
          <w:rFonts w:ascii="Times New Roman" w:hAnsi="Times New Roman" w:cs="Times New Roman"/>
        </w:rPr>
        <w:t>Šad un tad ikviens no mums sastrīdas ar draugiem. Pedagogs var izstāstīt kādu smieklīgu atgadījumu no savas dzīves par sastrīdēšanos un ideālā gadījumā arī salabšanu ar draugiem</w:t>
      </w:r>
      <w:r w:rsidRPr="1B5CB07A">
        <w:rPr>
          <w:rFonts w:ascii="Times New Roman" w:hAnsi="Times New Roman" w:cs="Times New Roman"/>
        </w:rPr>
        <w:t>.</w:t>
      </w:r>
      <w:r w:rsidRPr="005F0C14">
        <w:rPr>
          <w:rFonts w:ascii="Times New Roman" w:hAnsi="Times New Roman" w:cs="Times New Roman"/>
        </w:rPr>
        <w:t xml:space="preserve"> Kādi ir iemesli, kuru dēļ mēs varētu sastrīdēties ar draugiem? Pierakstiet grupas idejas uz tāfeles</w:t>
      </w:r>
      <w:r w:rsidRPr="1B5CB07A">
        <w:rPr>
          <w:rFonts w:ascii="Times New Roman" w:hAnsi="Times New Roman" w:cs="Times New Roman"/>
        </w:rPr>
        <w:t>!</w:t>
      </w:r>
    </w:p>
    <w:p w:rsidR="002F2373" w:rsidRPr="005F0C14" w:rsidRDefault="002F2373" w:rsidP="002F2373">
      <w:pPr>
        <w:rPr>
          <w:rFonts w:ascii="Times New Roman" w:hAnsi="Times New Roman" w:cs="Times New Roman"/>
        </w:rPr>
      </w:pPr>
    </w:p>
    <w:p w:rsidR="002F2373" w:rsidRPr="005F0C14" w:rsidRDefault="002F2373" w:rsidP="002F2373">
      <w:pPr>
        <w:pStyle w:val="Aktivittes"/>
        <w:rPr>
          <w:rFonts w:ascii="Times New Roman" w:eastAsia="Calibri" w:hAnsi="Times New Roman" w:cs="Times New Roman"/>
        </w:rPr>
      </w:pPr>
      <w:r w:rsidRPr="005F0C14">
        <w:rPr>
          <w:rFonts w:ascii="Times New Roman" w:hAnsi="Times New Roman" w:cs="Times New Roman"/>
        </w:rPr>
        <w:t>1. aktivitāte. Rīcība, kas palīdz/sāpina</w:t>
      </w:r>
    </w:p>
    <w:p w:rsidR="002F2373" w:rsidRPr="005F0C14" w:rsidRDefault="002F2373" w:rsidP="002F2373">
      <w:pPr>
        <w:rPr>
          <w:rFonts w:ascii="Times New Roman" w:eastAsia="Calibri" w:hAnsi="Times New Roman" w:cs="Times New Roman"/>
        </w:rPr>
      </w:pPr>
      <w:r w:rsidRPr="005F0C14">
        <w:rPr>
          <w:rFonts w:ascii="Times New Roman" w:hAnsi="Times New Roman" w:cs="Times New Roman"/>
        </w:rPr>
        <w:t>[1. materiāls] Strīds nenozīmē, ka draudzība ir beigusies. Parasti mūsu konfliktus var atrisināt. Pajautājiet bērniem, kāpēc ir svarīgi atrisināt konfliktus</w:t>
      </w:r>
      <w:r w:rsidRPr="1B5CB07A">
        <w:rPr>
          <w:rFonts w:ascii="Times New Roman" w:hAnsi="Times New Roman" w:cs="Times New Roman"/>
        </w:rPr>
        <w:t>!</w:t>
      </w:r>
      <w:r w:rsidRPr="005F0C14">
        <w:rPr>
          <w:rFonts w:ascii="Times New Roman" w:hAnsi="Times New Roman" w:cs="Times New Roman"/>
        </w:rPr>
        <w:t xml:space="preserve"> Kādi tikumi tam varētu būt nepieciešami? Aplūkojiet </w:t>
      </w:r>
      <w:r w:rsidRPr="005F0C14">
        <w:rPr>
          <w:rFonts w:ascii="Times New Roman" w:hAnsi="Times New Roman" w:cs="Times New Roman"/>
        </w:rPr>
        <w:lastRenderedPageBreak/>
        <w:t>piemērus rīcībai, kas sāpina/palīdz, un lūdziet bērniem sašķirot šos piemērus</w:t>
      </w:r>
      <w:r w:rsidRPr="1B5CB07A">
        <w:rPr>
          <w:rFonts w:ascii="Times New Roman" w:hAnsi="Times New Roman" w:cs="Times New Roman"/>
        </w:rPr>
        <w:t>!</w:t>
      </w:r>
      <w:r w:rsidRPr="005F0C14">
        <w:rPr>
          <w:rFonts w:ascii="Times New Roman" w:hAnsi="Times New Roman" w:cs="Times New Roman"/>
        </w:rPr>
        <w:t xml:space="preserve"> Jūs varat pārrunāt, kādi tikumi katrā rīcībā izpaužas vai kuru tikumu trūkst. Vai bērni var izdomāt citas stratēģijas, kas palīdzētu pārvarēt grūtības draudzībā?</w:t>
      </w:r>
    </w:p>
    <w:p w:rsidR="002F2373" w:rsidRPr="005F0C14" w:rsidRDefault="002F2373" w:rsidP="002F2373">
      <w:pPr>
        <w:rPr>
          <w:rFonts w:ascii="Times New Roman" w:hAnsi="Times New Roman" w:cs="Times New Roman"/>
        </w:rPr>
      </w:pPr>
    </w:p>
    <w:p w:rsidR="002F2373" w:rsidRPr="005F0C14" w:rsidRDefault="002F2373" w:rsidP="002F2373">
      <w:pPr>
        <w:pStyle w:val="Aktivittes"/>
        <w:rPr>
          <w:rFonts w:ascii="Times New Roman" w:eastAsia="Calibri" w:hAnsi="Times New Roman" w:cs="Times New Roman"/>
        </w:rPr>
      </w:pPr>
      <w:r w:rsidRPr="005F0C14">
        <w:rPr>
          <w:rFonts w:ascii="Times New Roman" w:hAnsi="Times New Roman" w:cs="Times New Roman"/>
        </w:rPr>
        <w:t>2. aktivitāte. Lomu spēles</w:t>
      </w:r>
    </w:p>
    <w:p w:rsidR="002F2373" w:rsidRPr="005F0C14" w:rsidRDefault="002F2373" w:rsidP="002F2373">
      <w:pPr>
        <w:rPr>
          <w:rFonts w:ascii="Times New Roman" w:hAnsi="Times New Roman" w:cs="Times New Roman"/>
        </w:rPr>
      </w:pPr>
      <w:r w:rsidRPr="005F0C14">
        <w:rPr>
          <w:rFonts w:ascii="Times New Roman" w:hAnsi="Times New Roman" w:cs="Times New Roman"/>
        </w:rPr>
        <w:t>[2. materiāls] Izdaliet bērniem grupās lomu spēļu kārtis, kurās aprakstītas dažādas situācijas, un lūdziet tās izspēlēt, piedāvājot situācijas risinājumu</w:t>
      </w:r>
      <w:r w:rsidRPr="1B5CB07A">
        <w:rPr>
          <w:rFonts w:ascii="Times New Roman" w:hAnsi="Times New Roman" w:cs="Times New Roman"/>
        </w:rPr>
        <w:t>!</w:t>
      </w:r>
      <w:r w:rsidRPr="005F0C14">
        <w:rPr>
          <w:rFonts w:ascii="Times New Roman" w:hAnsi="Times New Roman" w:cs="Times New Roman"/>
        </w:rPr>
        <w:t xml:space="preserve"> Mudiniet bērnus nosaukt, </w:t>
      </w:r>
      <w:r w:rsidRPr="1B5CB07A">
        <w:rPr>
          <w:rFonts w:ascii="Times New Roman" w:hAnsi="Times New Roman" w:cs="Times New Roman"/>
        </w:rPr>
        <w:t xml:space="preserve">kādi tikumi viņiem palīdz </w:t>
      </w:r>
      <w:r w:rsidRPr="005F0C14">
        <w:rPr>
          <w:rFonts w:ascii="Times New Roman" w:hAnsi="Times New Roman" w:cs="Times New Roman"/>
        </w:rPr>
        <w:t xml:space="preserve"> atrisinātu konfliktus</w:t>
      </w:r>
      <w:r w:rsidRPr="1B5CB07A">
        <w:rPr>
          <w:rFonts w:ascii="Times New Roman" w:hAnsi="Times New Roman" w:cs="Times New Roman"/>
        </w:rPr>
        <w:t>!</w:t>
      </w:r>
    </w:p>
    <w:p w:rsidR="002F2373" w:rsidRPr="005F0C14" w:rsidRDefault="002F2373" w:rsidP="002F2373">
      <w:pPr>
        <w:rPr>
          <w:rFonts w:ascii="Times New Roman" w:hAnsi="Times New Roman" w:cs="Times New Roman"/>
        </w:rPr>
      </w:pPr>
    </w:p>
    <w:p w:rsidR="002F2373" w:rsidRPr="005F0C14" w:rsidRDefault="002F2373" w:rsidP="002F2373">
      <w:pPr>
        <w:pStyle w:val="Aktivittes"/>
        <w:rPr>
          <w:rFonts w:ascii="Times New Roman" w:eastAsia="Calibri" w:hAnsi="Times New Roman" w:cs="Times New Roman"/>
        </w:rPr>
      </w:pPr>
      <w:r w:rsidRPr="005F0C14">
        <w:rPr>
          <w:rFonts w:ascii="Times New Roman" w:hAnsi="Times New Roman" w:cs="Times New Roman"/>
        </w:rPr>
        <w:t>Kopīgā noslēguma apspriede: 5 pirkstu tehnika</w:t>
      </w:r>
    </w:p>
    <w:p w:rsidR="002F2373" w:rsidRPr="005F0C14" w:rsidRDefault="002F2373" w:rsidP="002F2373">
      <w:pPr>
        <w:rPr>
          <w:rFonts w:ascii="Times New Roman" w:eastAsia="Calibri" w:hAnsi="Times New Roman" w:cs="Times New Roman"/>
        </w:rPr>
      </w:pPr>
      <w:r w:rsidRPr="005F0C14">
        <w:rPr>
          <w:rFonts w:ascii="Times New Roman" w:hAnsi="Times New Roman" w:cs="Times New Roman"/>
        </w:rPr>
        <w:t>Lūdziet bērniem uz papīra lapas apvilkt savas plaukstas kontūru un uz katra pirksta uzrakstīt to, kas var palīdzēt brīžos, kad viņiem ir nesaskaņas ar draugu</w:t>
      </w:r>
      <w:r w:rsidRPr="1B5CB07A">
        <w:rPr>
          <w:rFonts w:ascii="Times New Roman" w:hAnsi="Times New Roman" w:cs="Times New Roman"/>
        </w:rPr>
        <w:t>!</w:t>
      </w:r>
      <w:r w:rsidRPr="005F0C14">
        <w:rPr>
          <w:rFonts w:ascii="Times New Roman" w:hAnsi="Times New Roman" w:cs="Times New Roman"/>
        </w:rPr>
        <w:t xml:space="preserve"> Kādi tikumi bērniem būs vajadzīgi, lai īstenotu šo rīcību, kas palīdz salabt ar draugu?</w:t>
      </w:r>
    </w:p>
    <w:p w:rsidR="002F2373" w:rsidRPr="005F0C14" w:rsidRDefault="002F2373" w:rsidP="002F2373">
      <w:pPr>
        <w:rPr>
          <w:rFonts w:ascii="Times New Roman" w:hAnsi="Times New Roman" w:cs="Times New Roman"/>
        </w:rPr>
      </w:pPr>
    </w:p>
    <w:p w:rsidR="002F2373" w:rsidRPr="005F0C14" w:rsidRDefault="002F2373" w:rsidP="002F2373">
      <w:pPr>
        <w:rPr>
          <w:rFonts w:ascii="Times New Roman" w:hAnsi="Times New Roman" w:cs="Times New Roman"/>
        </w:rPr>
      </w:pPr>
      <w:r w:rsidRPr="7FD6B508">
        <w:rPr>
          <w:rFonts w:ascii="Times New Roman" w:hAnsi="Times New Roman" w:cs="Times New Roman"/>
          <w:b/>
        </w:rPr>
        <w:t>!</w:t>
      </w:r>
      <w:r w:rsidRPr="005F0C14">
        <w:rPr>
          <w:rFonts w:ascii="Times New Roman" w:hAnsi="Times New Roman" w:cs="Times New Roman"/>
        </w:rPr>
        <w:t xml:space="preserve"> Lielisks palīgs šo un līdzīgu jautājumu apskatīšanā varētu būt </w:t>
      </w:r>
      <w:hyperlink r:id="rId11">
        <w:r w:rsidRPr="1B5CB07A">
          <w:rPr>
            <w:rFonts w:ascii="Times New Roman" w:hAnsi="Times New Roman" w:cs="Times New Roman"/>
          </w:rPr>
          <w:t>www.uzvediba.lv</w:t>
        </w:r>
      </w:hyperlink>
      <w:r w:rsidRPr="005F0C14">
        <w:rPr>
          <w:rFonts w:ascii="Times New Roman" w:hAnsi="Times New Roman" w:cs="Times New Roman"/>
        </w:rPr>
        <w:t xml:space="preserve"> piedāvātie materiāli un izstrādātā spēle "Mācīties</w:t>
      </w:r>
      <w:r w:rsidRPr="1B5CB07A">
        <w:rPr>
          <w:rFonts w:ascii="Times New Roman" w:hAnsi="Times New Roman" w:cs="Times New Roman"/>
        </w:rPr>
        <w:t>.</w:t>
      </w:r>
      <w:r w:rsidRPr="005F0C14">
        <w:rPr>
          <w:rFonts w:ascii="Times New Roman" w:hAnsi="Times New Roman" w:cs="Times New Roman"/>
        </w:rPr>
        <w:t xml:space="preserve"> Draudzēties</w:t>
      </w:r>
      <w:r w:rsidRPr="1B5CB07A">
        <w:rPr>
          <w:rFonts w:ascii="Times New Roman" w:hAnsi="Times New Roman" w:cs="Times New Roman"/>
        </w:rPr>
        <w:t>.</w:t>
      </w:r>
      <w:r w:rsidRPr="005F0C14">
        <w:rPr>
          <w:rFonts w:ascii="Times New Roman" w:hAnsi="Times New Roman" w:cs="Times New Roman"/>
        </w:rPr>
        <w:t xml:space="preserve"> Spēlēties", kuras mērķauditorija ir pirmsskolas un sākumskolas bērni. Spēles uzdevums ir radošā un vienkāršā veidā mācīt bērniem svarīgākās saskarsmes un konfliktu risināšanas prasmes pirmsskolas posmā un sākumskolā. Tā palīdzēs bērniem sagatavoties skolai, kā arī būs labs ceļvedis </w:t>
      </w:r>
      <w:r w:rsidRPr="1B5CB07A">
        <w:rPr>
          <w:rFonts w:ascii="Times New Roman" w:hAnsi="Times New Roman" w:cs="Times New Roman"/>
        </w:rPr>
        <w:t xml:space="preserve"> adaptācijai</w:t>
      </w:r>
      <w:r w:rsidRPr="005F0C14">
        <w:rPr>
          <w:rFonts w:ascii="Times New Roman" w:hAnsi="Times New Roman" w:cs="Times New Roman"/>
        </w:rPr>
        <w:t xml:space="preserve"> skolā.</w:t>
      </w:r>
    </w:p>
    <w:p w:rsidR="002F2373" w:rsidRPr="005F0C14" w:rsidRDefault="002F2373" w:rsidP="002F2373">
      <w:pPr>
        <w:rPr>
          <w:rFonts w:ascii="Times New Roman" w:hAnsi="Times New Roman" w:cs="Times New Roman"/>
        </w:rPr>
      </w:pPr>
      <w:r w:rsidRPr="005F0C14">
        <w:rPr>
          <w:rFonts w:ascii="Times New Roman" w:hAnsi="Times New Roman" w:cs="Times New Roman"/>
        </w:rPr>
        <w:t xml:space="preserve">Papildus informāciju un pieeju resursu failiem varat iegūt - </w:t>
      </w:r>
      <w:hyperlink r:id="rId12" w:history="1">
        <w:r w:rsidRPr="005F0C14">
          <w:rPr>
            <w:rStyle w:val="Hyperlink"/>
            <w:rFonts w:ascii="Times New Roman" w:hAnsi="Times New Roman" w:cs="Times New Roman"/>
          </w:rPr>
          <w:t>http://www.uzvediba.lv/metodologija/macities-draudzeties-speleties/</w:t>
        </w:r>
      </w:hyperlink>
      <w:r w:rsidRPr="005F0C14">
        <w:rPr>
          <w:rFonts w:ascii="Times New Roman" w:hAnsi="Times New Roman" w:cs="Times New Roman"/>
        </w:rPr>
        <w:t xml:space="preserve"> </w:t>
      </w:r>
    </w:p>
    <w:p w:rsidR="002F2373" w:rsidRPr="005F0C14" w:rsidRDefault="002F2373" w:rsidP="002F2373">
      <w:pPr>
        <w:rPr>
          <w:rFonts w:ascii="Times New Roman" w:hAnsi="Times New Roman" w:cs="Times New Roman"/>
        </w:rPr>
      </w:pPr>
    </w:p>
    <w:p w:rsidR="002F2373" w:rsidRDefault="002F2373" w:rsidP="002F2373">
      <w:pPr>
        <w:pStyle w:val="Padomi"/>
        <w:rPr>
          <w:rFonts w:eastAsia="Calibri"/>
        </w:rPr>
      </w:pPr>
      <w:r w:rsidRPr="1B5CB07A">
        <w:t xml:space="preserve">Kolēģu komentāri: </w:t>
      </w:r>
    </w:p>
    <w:p w:rsidR="002F2373" w:rsidRPr="005F0C14" w:rsidRDefault="002F2373" w:rsidP="002F2373">
      <w:pPr>
        <w:pStyle w:val="komentri"/>
      </w:pPr>
      <w:r w:rsidRPr="1B5CB07A">
        <w:t>“</w:t>
      </w:r>
      <w:r w:rsidRPr="005F0C14">
        <w:t xml:space="preserve">Nodarbību var papildināt ar šādām interaktīvām spēlēm : </w:t>
      </w:r>
    </w:p>
    <w:p w:rsidR="002F2373" w:rsidRPr="005F0C14" w:rsidRDefault="002F2373" w:rsidP="002F2373">
      <w:pPr>
        <w:pStyle w:val="komentri"/>
      </w:pPr>
      <w:hyperlink r:id="rId13" w:history="1">
        <w:r w:rsidRPr="005F0C14">
          <w:rPr>
            <w:rStyle w:val="Hyperlink"/>
          </w:rPr>
          <w:t>https://learningapps.org/display?v=ptmuu97qj21</w:t>
        </w:r>
      </w:hyperlink>
    </w:p>
    <w:p w:rsidR="002F2373" w:rsidRPr="005F0C14" w:rsidRDefault="002F2373" w:rsidP="002F2373">
      <w:pPr>
        <w:pStyle w:val="komentri"/>
      </w:pPr>
      <w:hyperlink r:id="rId14">
        <w:r w:rsidRPr="1B5CB07A">
          <w:rPr>
            <w:rStyle w:val="Hyperlink"/>
          </w:rPr>
          <w:t>https://learningapps.org/display?v=pbf5a6h3521</w:t>
        </w:r>
      </w:hyperlink>
      <w:r w:rsidRPr="1B5CB07A">
        <w:t xml:space="preserve"> “</w:t>
      </w:r>
    </w:p>
    <w:p w:rsidR="002F2373" w:rsidRPr="005F0C14" w:rsidRDefault="002F2373" w:rsidP="002F2373">
      <w:pPr>
        <w:pStyle w:val="komentri"/>
      </w:pPr>
      <w:r w:rsidRPr="005F0C14">
        <w:t>“Šajā nodarbībā izmantojām multfilmu ''Ābolu maiss''. Manuprāt, bērni ļoti labi atšķīra labu rīcību no sliktas. Prata nosaukt izjūtas un ko var panākt ar labestību. Katrs bērns pastāstīja pasakas turpinājumu.”</w:t>
      </w:r>
    </w:p>
    <w:p w:rsidR="00C63585" w:rsidRPr="00C95384" w:rsidRDefault="00C63585" w:rsidP="00CF155D">
      <w:pPr>
        <w:rPr>
          <w:rFonts w:ascii="Times New Roman" w:hAnsi="Times New Roman" w:cs="Times New Roman"/>
        </w:rPr>
      </w:pPr>
    </w:p>
    <w:sectPr w:rsidR="00C63585" w:rsidRPr="00C95384" w:rsidSect="0035073B">
      <w:headerReference w:type="default" r:id="rId15"/>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EE5" w:rsidRDefault="00370EE5" w:rsidP="002E352B">
      <w:r>
        <w:separator/>
      </w:r>
    </w:p>
  </w:endnote>
  <w:endnote w:type="continuationSeparator" w:id="0">
    <w:p w:rsidR="00370EE5" w:rsidRDefault="00370EE5" w:rsidP="002E352B">
      <w:r>
        <w:continuationSeparator/>
      </w:r>
    </w:p>
  </w:endnote>
  <w:endnote w:type="continuationNotice" w:id="1">
    <w:p w:rsidR="00370EE5" w:rsidRDefault="00370EE5">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EE5" w:rsidRDefault="00370EE5" w:rsidP="002E352B">
      <w:r>
        <w:separator/>
      </w:r>
    </w:p>
  </w:footnote>
  <w:footnote w:type="continuationSeparator" w:id="0">
    <w:p w:rsidR="00370EE5" w:rsidRDefault="00370EE5" w:rsidP="002E352B">
      <w:r>
        <w:continuationSeparator/>
      </w:r>
    </w:p>
  </w:footnote>
  <w:footnote w:type="continuationNotice" w:id="1">
    <w:p w:rsidR="00370EE5" w:rsidRDefault="00370EE5">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73" w:rsidRPr="00644198" w:rsidRDefault="002F2373" w:rsidP="001F048D">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81398256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2F2373" w:rsidRPr="00644198" w:rsidRDefault="002F2373" w:rsidP="001F048D">
    <w:pPr>
      <w:pStyle w:val="galvene"/>
      <w:rPr>
        <w:rFonts w:ascii="Times New Roman"/>
      </w:rPr>
    </w:pPr>
    <w:r w:rsidRPr="00644198">
      <w:rPr>
        <w:rFonts w:ascii="Times New Roman"/>
        <w:b/>
      </w:rPr>
      <w:t>Tēma:</w:t>
    </w:r>
    <w:r w:rsidRPr="00644198">
      <w:rPr>
        <w:rFonts w:ascii="Times New Roman"/>
      </w:rPr>
      <w:t xml:space="preserve"> Draugi</w:t>
    </w:r>
  </w:p>
  <w:p w:rsidR="002F2373" w:rsidRPr="00644198" w:rsidRDefault="002F2373" w:rsidP="001F048D">
    <w:pPr>
      <w:pStyle w:val="galvene"/>
      <w:rPr>
        <w:rFonts w:ascii="Times New Roman"/>
      </w:rPr>
    </w:pPr>
    <w:r w:rsidRPr="00644198">
      <w:rPr>
        <w:rFonts w:ascii="Times New Roman"/>
        <w:b/>
      </w:rPr>
      <w:t>3. nodarbība -</w:t>
    </w:r>
    <w:r w:rsidRPr="00644198">
      <w:rPr>
        <w:rFonts w:ascii="Times New Roman"/>
      </w:rPr>
      <w:t xml:space="preserve"> Strīdi ar draugiem</w:t>
    </w:r>
  </w:p>
  <w:p w:rsidR="002F2373" w:rsidRPr="00644198" w:rsidRDefault="002F2373" w:rsidP="001F048D">
    <w:pPr>
      <w:pStyle w:val="galvene"/>
      <w:rPr>
        <w:rFonts w:ascii="Times New Roman"/>
      </w:rPr>
    </w:pPr>
  </w:p>
  <w:p w:rsidR="002F2373" w:rsidRPr="00644198" w:rsidRDefault="002F2373" w:rsidP="001F048D">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70EE5"/>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A09"/>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2373"/>
    <w:rsid w:val="002F40C2"/>
    <w:rsid w:val="002F4F87"/>
    <w:rsid w:val="003034FE"/>
    <w:rsid w:val="00314EC8"/>
    <w:rsid w:val="003312A9"/>
    <w:rsid w:val="0035073B"/>
    <w:rsid w:val="0035518F"/>
    <w:rsid w:val="00355BB1"/>
    <w:rsid w:val="00370EE5"/>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373"/>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2F2373"/>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2F2373"/>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pps.org/display?v=ptmuu97qj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zvediba.lv/metodologija/macities-draudzeties-spele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zvediba.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pps.org/display?v=pbf5a6h35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AB602-DBCA-4711-ACE7-68ADCF9C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2</Pages>
  <Words>2545</Words>
  <Characters>1451</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2021-10-14T13:15:00Z</dcterms:created>
  <dcterms:modified xsi:type="dcterms:W3CDTF">2021-10-14T13:15:00Z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