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41" w:rsidRPr="00ED156F" w:rsidRDefault="00331A41" w:rsidP="00331A41">
      <w:pPr>
        <w:pStyle w:val="1-3klase"/>
        <w:rPr>
          <w:rFonts w:ascii="Times New Roman" w:hAnsi="Times New Roman" w:cs="Times New Roman"/>
        </w:rPr>
      </w:pPr>
      <w:bookmarkStart w:id="0" w:name="_Toc84437201"/>
      <w:bookmarkStart w:id="1" w:name="_Toc84438211"/>
      <w:bookmarkStart w:id="2" w:name="_Toc84499300"/>
      <w:r w:rsidRPr="00ED156F">
        <w:rPr>
          <w:rFonts w:ascii="Times New Roman" w:hAnsi="Times New Roman" w:cs="Times New Roman"/>
        </w:rPr>
        <w:t>1. klase</w:t>
      </w:r>
      <w:bookmarkEnd w:id="0"/>
      <w:bookmarkEnd w:id="1"/>
      <w:bookmarkEnd w:id="2"/>
    </w:p>
    <w:p w:rsidR="00331A41" w:rsidRPr="00ED156F" w:rsidRDefault="00331A41" w:rsidP="00331A41">
      <w:pPr>
        <w:pStyle w:val="1-3tema"/>
        <w:rPr>
          <w:rFonts w:ascii="Times New Roman" w:hAnsi="Times New Roman" w:cs="Times New Roman"/>
        </w:rPr>
      </w:pPr>
      <w:bookmarkStart w:id="3" w:name="_Toc84437202"/>
      <w:bookmarkStart w:id="4" w:name="_Toc84438212"/>
      <w:bookmarkStart w:id="5" w:name="_Toc84499301"/>
      <w:r w:rsidRPr="00ED156F">
        <w:rPr>
          <w:rFonts w:ascii="Times New Roman" w:hAnsi="Times New Roman" w:cs="Times New Roman"/>
        </w:rPr>
        <w:t>Tēma: Veselīgs uzturs</w:t>
      </w:r>
      <w:bookmarkEnd w:id="3"/>
      <w:bookmarkEnd w:id="4"/>
      <w:bookmarkEnd w:id="5"/>
    </w:p>
    <w:p w:rsidR="00331A41" w:rsidRPr="00ED156F" w:rsidRDefault="00331A41" w:rsidP="00331A41">
      <w:pPr>
        <w:pStyle w:val="1-3stunda"/>
        <w:rPr>
          <w:rFonts w:ascii="Times New Roman" w:hAnsi="Times New Roman" w:cs="Times New Roman"/>
        </w:rPr>
      </w:pPr>
      <w:bookmarkStart w:id="6" w:name="_Toc84499302"/>
      <w:r w:rsidRPr="00ED156F">
        <w:rPr>
          <w:rFonts w:ascii="Times New Roman" w:hAnsi="Times New Roman" w:cs="Times New Roman"/>
        </w:rPr>
        <w:t>3. nodarbība - Vai reklāmas ietekmē mūsu ēdiena izvēli?</w:t>
      </w:r>
      <w:bookmarkEnd w:id="6"/>
    </w:p>
    <w:p w:rsidR="00331A41" w:rsidRDefault="00331A41" w:rsidP="00331A41">
      <w:pPr>
        <w:pStyle w:val="paragraph"/>
        <w:spacing w:before="0" w:beforeAutospacing="0" w:after="0" w:afterAutospacing="0"/>
        <w:jc w:val="center"/>
        <w:textAlignment w:val="baseline"/>
        <w:rPr>
          <w:rStyle w:val="normaltextrun"/>
          <w:rFonts w:ascii="Times New Roman" w:hAnsi="Times New Roman" w:cs="Times New Roman"/>
          <w:b/>
          <w:bCs/>
          <w:sz w:val="22"/>
          <w:szCs w:val="22"/>
          <w:lang w:val="lv-LV"/>
        </w:rPr>
      </w:pPr>
      <w:r w:rsidRPr="00DD0376">
        <w:rPr>
          <w:rStyle w:val="normaltextrun"/>
          <w:rFonts w:ascii="Times New Roman" w:hAnsi="Times New Roman" w:cs="Times New Roman"/>
          <w:b/>
          <w:bCs/>
          <w:szCs w:val="22"/>
          <w:lang w:val="lv-LV"/>
        </w:rPr>
        <w:t>Nodarbības atsegums</w:t>
      </w:r>
    </w:p>
    <w:p w:rsidR="00331A41" w:rsidRDefault="00331A41" w:rsidP="00331A41">
      <w:pPr>
        <w:pStyle w:val="paragraph"/>
        <w:spacing w:before="0" w:beforeAutospacing="0" w:after="0" w:afterAutospacing="0"/>
        <w:textAlignment w:val="baseline"/>
        <w:rPr>
          <w:rStyle w:val="normaltextrun"/>
          <w:rFonts w:ascii="Times New Roman" w:hAnsi="Times New Roman" w:cs="Times New Roman"/>
          <w:b/>
          <w:bCs/>
          <w:sz w:val="22"/>
          <w:szCs w:val="22"/>
          <w:lang w:val="lv-LV"/>
        </w:rPr>
      </w:pPr>
    </w:p>
    <w:p w:rsidR="00331A41" w:rsidRPr="00ED156F" w:rsidRDefault="00331A41" w:rsidP="00331A41">
      <w:pPr>
        <w:pStyle w:val="paragraph"/>
        <w:spacing w:before="0" w:beforeAutospacing="0" w:after="0" w:afterAutospacing="0"/>
        <w:textAlignment w:val="baseline"/>
        <w:rPr>
          <w:rFonts w:ascii="Times New Roman" w:hAnsi="Times New Roman" w:cs="Times New Roman"/>
          <w:sz w:val="18"/>
          <w:szCs w:val="18"/>
          <w:lang w:val="lv-LV"/>
        </w:rPr>
      </w:pPr>
      <w:r>
        <w:rPr>
          <w:rStyle w:val="normaltextrun"/>
          <w:rFonts w:ascii="Times New Roman" w:hAnsi="Times New Roman" w:cs="Times New Roman"/>
          <w:b/>
          <w:bCs/>
          <w:sz w:val="22"/>
          <w:szCs w:val="22"/>
          <w:lang w:val="lv-LV"/>
        </w:rPr>
        <w:t>Nodarbībā sasniedzamie rezultāti</w:t>
      </w:r>
      <w:r w:rsidRPr="00ED156F">
        <w:rPr>
          <w:rStyle w:val="eop"/>
          <w:rFonts w:ascii="Times New Roman" w:hAnsi="Times New Roman" w:cs="Times New Roman"/>
          <w:sz w:val="22"/>
          <w:szCs w:val="22"/>
          <w:lang w:val="lv-LV"/>
        </w:rPr>
        <w:t> </w:t>
      </w:r>
    </w:p>
    <w:p w:rsidR="00331A41" w:rsidRPr="00ED156F" w:rsidRDefault="00331A41" w:rsidP="00331A41">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bCs/>
          <w:i/>
          <w:iCs/>
          <w:sz w:val="22"/>
          <w:szCs w:val="22"/>
          <w:lang w:val="lv-LV"/>
        </w:rPr>
        <w:t>Skolēnam veidojas priekšstats par to,</w:t>
      </w:r>
    </w:p>
    <w:p w:rsidR="00331A41" w:rsidRPr="00ED156F" w:rsidRDefault="00331A41" w:rsidP="00331A41">
      <w:pPr>
        <w:pStyle w:val="Bulletline1"/>
        <w:numPr>
          <w:ilvl w:val="0"/>
          <w:numId w:val="24"/>
        </w:numPr>
        <w:rPr>
          <w:rStyle w:val="normaltextrun"/>
          <w:lang w:eastAsia="ru-RU"/>
        </w:rPr>
      </w:pPr>
      <w:r w:rsidRPr="00ED156F">
        <w:rPr>
          <w:rStyle w:val="normaltextrun"/>
        </w:rPr>
        <w:t>kā atpazīt mārketinga paņēmienus, kas mudina izvēlēties neveselīgu pārtiku.</w:t>
      </w:r>
    </w:p>
    <w:p w:rsidR="00331A41" w:rsidRPr="00ED156F" w:rsidRDefault="00331A41" w:rsidP="00331A41">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normaltextrun"/>
          <w:rFonts w:ascii="Times New Roman" w:hAnsi="Times New Roman" w:cs="Times New Roman"/>
          <w:b/>
          <w:bCs/>
          <w:i/>
          <w:iCs/>
          <w:sz w:val="22"/>
          <w:szCs w:val="22"/>
          <w:lang w:val="lv-LV"/>
        </w:rPr>
        <w:t>Skolēnam sāk veidoties morālais ieradums</w:t>
      </w:r>
      <w:r w:rsidRPr="00ED156F">
        <w:rPr>
          <w:rStyle w:val="eop"/>
          <w:rFonts w:ascii="Times New Roman" w:hAnsi="Times New Roman" w:cs="Times New Roman"/>
          <w:sz w:val="22"/>
          <w:szCs w:val="22"/>
          <w:lang w:val="lv-LV"/>
        </w:rPr>
        <w:t> </w:t>
      </w:r>
    </w:p>
    <w:p w:rsidR="00331A41" w:rsidRPr="00ED156F" w:rsidRDefault="00331A41" w:rsidP="00331A41">
      <w:pPr>
        <w:pStyle w:val="bulletline"/>
        <w:rPr>
          <w:rStyle w:val="normaltextrun"/>
        </w:rPr>
      </w:pPr>
      <w:r w:rsidRPr="00ED156F">
        <w:rPr>
          <w:rStyle w:val="normaltextrun"/>
        </w:rPr>
        <w:t>atpazīt mārketinga paņēmienus, kas mudina izvēlēties neveselīgu pārtiku;</w:t>
      </w:r>
    </w:p>
    <w:p w:rsidR="00331A41" w:rsidRPr="00ED156F" w:rsidRDefault="00331A41" w:rsidP="00331A41">
      <w:pPr>
        <w:pStyle w:val="bulletline"/>
        <w:rPr>
          <w:rStyle w:val="normaltextrun"/>
        </w:rPr>
      </w:pPr>
      <w:r w:rsidRPr="00ED156F">
        <w:rPr>
          <w:rStyle w:val="normaltextrun"/>
        </w:rPr>
        <w:t>apzināti dot priekšroku sabalansētam un veselīgam uzturam un atteikties no neveselīgas pārtikas, rūpējoties par savu veselību un labsajūtu.</w:t>
      </w:r>
    </w:p>
    <w:p w:rsidR="00331A41" w:rsidRPr="00ED156F" w:rsidRDefault="00331A41" w:rsidP="00331A41">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eop"/>
          <w:rFonts w:ascii="Times New Roman" w:hAnsi="Times New Roman" w:cs="Times New Roman"/>
          <w:sz w:val="22"/>
          <w:szCs w:val="22"/>
          <w:lang w:val="lv-LV"/>
        </w:rPr>
        <w:t> </w:t>
      </w:r>
    </w:p>
    <w:p w:rsidR="00331A41" w:rsidRDefault="00331A41" w:rsidP="00331A41">
      <w:pPr>
        <w:pStyle w:val="paragraph"/>
        <w:spacing w:before="0" w:beforeAutospacing="0" w:after="0" w:afterAutospacing="0"/>
        <w:textAlignment w:val="baseline"/>
        <w:rPr>
          <w:rStyle w:val="normaltextrun"/>
          <w:rFonts w:ascii="Times New Roman" w:hAnsi="Times New Roman" w:cs="Times New Roman"/>
          <w:sz w:val="22"/>
          <w:szCs w:val="22"/>
          <w:lang w:val="lv-LV"/>
        </w:rPr>
      </w:pPr>
      <w:r w:rsidRPr="00ED156F">
        <w:rPr>
          <w:rStyle w:val="normaltextrun"/>
          <w:rFonts w:ascii="Times New Roman" w:hAnsi="Times New Roman" w:cs="Times New Roman"/>
          <w:b/>
          <w:sz w:val="22"/>
          <w:szCs w:val="22"/>
          <w:lang w:val="lv-LV"/>
        </w:rPr>
        <w:t>Atslēgvārdi</w:t>
      </w:r>
      <w:r w:rsidRPr="00ED156F">
        <w:rPr>
          <w:rStyle w:val="normaltextrun"/>
          <w:rFonts w:ascii="Times New Roman" w:hAnsi="Times New Roman" w:cs="Times New Roman"/>
          <w:sz w:val="22"/>
          <w:szCs w:val="22"/>
          <w:lang w:val="lv-LV"/>
        </w:rPr>
        <w:t>: logotips, mārketinga paņēmieni, pārliecināšana.</w:t>
      </w:r>
    </w:p>
    <w:p w:rsidR="00331A41" w:rsidRDefault="00331A41" w:rsidP="00331A41">
      <w:pPr>
        <w:pStyle w:val="paragraph"/>
        <w:spacing w:before="0" w:beforeAutospacing="0" w:after="0" w:afterAutospacing="0"/>
        <w:textAlignment w:val="baseline"/>
        <w:rPr>
          <w:rStyle w:val="normaltextrun"/>
          <w:rFonts w:ascii="Times New Roman" w:hAnsi="Times New Roman" w:cs="Times New Roman"/>
          <w:sz w:val="22"/>
          <w:szCs w:val="22"/>
          <w:lang w:val="lv-LV"/>
        </w:rPr>
      </w:pPr>
    </w:p>
    <w:p w:rsidR="00331A41" w:rsidRPr="005C2A23" w:rsidRDefault="00331A41" w:rsidP="00331A4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31A41" w:rsidRPr="00F82682" w:rsidTr="00951E7C">
        <w:tc>
          <w:tcPr>
            <w:tcW w:w="634" w:type="pct"/>
            <w:tcBorders>
              <w:top w:val="single" w:sz="4" w:space="0" w:color="auto"/>
              <w:bottom w:val="single" w:sz="4" w:space="0" w:color="auto"/>
            </w:tcBorders>
          </w:tcPr>
          <w:p w:rsidR="00331A41" w:rsidRPr="00F82682" w:rsidRDefault="00331A4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331A41" w:rsidRPr="00F82682" w:rsidRDefault="00331A4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331A41" w:rsidRPr="00F82682" w:rsidRDefault="00331A4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331A41" w:rsidRPr="00F82682" w:rsidTr="00951E7C">
        <w:tc>
          <w:tcPr>
            <w:tcW w:w="634" w:type="pct"/>
            <w:tcBorders>
              <w:top w:val="single" w:sz="4" w:space="0" w:color="auto"/>
            </w:tcBorders>
          </w:tcPr>
          <w:p w:rsidR="00331A41" w:rsidRPr="00B85A99" w:rsidRDefault="00331A4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331A41" w:rsidRPr="00FF2015" w:rsidRDefault="00331A4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b w:val="0"/>
                <w:bCs w:val="0"/>
                <w:sz w:val="22"/>
                <w:szCs w:val="22"/>
              </w:rPr>
              <w:t>Dzīvība, kultūra</w:t>
            </w:r>
          </w:p>
        </w:tc>
        <w:tc>
          <w:tcPr>
            <w:tcW w:w="2183" w:type="pct"/>
            <w:tcBorders>
              <w:top w:val="single" w:sz="4" w:space="0" w:color="auto"/>
            </w:tcBorders>
          </w:tcPr>
          <w:p w:rsidR="00331A41" w:rsidRPr="00FF2015" w:rsidRDefault="00331A4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b w:val="0"/>
                <w:bCs w:val="0"/>
                <w:sz w:val="22"/>
                <w:szCs w:val="22"/>
              </w:rPr>
              <w:t xml:space="preserve">Rūpes, atbildība, </w:t>
            </w:r>
            <w:r>
              <w:rPr>
                <w:b w:val="0"/>
                <w:bCs w:val="0"/>
                <w:sz w:val="22"/>
                <w:szCs w:val="22"/>
              </w:rPr>
              <w:t>cilvēka daba</w:t>
            </w:r>
            <w:r w:rsidRPr="00FF2015">
              <w:rPr>
                <w:b w:val="0"/>
                <w:bCs w:val="0"/>
                <w:sz w:val="22"/>
                <w:szCs w:val="22"/>
              </w:rPr>
              <w:t>, harmonija</w:t>
            </w:r>
          </w:p>
        </w:tc>
      </w:tr>
      <w:tr w:rsidR="00331A41" w:rsidRPr="00F82682" w:rsidTr="00951E7C">
        <w:tc>
          <w:tcPr>
            <w:tcW w:w="634" w:type="pct"/>
            <w:tcBorders>
              <w:bottom w:val="single" w:sz="4" w:space="0" w:color="auto"/>
            </w:tcBorders>
          </w:tcPr>
          <w:p w:rsidR="00331A41" w:rsidRPr="00B85A99" w:rsidRDefault="00331A4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331A41" w:rsidRPr="00FF2015" w:rsidRDefault="00331A4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b w:val="0"/>
                <w:bCs w:val="0"/>
                <w:sz w:val="22"/>
                <w:szCs w:val="22"/>
              </w:rPr>
              <w:t>Atbildība, gudrība, mērenība, savaldība</w:t>
            </w:r>
          </w:p>
        </w:tc>
        <w:tc>
          <w:tcPr>
            <w:tcW w:w="2183" w:type="pct"/>
            <w:tcBorders>
              <w:bottom w:val="single" w:sz="4" w:space="0" w:color="auto"/>
            </w:tcBorders>
          </w:tcPr>
          <w:p w:rsidR="00331A41" w:rsidRPr="00FF2015" w:rsidRDefault="00331A4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rStyle w:val="normaltextrun"/>
                <w:b w:val="0"/>
                <w:bCs w:val="0"/>
                <w:sz w:val="22"/>
                <w:szCs w:val="22"/>
              </w:rPr>
              <w:t>Kritiskā spriestspēja, pārliecinātība, pašiedziļināšanās, pašvadība</w:t>
            </w:r>
          </w:p>
        </w:tc>
      </w:tr>
    </w:tbl>
    <w:p w:rsidR="00331A41" w:rsidRPr="00ED156F" w:rsidRDefault="00331A41" w:rsidP="00331A41">
      <w:pPr>
        <w:pStyle w:val="paragraph"/>
        <w:spacing w:before="0" w:beforeAutospacing="0" w:after="0" w:afterAutospacing="0"/>
        <w:textAlignment w:val="baseline"/>
        <w:rPr>
          <w:rStyle w:val="normaltextrun"/>
          <w:rFonts w:ascii="Times New Roman" w:hAnsi="Times New Roman" w:cs="Times New Roman"/>
          <w:sz w:val="22"/>
          <w:szCs w:val="22"/>
          <w:lang w:val="lv-LV"/>
        </w:rPr>
      </w:pPr>
    </w:p>
    <w:p w:rsidR="00331A41" w:rsidRPr="00ED156F" w:rsidRDefault="00331A41" w:rsidP="00331A41">
      <w:pPr>
        <w:spacing w:after="0"/>
        <w:rPr>
          <w:rFonts w:ascii="Times New Roman" w:hAnsi="Times New Roman" w:cs="Times New Roman"/>
          <w:lang w:val="lv-LV"/>
        </w:rPr>
      </w:pPr>
      <w:r w:rsidRPr="00ED156F">
        <w:rPr>
          <w:rFonts w:ascii="Times New Roman" w:hAnsi="Times New Roman" w:cs="Times New Roman"/>
          <w:b/>
          <w:lang w:val="lv-LV"/>
        </w:rPr>
        <w:t>Mācību materiāli:</w:t>
      </w:r>
      <w:r w:rsidRPr="00ED156F">
        <w:rPr>
          <w:rFonts w:ascii="Times New Roman" w:hAnsi="Times New Roman" w:cs="Times New Roman"/>
          <w:lang w:val="lv-LV"/>
        </w:rPr>
        <w:t xml:space="preserve"> </w:t>
      </w:r>
    </w:p>
    <w:p w:rsidR="00331A41" w:rsidRPr="00ED156F" w:rsidRDefault="00331A41" w:rsidP="00331A41">
      <w:pPr>
        <w:pStyle w:val="Bulletline1"/>
        <w:numPr>
          <w:ilvl w:val="0"/>
          <w:numId w:val="24"/>
        </w:numPr>
        <w:rPr>
          <w:rFonts w:asciiTheme="minorHAnsi" w:eastAsiaTheme="minorEastAsia" w:hAnsiTheme="minorHAnsi" w:cstheme="minorBidi"/>
        </w:rPr>
      </w:pPr>
      <w:r w:rsidRPr="4B373FFC">
        <w:rPr>
          <w:i/>
        </w:rPr>
        <w:t xml:space="preserve">PowerPoint </w:t>
      </w:r>
      <w:r w:rsidRPr="00ED156F">
        <w:t>prezentācija.</w:t>
      </w:r>
    </w:p>
    <w:p w:rsidR="00331A41" w:rsidRDefault="00331A41" w:rsidP="00331A41">
      <w:pPr>
        <w:spacing w:after="0"/>
        <w:rPr>
          <w:rFonts w:ascii="Times New Roman" w:hAnsi="Times New Roman" w:cs="Times New Roman"/>
          <w:b/>
          <w:lang w:val="lv-LV"/>
        </w:rPr>
      </w:pPr>
    </w:p>
    <w:p w:rsidR="00331A41" w:rsidRPr="00ED156F" w:rsidRDefault="00331A41" w:rsidP="00331A41">
      <w:pPr>
        <w:spacing w:after="0"/>
        <w:rPr>
          <w:rFonts w:ascii="Times New Roman" w:hAnsi="Times New Roman" w:cs="Times New Roman"/>
          <w:lang w:val="lv-LV"/>
        </w:rPr>
      </w:pPr>
      <w:r w:rsidRPr="00ED156F">
        <w:rPr>
          <w:rFonts w:ascii="Times New Roman" w:hAnsi="Times New Roman" w:cs="Times New Roman"/>
          <w:b/>
          <w:lang w:val="lv-LV"/>
        </w:rPr>
        <w:t>Atslēgas jautājumi:</w:t>
      </w:r>
      <w:r w:rsidRPr="00ED156F">
        <w:rPr>
          <w:rFonts w:ascii="Times New Roman" w:hAnsi="Times New Roman" w:cs="Times New Roman"/>
          <w:lang w:val="lv-LV"/>
        </w:rPr>
        <w:t xml:space="preserve"> </w:t>
      </w:r>
    </w:p>
    <w:p w:rsidR="00331A41" w:rsidRPr="00ED156F" w:rsidRDefault="00331A41" w:rsidP="00331A41">
      <w:pPr>
        <w:pStyle w:val="ListParagraph"/>
        <w:numPr>
          <w:ilvl w:val="0"/>
          <w:numId w:val="262"/>
        </w:numPr>
      </w:pPr>
      <w:r w:rsidRPr="00ED156F">
        <w:t xml:space="preserve">Kāpēc reklāmas paredzētas bērniem? </w:t>
      </w:r>
    </w:p>
    <w:p w:rsidR="00331A41" w:rsidRPr="00ED156F" w:rsidRDefault="00331A41" w:rsidP="00331A41">
      <w:pPr>
        <w:pStyle w:val="ListParagraph"/>
        <w:numPr>
          <w:ilvl w:val="0"/>
          <w:numId w:val="262"/>
        </w:numPr>
      </w:pPr>
      <w:r w:rsidRPr="00ED156F">
        <w:t xml:space="preserve">Kādus paņēmienus izmanto reklāmu veidotāji? </w:t>
      </w:r>
    </w:p>
    <w:p w:rsidR="00331A41" w:rsidRPr="00ED156F" w:rsidRDefault="00331A41" w:rsidP="00331A41">
      <w:pPr>
        <w:pStyle w:val="ListParagraph"/>
        <w:numPr>
          <w:ilvl w:val="0"/>
          <w:numId w:val="262"/>
        </w:numPr>
      </w:pPr>
      <w:r w:rsidRPr="00ED156F">
        <w:t xml:space="preserve">Kādus tikumus reklāmas sola, ja iegādāsies reklamēto produktu? </w:t>
      </w:r>
    </w:p>
    <w:p w:rsidR="00331A41" w:rsidRPr="00ED156F" w:rsidRDefault="00331A41" w:rsidP="00331A41">
      <w:pPr>
        <w:pStyle w:val="ListParagraph"/>
        <w:numPr>
          <w:ilvl w:val="0"/>
          <w:numId w:val="262"/>
        </w:numPr>
      </w:pPr>
      <w:r w:rsidRPr="00ED156F">
        <w:t>Kādas pretrunas tu saskati piedāvātajā situācijā? Kā tu justos?</w:t>
      </w:r>
    </w:p>
    <w:p w:rsidR="00331A41" w:rsidRPr="00ED156F" w:rsidRDefault="00331A41" w:rsidP="00331A41">
      <w:pPr>
        <w:pStyle w:val="ListParagraph"/>
        <w:numPr>
          <w:ilvl w:val="0"/>
          <w:numId w:val="262"/>
        </w:numPr>
      </w:pPr>
      <w:r w:rsidRPr="00ED156F">
        <w:t>Kāds, tavuprāt, ir saprātīgs risinājums? Vai šai situācijai ir vairāk nekā viens risinājums?</w:t>
      </w:r>
    </w:p>
    <w:p w:rsidR="00331A41" w:rsidRDefault="00331A41" w:rsidP="00331A41">
      <w:pPr>
        <w:spacing w:after="0"/>
        <w:rPr>
          <w:rFonts w:ascii="Times New Roman" w:hAnsi="Times New Roman" w:cs="Times New Roman"/>
          <w:b/>
          <w:bCs/>
          <w:lang w:val="lv-LV"/>
        </w:rPr>
      </w:pPr>
    </w:p>
    <w:p w:rsidR="00331A41" w:rsidRPr="00ED156F" w:rsidRDefault="00331A41" w:rsidP="00331A41">
      <w:pPr>
        <w:spacing w:after="0"/>
        <w:rPr>
          <w:rFonts w:ascii="Times New Roman" w:hAnsi="Times New Roman" w:cs="Times New Roman"/>
          <w:lang w:val="lv-LV"/>
        </w:rPr>
      </w:pPr>
      <w:r w:rsidRPr="00ED156F">
        <w:rPr>
          <w:rFonts w:ascii="Times New Roman" w:hAnsi="Times New Roman" w:cs="Times New Roman"/>
          <w:b/>
          <w:bCs/>
          <w:lang w:val="lv-LV"/>
        </w:rPr>
        <w:t>Sagatavošanās.</w:t>
      </w:r>
      <w:r w:rsidRPr="00ED156F">
        <w:rPr>
          <w:rFonts w:ascii="Times New Roman" w:hAnsi="Times New Roman" w:cs="Times New Roman"/>
          <w:lang w:val="lv-LV"/>
        </w:rPr>
        <w:t xml:space="preserve"> Sagatavojiet dažādas drukātas reklāmas, kuras izmantot kā uzskates materiālu skolēniem!</w:t>
      </w:r>
    </w:p>
    <w:p w:rsidR="00331A41" w:rsidRPr="004534A3" w:rsidRDefault="00331A41" w:rsidP="00331A41">
      <w:pPr>
        <w:pStyle w:val="aktivitte"/>
        <w:pBdr>
          <w:bottom w:val="single" w:sz="4" w:space="1" w:color="auto"/>
        </w:pBdr>
        <w:spacing w:after="360"/>
        <w:jc w:val="center"/>
        <w:rPr>
          <w:sz w:val="24"/>
        </w:rPr>
      </w:pPr>
    </w:p>
    <w:p w:rsidR="00331A41" w:rsidRPr="00ED156F" w:rsidRDefault="00331A41" w:rsidP="00331A41">
      <w:pPr>
        <w:pStyle w:val="aktivitte"/>
        <w:spacing w:after="360"/>
        <w:jc w:val="center"/>
      </w:pPr>
      <w:r w:rsidRPr="004534A3">
        <w:rPr>
          <w:sz w:val="24"/>
        </w:rPr>
        <w:t>Mācību aktivitātes</w:t>
      </w:r>
    </w:p>
    <w:p w:rsidR="00331A41" w:rsidRPr="00ED156F" w:rsidRDefault="00331A41" w:rsidP="00331A41">
      <w:pPr>
        <w:pStyle w:val="aktivitte"/>
      </w:pPr>
      <w:r w:rsidRPr="00ED156F">
        <w:t>Ierosme. Atpazīsti logotipu (ieteicamais laiks 5 min.)</w:t>
      </w:r>
    </w:p>
    <w:p w:rsidR="00331A41" w:rsidRPr="00ED156F" w:rsidRDefault="00331A41" w:rsidP="00331A41">
      <w:pPr>
        <w:spacing w:after="200" w:line="276" w:lineRule="auto"/>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Aiciniet skolēnus atpazīt un nosaukt attēlā redzamos logotipus! Pārrunājiet, kādu produktu piedāvā katrs no šiem uzņēmumiem! Noskaidrojiet, vai piedāvātais produkts ir veselīgs!</w:t>
      </w:r>
    </w:p>
    <w:p w:rsidR="00331A41" w:rsidRPr="00ED156F" w:rsidRDefault="00331A41" w:rsidP="00331A41">
      <w:pPr>
        <w:spacing w:after="200" w:line="276" w:lineRule="auto"/>
        <w:rPr>
          <w:rFonts w:ascii="Times New Roman" w:hAnsi="Times New Roman" w:cs="Times New Roman"/>
          <w:lang w:val="lv-LV"/>
        </w:rPr>
      </w:pPr>
      <w:r w:rsidRPr="00ED156F">
        <w:rPr>
          <w:rFonts w:ascii="Times New Roman" w:hAnsi="Times New Roman" w:cs="Times New Roman"/>
          <w:lang w:val="lv-LV"/>
        </w:rPr>
        <w:t>Mudiniet bērnus domāt, kādēļ viņi tik labi zina pareizās atbildes! Ko tās māca par reklāmu spēku? Pārrunājiet, kāpēc reklāmas paredzētas bērniem!</w:t>
      </w:r>
    </w:p>
    <w:p w:rsidR="00331A41" w:rsidRDefault="00331A41" w:rsidP="00331A41">
      <w:pPr>
        <w:spacing w:after="160" w:line="259" w:lineRule="auto"/>
        <w:jc w:val="left"/>
        <w:rPr>
          <w:rFonts w:ascii="Times New Roman" w:eastAsia="Calibri Light" w:hAnsi="Times New Roman" w:cs="Times New Roman"/>
          <w:i/>
          <w:iCs/>
          <w:lang w:val="lv-LV" w:eastAsia="en-GB"/>
        </w:rPr>
      </w:pPr>
      <w:r>
        <w:br w:type="page"/>
      </w:r>
    </w:p>
    <w:p w:rsidR="00331A41" w:rsidRPr="00ED156F" w:rsidRDefault="00331A41" w:rsidP="00331A41">
      <w:pPr>
        <w:pStyle w:val="Komentri"/>
        <w:rPr>
          <w:sz w:val="18"/>
          <w:szCs w:val="18"/>
        </w:rPr>
      </w:pPr>
      <w:r w:rsidRPr="00ED156F">
        <w:lastRenderedPageBreak/>
        <w:t xml:space="preserve">Kolēģu komentāri:  </w:t>
      </w:r>
    </w:p>
    <w:p w:rsidR="00331A41" w:rsidRPr="00ED156F" w:rsidRDefault="00331A41" w:rsidP="00331A41">
      <w:pPr>
        <w:pStyle w:val="Komentri"/>
      </w:pPr>
      <w:r w:rsidRPr="00ED156F">
        <w:t>“Izdevās - logo minēšana, reklāma apskatīšana (es dalījos ar bildēm Zoom).” </w:t>
      </w:r>
    </w:p>
    <w:p w:rsidR="00331A41" w:rsidRPr="00ED156F" w:rsidRDefault="00331A41" w:rsidP="00331A41">
      <w:pPr>
        <w:pStyle w:val="Komentri"/>
      </w:pPr>
      <w:r w:rsidRPr="00ED156F">
        <w:t>“Izdevās tēmā ieinteresēt bērnus.”</w:t>
      </w:r>
    </w:p>
    <w:p w:rsidR="00331A41" w:rsidRPr="00ED156F" w:rsidRDefault="00331A41" w:rsidP="00331A41">
      <w:pPr>
        <w:spacing w:line="276" w:lineRule="auto"/>
        <w:rPr>
          <w:rFonts w:ascii="Times New Roman" w:hAnsi="Times New Roman" w:cs="Times New Roman"/>
          <w:b/>
          <w:lang w:val="lv-LV"/>
        </w:rPr>
      </w:pPr>
    </w:p>
    <w:p w:rsidR="00331A41" w:rsidRPr="00ED156F" w:rsidRDefault="00331A41" w:rsidP="00331A41">
      <w:pPr>
        <w:pStyle w:val="aktivitte"/>
        <w:rPr>
          <w:rFonts w:eastAsia="Segoe UI Symbol"/>
        </w:rPr>
      </w:pPr>
      <w:r w:rsidRPr="00ED156F">
        <w:t>1. aktivitāte. Mārketinga paņēmieni (ieteicamais laiks 15 min.)</w:t>
      </w:r>
    </w:p>
    <w:p w:rsidR="00331A41" w:rsidRPr="00ED156F" w:rsidRDefault="00331A41" w:rsidP="00331A41">
      <w:pPr>
        <w:spacing w:after="200" w:line="276" w:lineRule="auto"/>
        <w:rPr>
          <w:rFonts w:ascii="Times New Roman" w:hAnsi="Times New Roman" w:cs="Times New Roman"/>
          <w:lang w:val="lv-LV"/>
        </w:rPr>
      </w:pPr>
      <w:r w:rsidRPr="00ED156F">
        <w:rPr>
          <w:rFonts w:ascii="Times New Roman" w:hAnsi="Times New Roman" w:cs="Times New Roman"/>
          <w:lang w:val="lv-LV"/>
        </w:rPr>
        <w:t>Kopā ar skolēniem aplūkojiet dažas drukātās reklāmas! Pēc tam kopīgi noskatieties piedāvātās reklāmas! Kādi paņēmieni tajās izmantoti, lai pārdotu mums šos produktus? Kādus tikumus ataino šīs reklāmas? Izveidojiet sarakstu uz tāfeles!</w:t>
      </w:r>
    </w:p>
    <w:p w:rsidR="00331A41" w:rsidRPr="00ED156F" w:rsidRDefault="00331A41" w:rsidP="00331A41">
      <w:pPr>
        <w:numPr>
          <w:ilvl w:val="0"/>
          <w:numId w:val="5"/>
        </w:numPr>
        <w:spacing w:after="200" w:line="276" w:lineRule="auto"/>
        <w:contextualSpacing/>
        <w:rPr>
          <w:rFonts w:ascii="Times New Roman" w:eastAsiaTheme="minorEastAsia" w:hAnsi="Times New Roman" w:cs="Times New Roman"/>
          <w:i/>
          <w:lang w:val="lv-LV"/>
        </w:rPr>
      </w:pPr>
      <w:r w:rsidRPr="00ED156F">
        <w:rPr>
          <w:rFonts w:ascii="Times New Roman" w:eastAsia="Segoe UI Symbol" w:hAnsi="Times New Roman" w:cs="Times New Roman"/>
          <w:i/>
          <w:lang w:val="lv-LV"/>
        </w:rPr>
        <w:t>McDonald's</w:t>
      </w:r>
      <w:r w:rsidRPr="00ED156F">
        <w:rPr>
          <w:rFonts w:ascii="Times New Roman" w:hAnsi="Times New Roman" w:cs="Times New Roman"/>
          <w:lang w:val="lv-LV"/>
        </w:rPr>
        <w:t xml:space="preserve">  reklāma (rūpes par ģimeni, kārtība, atalgojums) </w:t>
      </w:r>
      <w:hyperlink r:id="rId11">
        <w:r w:rsidRPr="00ED156F">
          <w:rPr>
            <w:rFonts w:ascii="Times New Roman" w:hAnsi="Times New Roman" w:cs="Times New Roman"/>
            <w:i/>
            <w:iCs/>
            <w:color w:val="0563C1"/>
            <w:u w:val="single"/>
            <w:lang w:val="lv-LV"/>
          </w:rPr>
          <w:t>https://www.youtube.com/watch?v=oM9P1J2MGWI&amp;ab_channel=RenaeJennings</w:t>
        </w:r>
      </w:hyperlink>
      <w:r w:rsidRPr="00ED156F">
        <w:rPr>
          <w:rFonts w:ascii="Times New Roman" w:hAnsi="Times New Roman" w:cs="Times New Roman"/>
          <w:i/>
          <w:iCs/>
          <w:lang w:val="lv-LV"/>
        </w:rPr>
        <w:t xml:space="preserve">  </w:t>
      </w:r>
    </w:p>
    <w:p w:rsidR="00331A41" w:rsidRPr="00ED156F" w:rsidRDefault="00331A41" w:rsidP="00331A41">
      <w:pPr>
        <w:numPr>
          <w:ilvl w:val="0"/>
          <w:numId w:val="5"/>
        </w:numPr>
        <w:spacing w:after="200" w:line="276" w:lineRule="auto"/>
        <w:contextualSpacing/>
        <w:rPr>
          <w:rFonts w:ascii="Times New Roman" w:hAnsi="Times New Roman" w:cs="Times New Roman"/>
          <w:i/>
          <w:lang w:val="lv-LV"/>
        </w:rPr>
      </w:pPr>
      <w:r w:rsidRPr="00ED156F">
        <w:rPr>
          <w:rFonts w:ascii="Times New Roman" w:hAnsi="Times New Roman" w:cs="Times New Roman"/>
          <w:lang w:val="lv-LV"/>
        </w:rPr>
        <w:t>Coca-Cola</w:t>
      </w:r>
      <w:r w:rsidRPr="00ED156F">
        <w:rPr>
          <w:rFonts w:ascii="Times New Roman" w:hAnsi="Times New Roman" w:cs="Times New Roman"/>
          <w:i/>
          <w:iCs/>
          <w:lang w:val="lv-LV"/>
        </w:rPr>
        <w:t xml:space="preserve"> </w:t>
      </w:r>
      <w:r w:rsidRPr="00ED156F">
        <w:rPr>
          <w:rFonts w:ascii="Times New Roman" w:hAnsi="Times New Roman" w:cs="Times New Roman"/>
          <w:lang w:val="lv-LV"/>
        </w:rPr>
        <w:t xml:space="preserve">reklāma (mūzika, kopā būšana, dažādība) </w:t>
      </w:r>
      <w:hyperlink r:id="rId12">
        <w:r w:rsidRPr="00ED156F">
          <w:rPr>
            <w:rFonts w:ascii="Times New Roman" w:hAnsi="Times New Roman" w:cs="Times New Roman"/>
            <w:i/>
            <w:iCs/>
            <w:color w:val="0563C1"/>
            <w:u w:val="single"/>
            <w:lang w:val="lv-LV"/>
          </w:rPr>
          <w:t>https://www.youtube.com/watch?v=1VM2eLhvsSM</w:t>
        </w:r>
      </w:hyperlink>
      <w:r w:rsidRPr="00ED156F">
        <w:rPr>
          <w:rFonts w:ascii="Times New Roman" w:hAnsi="Times New Roman" w:cs="Times New Roman"/>
          <w:i/>
          <w:iCs/>
          <w:lang w:val="lv-LV"/>
        </w:rPr>
        <w:t xml:space="preserve">  </w:t>
      </w:r>
    </w:p>
    <w:p w:rsidR="00331A41" w:rsidRPr="00ED156F" w:rsidRDefault="00331A41" w:rsidP="00331A41">
      <w:pPr>
        <w:pStyle w:val="Komentri"/>
        <w:rPr>
          <w:sz w:val="18"/>
          <w:szCs w:val="18"/>
        </w:rPr>
      </w:pPr>
      <w:r w:rsidRPr="00ED156F">
        <w:t xml:space="preserve">Kolēģu komentāri:  </w:t>
      </w:r>
    </w:p>
    <w:p w:rsidR="00331A41" w:rsidRPr="00ED156F" w:rsidRDefault="00331A41" w:rsidP="00331A41">
      <w:pPr>
        <w:pStyle w:val="Komentri"/>
      </w:pPr>
      <w:r w:rsidRPr="00ED156F">
        <w:t>“Skolēni var paši veidot reklāmas.” </w:t>
      </w:r>
    </w:p>
    <w:p w:rsidR="00331A41" w:rsidRPr="00ED156F" w:rsidRDefault="00331A41" w:rsidP="00331A41">
      <w:pPr>
        <w:spacing w:after="200" w:line="276" w:lineRule="auto"/>
        <w:ind w:left="360"/>
        <w:rPr>
          <w:rFonts w:ascii="Times New Roman" w:hAnsi="Times New Roman" w:cs="Times New Roman"/>
          <w:b/>
          <w:lang w:val="lv-LV"/>
        </w:rPr>
      </w:pPr>
    </w:p>
    <w:p w:rsidR="00331A41" w:rsidRPr="00ED156F" w:rsidRDefault="00331A41" w:rsidP="00331A41">
      <w:pPr>
        <w:pStyle w:val="aktivitte"/>
      </w:pPr>
      <w:r w:rsidRPr="00ED156F">
        <w:t>2. aktivitāte. Morālā dilemma (ieteicamais laiks 15 min.)</w:t>
      </w:r>
    </w:p>
    <w:p w:rsidR="00331A41" w:rsidRPr="00ED156F" w:rsidRDefault="00331A41" w:rsidP="00331A41">
      <w:pPr>
        <w:spacing w:after="200" w:line="276" w:lineRule="auto"/>
        <w:rPr>
          <w:rFonts w:ascii="Times New Roman"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Aplūkojiet doto situāciju prezentācijā un diskutējiet: </w:t>
      </w:r>
    </w:p>
    <w:p w:rsidR="00331A41" w:rsidRPr="00ED156F" w:rsidRDefault="00331A41" w:rsidP="00331A41">
      <w:pPr>
        <w:pStyle w:val="Bulletline1"/>
        <w:numPr>
          <w:ilvl w:val="0"/>
          <w:numId w:val="24"/>
        </w:numPr>
      </w:pPr>
      <w:r w:rsidRPr="00ED156F">
        <w:t xml:space="preserve">Kādas pretrunas tu saskati šajā situācijā? </w:t>
      </w:r>
    </w:p>
    <w:p w:rsidR="00331A41" w:rsidRPr="00ED156F" w:rsidRDefault="00331A41" w:rsidP="00331A41">
      <w:pPr>
        <w:pStyle w:val="Bulletline1"/>
        <w:numPr>
          <w:ilvl w:val="0"/>
          <w:numId w:val="24"/>
        </w:numPr>
      </w:pPr>
      <w:r w:rsidRPr="00ED156F">
        <w:t xml:space="preserve">Kā tu justos? </w:t>
      </w:r>
    </w:p>
    <w:p w:rsidR="00331A41" w:rsidRPr="00ED156F" w:rsidRDefault="00331A41" w:rsidP="00331A41">
      <w:pPr>
        <w:pStyle w:val="Bulletline1"/>
        <w:numPr>
          <w:ilvl w:val="0"/>
          <w:numId w:val="24"/>
        </w:numPr>
      </w:pPr>
      <w:r w:rsidRPr="00ED156F">
        <w:t xml:space="preserve">Vai šajā situācijā iespējams saskatīt pretējus tikumus? </w:t>
      </w:r>
    </w:p>
    <w:p w:rsidR="00331A41" w:rsidRPr="00ED156F" w:rsidRDefault="00331A41" w:rsidP="00331A41">
      <w:pPr>
        <w:pStyle w:val="Bulletline1"/>
        <w:numPr>
          <w:ilvl w:val="0"/>
          <w:numId w:val="24"/>
        </w:numPr>
      </w:pPr>
      <w:r w:rsidRPr="00ED156F">
        <w:t>Kāds, tavuprāt, ir saprātīgs risinājums? Vai šai situācijai ir vairāk nekā viens risinājums?</w:t>
      </w:r>
    </w:p>
    <w:p w:rsidR="00331A41" w:rsidRPr="00ED156F" w:rsidRDefault="00331A41" w:rsidP="00331A41">
      <w:pPr>
        <w:pStyle w:val="Komentri"/>
        <w:rPr>
          <w:sz w:val="18"/>
          <w:szCs w:val="18"/>
        </w:rPr>
      </w:pPr>
      <w:r w:rsidRPr="00ED156F">
        <w:t xml:space="preserve">Kolēģu komentāri:  </w:t>
      </w:r>
    </w:p>
    <w:p w:rsidR="00331A41" w:rsidRPr="00ED156F" w:rsidRDefault="00331A41" w:rsidP="00331A41">
      <w:pPr>
        <w:pStyle w:val="Komentri"/>
        <w:rPr>
          <w:rFonts w:eastAsiaTheme="minorEastAsia"/>
          <w:b/>
          <w:lang w:eastAsia="en-US"/>
        </w:rPr>
      </w:pPr>
      <w:r w:rsidRPr="00ED156F">
        <w:t>“Skolēni saprata, ka dzīvnieki un multfilmu varoņi tiek izmantoti, lai viņus piesaistītu, bet pretrunu meklēšana viņiem bija diezgan sarežģīta. Mēs to izrunājām, bet neesmu pārliecināta, ka visi pilnībā saprata.” </w:t>
      </w:r>
    </w:p>
    <w:p w:rsidR="00331A41" w:rsidRPr="00ED156F" w:rsidRDefault="00331A41" w:rsidP="00331A41">
      <w:pPr>
        <w:spacing w:after="200" w:line="276" w:lineRule="auto"/>
        <w:rPr>
          <w:rFonts w:ascii="Times New Roman" w:hAnsi="Times New Roman" w:cs="Times New Roman"/>
          <w:b/>
          <w:lang w:val="lv-LV"/>
        </w:rPr>
      </w:pPr>
    </w:p>
    <w:p w:rsidR="00331A41" w:rsidRPr="00ED156F" w:rsidRDefault="00331A41" w:rsidP="00331A41">
      <w:pPr>
        <w:pStyle w:val="aktivitte"/>
        <w:rPr>
          <w:rFonts w:eastAsia="Segoe UI Symbol"/>
        </w:rPr>
      </w:pPr>
      <w:r w:rsidRPr="00ED156F">
        <w:t>Kopīgā noslēguma apspriede. Reklāmu aizliegšana (ieteicamais laiks 5 min.)</w:t>
      </w:r>
    </w:p>
    <w:p w:rsidR="00331A41" w:rsidRPr="00ED156F" w:rsidRDefault="00331A41" w:rsidP="00331A41">
      <w:pPr>
        <w:spacing w:after="200" w:line="276" w:lineRule="auto"/>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Aiciniet skolēnus domāt  par apgalvojumu “Daži cilvēki uzskata, ka ātrās ēdināšanas reklāmas ir jāatļauj rādīt tikai pēc plkst. 21.00.”! Vai tu piekrīti, kāpēc?</w:t>
      </w:r>
    </w:p>
    <w:p w:rsidR="00331A41" w:rsidRPr="00ED156F" w:rsidRDefault="00331A41" w:rsidP="00331A41">
      <w:pPr>
        <w:pStyle w:val="Komentri"/>
        <w:rPr>
          <w:sz w:val="18"/>
          <w:szCs w:val="18"/>
        </w:rPr>
      </w:pPr>
      <w:r w:rsidRPr="00ED156F">
        <w:t xml:space="preserve">Kolēģu komentāri:  </w:t>
      </w:r>
    </w:p>
    <w:p w:rsidR="00331A41" w:rsidRPr="00ED156F" w:rsidRDefault="00331A41" w:rsidP="00331A41">
      <w:pPr>
        <w:pStyle w:val="Komentri"/>
      </w:pPr>
      <w:r w:rsidRPr="00ED156F">
        <w:t>“Bērniem ļoti patika šī tēma.”</w:t>
      </w:r>
    </w:p>
    <w:p w:rsidR="00331A41" w:rsidRPr="00ED156F" w:rsidRDefault="00331A41" w:rsidP="00331A41">
      <w:pPr>
        <w:pStyle w:val="Komentri"/>
      </w:pPr>
      <w:r w:rsidRPr="00ED156F">
        <w:t>“Manuprāt, šo tēmu var apgūt vēl plašāk un ilgāk. Piemēram, praktiski gatavot veselīgus našķus vai salātus. Pētīt pārtikas iepakojumus, meklējot cukura daudzumu, reāli to sverot, salīdzinot utt.”</w:t>
      </w: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D3" w:rsidRDefault="00A169D3" w:rsidP="00FE37EB">
      <w:pPr>
        <w:spacing w:after="0"/>
      </w:pPr>
      <w:r>
        <w:separator/>
      </w:r>
    </w:p>
  </w:endnote>
  <w:endnote w:type="continuationSeparator" w:id="0">
    <w:p w:rsidR="00A169D3" w:rsidRDefault="00A169D3" w:rsidP="00FE37EB">
      <w:pPr>
        <w:spacing w:after="0"/>
      </w:pPr>
      <w:r>
        <w:continuationSeparator/>
      </w:r>
    </w:p>
  </w:endnote>
  <w:endnote w:type="continuationNotice" w:id="1">
    <w:p w:rsidR="00A169D3" w:rsidRDefault="00A169D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D3" w:rsidRDefault="00A169D3" w:rsidP="00FE37EB">
      <w:pPr>
        <w:spacing w:after="0"/>
      </w:pPr>
      <w:r>
        <w:separator/>
      </w:r>
    </w:p>
  </w:footnote>
  <w:footnote w:type="continuationSeparator" w:id="0">
    <w:p w:rsidR="00A169D3" w:rsidRDefault="00A169D3" w:rsidP="00FE37EB">
      <w:pPr>
        <w:spacing w:after="0"/>
      </w:pPr>
      <w:r>
        <w:continuationSeparator/>
      </w:r>
    </w:p>
  </w:footnote>
  <w:footnote w:type="continuationNotice" w:id="1">
    <w:p w:rsidR="00A169D3" w:rsidRDefault="00A169D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41" w:rsidRPr="009B019E" w:rsidRDefault="00331A41"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331A41" w:rsidRPr="009B019E" w:rsidRDefault="00331A41" w:rsidP="009B019E">
    <w:pPr>
      <w:pStyle w:val="A-galvene"/>
    </w:pPr>
    <w:r w:rsidRPr="009B019E">
      <w:t>Tēma: Veselīgs uzturs</w:t>
    </w:r>
  </w:p>
  <w:p w:rsidR="00331A41" w:rsidRPr="009B019E" w:rsidRDefault="00331A41" w:rsidP="009B019E">
    <w:pPr>
      <w:pStyle w:val="A-galvene"/>
    </w:pPr>
    <w:r w:rsidRPr="009B019E">
      <w:t xml:space="preserve">3. </w:t>
    </w:r>
    <w:r>
      <w:t>nodarbība</w:t>
    </w:r>
    <w:r w:rsidRPr="009B019E">
      <w:t xml:space="preserve"> - Vai reklāmas ietekmē mūsu ēdiena izvēli?</w:t>
    </w:r>
  </w:p>
  <w:p w:rsidR="00331A41" w:rsidRDefault="00331A41" w:rsidP="009B019E">
    <w:pPr>
      <w:pStyle w:val="A-galvene"/>
    </w:pPr>
  </w:p>
  <w:p w:rsidR="00331A41" w:rsidRPr="009B019E" w:rsidRDefault="00331A41"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C30A79"/>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623"/>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41"/>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9D3"/>
    <w:rsid w:val="00A16B81"/>
    <w:rsid w:val="00A177D8"/>
    <w:rsid w:val="00A204AD"/>
    <w:rsid w:val="00A20745"/>
    <w:rsid w:val="00A21347"/>
    <w:rsid w:val="00A21395"/>
    <w:rsid w:val="00A215C2"/>
    <w:rsid w:val="00A2221B"/>
    <w:rsid w:val="00A230A9"/>
    <w:rsid w:val="00A23238"/>
    <w:rsid w:val="00A23E32"/>
    <w:rsid w:val="00A24826"/>
    <w:rsid w:val="00A24DC3"/>
    <w:rsid w:val="00A2522E"/>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2FDE"/>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A79"/>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4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31A41"/>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31A4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1VM2eLhvsS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M9P1J2MGWI&amp;ab_channel=RenaeJenn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8F9C78-5600-4802-B454-F79C2716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2342</Words>
  <Characters>1335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2021-10-15T13:59:00Z</dcterms:created>
  <dcterms:modified xsi:type="dcterms:W3CDTF">2021-10-15T13:59:00Z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