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DC" w:rsidRPr="00ED156F" w:rsidRDefault="001F34DC" w:rsidP="001F34DC">
      <w:pPr>
        <w:jc w:val="center"/>
        <w:rPr>
          <w:rFonts w:ascii="Times New Roman" w:hAnsi="Times New Roman" w:cs="Times New Roman"/>
          <w:b/>
          <w:sz w:val="28"/>
          <w:szCs w:val="28"/>
          <w:lang w:val="lv-LV"/>
        </w:rPr>
      </w:pPr>
      <w:r w:rsidRPr="00ED156F">
        <w:rPr>
          <w:rFonts w:ascii="Times New Roman" w:hAnsi="Times New Roman" w:cs="Times New Roman"/>
          <w:b/>
          <w:bCs/>
          <w:sz w:val="28"/>
          <w:szCs w:val="28"/>
          <w:lang w:val="lv-LV"/>
        </w:rPr>
        <w:t>“Kādas</w:t>
      </w:r>
      <w:r w:rsidRPr="00ED156F">
        <w:rPr>
          <w:rFonts w:ascii="Times New Roman" w:hAnsi="Times New Roman" w:cs="Times New Roman"/>
          <w:b/>
          <w:sz w:val="28"/>
          <w:szCs w:val="28"/>
          <w:lang w:val="lv-LV"/>
        </w:rPr>
        <w:t xml:space="preserve"> īpašības piemīt labam draugam</w:t>
      </w:r>
      <w:r w:rsidRPr="00ED156F">
        <w:rPr>
          <w:rFonts w:ascii="Times New Roman" w:hAnsi="Times New Roman" w:cs="Times New Roman"/>
          <w:b/>
          <w:bCs/>
          <w:sz w:val="28"/>
          <w:szCs w:val="28"/>
          <w:lang w:val="lv-LV"/>
        </w:rPr>
        <w:t>?”</w:t>
      </w:r>
    </w:p>
    <w:tbl>
      <w:tblPr>
        <w:tblStyle w:val="TableGrid"/>
        <w:tblpPr w:leftFromText="180" w:rightFromText="180" w:vertAnchor="page" w:horzAnchor="margin" w:tblpY="2616"/>
        <w:tblW w:w="0" w:type="auto"/>
        <w:tblLook w:val="04A0"/>
      </w:tblPr>
      <w:tblGrid>
        <w:gridCol w:w="3011"/>
        <w:gridCol w:w="2999"/>
        <w:gridCol w:w="3006"/>
      </w:tblGrid>
      <w:tr w:rsidR="001F34DC" w:rsidRPr="00ED156F" w:rsidTr="00951E7C">
        <w:tc>
          <w:tcPr>
            <w:tcW w:w="3011"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uzticams</w:t>
            </w:r>
          </w:p>
        </w:tc>
        <w:tc>
          <w:tcPr>
            <w:tcW w:w="2999"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cieņpilns</w:t>
            </w:r>
          </w:p>
        </w:tc>
        <w:tc>
          <w:tcPr>
            <w:tcW w:w="3006"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sirsnīgs</w:t>
            </w:r>
          </w:p>
        </w:tc>
      </w:tr>
      <w:tr w:rsidR="001F34DC" w:rsidRPr="00ED156F" w:rsidTr="00951E7C">
        <w:tc>
          <w:tcPr>
            <w:tcW w:w="3011"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dāsns</w:t>
            </w:r>
          </w:p>
        </w:tc>
        <w:tc>
          <w:tcPr>
            <w:tcW w:w="2999"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gādīgs</w:t>
            </w:r>
          </w:p>
        </w:tc>
        <w:tc>
          <w:tcPr>
            <w:tcW w:w="3006"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ar humora izjutu</w:t>
            </w:r>
          </w:p>
        </w:tc>
      </w:tr>
      <w:tr w:rsidR="001F34DC" w:rsidRPr="00ED156F" w:rsidTr="00951E7C">
        <w:tc>
          <w:tcPr>
            <w:tcW w:w="3011"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spēj piedot</w:t>
            </w:r>
          </w:p>
        </w:tc>
        <w:tc>
          <w:tcPr>
            <w:tcW w:w="2999"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līdzjūtīgs</w:t>
            </w:r>
          </w:p>
        </w:tc>
        <w:tc>
          <w:tcPr>
            <w:tcW w:w="3006"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pacietīgs</w:t>
            </w:r>
          </w:p>
        </w:tc>
      </w:tr>
      <w:tr w:rsidR="001F34DC" w:rsidRPr="00ED156F" w:rsidTr="00951E7C">
        <w:tc>
          <w:tcPr>
            <w:tcW w:w="3011"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atsvešinājies</w:t>
            </w:r>
          </w:p>
        </w:tc>
        <w:tc>
          <w:tcPr>
            <w:tcW w:w="2999"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patmīlīgs</w:t>
            </w:r>
          </w:p>
        </w:tc>
        <w:tc>
          <w:tcPr>
            <w:tcW w:w="3006"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cietsirdīgs</w:t>
            </w:r>
          </w:p>
        </w:tc>
      </w:tr>
      <w:tr w:rsidR="001F34DC" w:rsidRPr="00ED156F" w:rsidTr="00951E7C">
        <w:tc>
          <w:tcPr>
            <w:tcW w:w="3011"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divkosīgs</w:t>
            </w:r>
          </w:p>
        </w:tc>
        <w:tc>
          <w:tcPr>
            <w:tcW w:w="2999"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nepateicīgs</w:t>
            </w:r>
          </w:p>
        </w:tc>
        <w:tc>
          <w:tcPr>
            <w:tcW w:w="3006"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ļauns</w:t>
            </w:r>
          </w:p>
        </w:tc>
      </w:tr>
      <w:tr w:rsidR="001F34DC" w:rsidRPr="00ED156F" w:rsidTr="00951E7C">
        <w:tc>
          <w:tcPr>
            <w:tcW w:w="3011"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kašķīgs</w:t>
            </w:r>
          </w:p>
        </w:tc>
        <w:tc>
          <w:tcPr>
            <w:tcW w:w="2999"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iedomīgs</w:t>
            </w:r>
          </w:p>
        </w:tc>
        <w:tc>
          <w:tcPr>
            <w:tcW w:w="3006"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negodīgs</w:t>
            </w:r>
          </w:p>
        </w:tc>
      </w:tr>
      <w:tr w:rsidR="001F34DC" w:rsidRPr="00ED156F" w:rsidTr="00951E7C">
        <w:tc>
          <w:tcPr>
            <w:tcW w:w="3011"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spēj sadarboties</w:t>
            </w:r>
          </w:p>
        </w:tc>
        <w:tc>
          <w:tcPr>
            <w:tcW w:w="2999"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lojāls</w:t>
            </w:r>
          </w:p>
        </w:tc>
        <w:tc>
          <w:tcPr>
            <w:tcW w:w="3006"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iedrošinošs</w:t>
            </w:r>
          </w:p>
        </w:tc>
      </w:tr>
      <w:tr w:rsidR="001F34DC" w:rsidRPr="00ED156F" w:rsidTr="00951E7C">
        <w:tc>
          <w:tcPr>
            <w:tcW w:w="3011"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īdzīgs</w:t>
            </w:r>
          </w:p>
        </w:tc>
        <w:tc>
          <w:tcPr>
            <w:tcW w:w="2999"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untumains</w:t>
            </w:r>
          </w:p>
        </w:tc>
        <w:tc>
          <w:tcPr>
            <w:tcW w:w="3006" w:type="dxa"/>
          </w:tcPr>
          <w:p w:rsidR="001F34DC" w:rsidRPr="00ED156F" w:rsidRDefault="001F34DC" w:rsidP="00951E7C">
            <w:pPr>
              <w:spacing w:before="12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aukstasinīgs</w:t>
            </w:r>
          </w:p>
        </w:tc>
      </w:tr>
    </w:tbl>
    <w:p w:rsidR="001F34DC" w:rsidRPr="00ED156F" w:rsidRDefault="001F34DC" w:rsidP="001F34DC">
      <w:pPr>
        <w:rPr>
          <w:rFonts w:ascii="Times New Roman" w:hAnsi="Times New Roman" w:cs="Times New Roman"/>
          <w:sz w:val="28"/>
          <w:szCs w:val="28"/>
          <w:lang w:val="lv-LV"/>
        </w:rPr>
      </w:pPr>
    </w:p>
    <w:p w:rsidR="001F34DC" w:rsidRPr="00ED156F" w:rsidRDefault="001F34DC" w:rsidP="001F34DC">
      <w:pPr>
        <w:ind w:firstLine="567"/>
        <w:rPr>
          <w:rFonts w:ascii="Times New Roman" w:hAnsi="Times New Roman" w:cs="Times New Roman"/>
          <w:sz w:val="28"/>
          <w:szCs w:val="28"/>
          <w:lang w:val="lv-LV"/>
        </w:rPr>
      </w:pPr>
      <w:r w:rsidRPr="00ED156F">
        <w:rPr>
          <w:rFonts w:ascii="Times New Roman" w:hAnsi="Times New Roman" w:cs="Times New Roman"/>
          <w:sz w:val="28"/>
          <w:szCs w:val="28"/>
          <w:lang w:val="lv-LV"/>
        </w:rPr>
        <w:t>Izlasi situāciju aprakstus, kas ietver draugu strīdus un nesaprašanos. Kopā ar klasesbiedru pārrunājiet situāciju un izdomājiet, kā vislabāk atrisināt problēmu! Kā vislabāk novērst spriedzi draudzībā? Vai ir jāapsver vairāk nekā viens aspekts?</w:t>
      </w:r>
    </w:p>
    <w:p w:rsidR="001F34DC" w:rsidRPr="00ED156F" w:rsidRDefault="001F34DC" w:rsidP="001F34DC">
      <w:pPr>
        <w:rPr>
          <w:rFonts w:ascii="Times New Roman" w:hAnsi="Times New Roman" w:cs="Times New Roman"/>
          <w:sz w:val="28"/>
          <w:szCs w:val="28"/>
          <w:lang w:val="lv-LV"/>
        </w:rPr>
      </w:pPr>
      <w:r w:rsidRPr="00ED156F">
        <w:rPr>
          <w:rFonts w:ascii="Times New Roman" w:hAnsi="Times New Roman" w:cs="Times New Roman"/>
          <w:sz w:val="28"/>
          <w:szCs w:val="28"/>
          <w:lang w:val="lv-LV"/>
        </w:rPr>
        <w:t>• Tu esi šovakar ielūgts ciemos, lai paspēlētu datorspēles. Pusstundu pirms došanās ceļā tavs draugs piezvana un atceļ spēļu vakaru. Nākamajā diena skolā tu uzzini, ka tavā vietā spēlēt videospēles aizgājis cits draugs.</w:t>
      </w:r>
    </w:p>
    <w:p w:rsidR="001F34DC" w:rsidRPr="00ED156F" w:rsidRDefault="001F34DC" w:rsidP="001F34DC">
      <w:pPr>
        <w:rPr>
          <w:rFonts w:ascii="Times New Roman" w:hAnsi="Times New Roman" w:cs="Times New Roman"/>
          <w:sz w:val="28"/>
          <w:szCs w:val="28"/>
          <w:lang w:val="lv-LV"/>
        </w:rPr>
      </w:pPr>
      <w:r w:rsidRPr="00ED156F">
        <w:rPr>
          <w:rFonts w:ascii="Times New Roman" w:hAnsi="Times New Roman" w:cs="Times New Roman"/>
          <w:sz w:val="28"/>
          <w:szCs w:val="28"/>
          <w:lang w:val="lv-LV"/>
        </w:rPr>
        <w:t>• Tu un tavs labākais draugs vēlaties kopā apmeklēt vienu pulciņu. Tev ļoti patīk dejot, bet tavam draugam interesē teātris. Jūs uzzināt, ka abi pulciņi notiek vienā laikā.</w:t>
      </w:r>
    </w:p>
    <w:p w:rsidR="001F34DC" w:rsidRPr="00ED156F" w:rsidRDefault="001F34DC" w:rsidP="001F34DC">
      <w:pPr>
        <w:rPr>
          <w:rFonts w:ascii="Times New Roman" w:hAnsi="Times New Roman" w:cs="Times New Roman"/>
          <w:sz w:val="28"/>
          <w:szCs w:val="28"/>
          <w:lang w:val="lv-LV"/>
        </w:rPr>
      </w:pPr>
      <w:r w:rsidRPr="00ED156F">
        <w:rPr>
          <w:rFonts w:ascii="Times New Roman" w:hAnsi="Times New Roman" w:cs="Times New Roman"/>
          <w:sz w:val="28"/>
          <w:szCs w:val="28"/>
          <w:lang w:val="lv-LV"/>
        </w:rPr>
        <w:t>• Tu gandrīz katru dienu pēc stundām dodies ciemos pie sava drauga. Tev patīk ar viņu pavadīt laiku, taču tev rodas vēlme satikt arī citus cilvēkus un iesaistīties citās aktivitātes.</w:t>
      </w:r>
    </w:p>
    <w:p w:rsidR="001F34DC" w:rsidRPr="00ED156F" w:rsidRDefault="001F34DC" w:rsidP="001F34DC">
      <w:pPr>
        <w:rPr>
          <w:rFonts w:ascii="Times New Roman" w:hAnsi="Times New Roman" w:cs="Times New Roman"/>
          <w:sz w:val="28"/>
          <w:szCs w:val="28"/>
          <w:lang w:val="lv-LV"/>
        </w:rPr>
      </w:pPr>
      <w:r w:rsidRPr="00ED156F">
        <w:rPr>
          <w:rFonts w:ascii="Times New Roman" w:hAnsi="Times New Roman" w:cs="Times New Roman"/>
          <w:sz w:val="28"/>
          <w:szCs w:val="28"/>
          <w:lang w:val="lv-LV"/>
        </w:rPr>
        <w:t>• Tu aizdod draugam futbola kreklu, un nākamajā dienā viņš to atdod ar nelielu caurumu mugurpusē.</w:t>
      </w:r>
    </w:p>
    <w:p w:rsidR="001F34DC" w:rsidRPr="00ED156F" w:rsidRDefault="001F34DC" w:rsidP="001F34DC">
      <w:pPr>
        <w:rPr>
          <w:rFonts w:ascii="Times New Roman" w:hAnsi="Times New Roman" w:cs="Times New Roman"/>
          <w:sz w:val="28"/>
          <w:szCs w:val="28"/>
          <w:lang w:val="lv-LV"/>
        </w:rPr>
      </w:pPr>
      <w:r w:rsidRPr="00ED156F">
        <w:rPr>
          <w:rFonts w:ascii="Times New Roman" w:hAnsi="Times New Roman" w:cs="Times New Roman"/>
          <w:sz w:val="28"/>
          <w:szCs w:val="28"/>
          <w:lang w:val="lv-LV"/>
        </w:rPr>
        <w:t>• Jūs ar draugu rīkojāties nepareizi, un tu par šo notikumu izstāsti saviem vecākiem. Tu esi izstāstījis patiesību, bet draugs – samelojis, sakot, ka nav bijis tur iesaistīts.</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D3" w:rsidRDefault="00537DD3" w:rsidP="00FE37EB">
      <w:pPr>
        <w:spacing w:after="0"/>
      </w:pPr>
      <w:r>
        <w:separator/>
      </w:r>
    </w:p>
  </w:endnote>
  <w:endnote w:type="continuationSeparator" w:id="0">
    <w:p w:rsidR="00537DD3" w:rsidRDefault="00537DD3" w:rsidP="00FE37EB">
      <w:pPr>
        <w:spacing w:after="0"/>
      </w:pPr>
      <w:r>
        <w:continuationSeparator/>
      </w:r>
    </w:p>
  </w:endnote>
  <w:endnote w:type="continuationNotice" w:id="1">
    <w:p w:rsidR="00537DD3" w:rsidRDefault="00537DD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D3" w:rsidRDefault="00537DD3" w:rsidP="00FE37EB">
      <w:pPr>
        <w:spacing w:after="0"/>
      </w:pPr>
      <w:r>
        <w:separator/>
      </w:r>
    </w:p>
  </w:footnote>
  <w:footnote w:type="continuationSeparator" w:id="0">
    <w:p w:rsidR="00537DD3" w:rsidRDefault="00537DD3" w:rsidP="00FE37EB">
      <w:pPr>
        <w:spacing w:after="0"/>
      </w:pPr>
      <w:r>
        <w:continuationSeparator/>
      </w:r>
    </w:p>
  </w:footnote>
  <w:footnote w:type="continuationNotice" w:id="1">
    <w:p w:rsidR="00537DD3" w:rsidRDefault="00537DD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DC" w:rsidRPr="00B16220" w:rsidRDefault="001F34DC" w:rsidP="00B16220">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2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B16220">
      <w:t>5. klase</w:t>
    </w:r>
  </w:p>
  <w:p w:rsidR="001F34DC" w:rsidRPr="00B16220" w:rsidRDefault="001F34DC" w:rsidP="00B16220">
    <w:pPr>
      <w:pStyle w:val="A-galvene"/>
    </w:pPr>
    <w:r w:rsidRPr="00B16220">
      <w:t>Tēma: Draudzība</w:t>
    </w:r>
  </w:p>
  <w:p w:rsidR="001F34DC" w:rsidRPr="00B16220" w:rsidRDefault="001F34DC" w:rsidP="00B16220">
    <w:pPr>
      <w:pStyle w:val="A-galvene"/>
    </w:pPr>
    <w:r w:rsidRPr="00B16220">
      <w:t xml:space="preserve">1. </w:t>
    </w:r>
    <w:r>
      <w:t>nodarbība</w:t>
    </w:r>
    <w:r w:rsidRPr="00B16220">
      <w:t xml:space="preserve"> - Kādas īpašības piemīt labam draugam?</w:t>
    </w:r>
  </w:p>
  <w:p w:rsidR="001F34DC" w:rsidRPr="00B16220" w:rsidRDefault="001F34DC" w:rsidP="00B16220">
    <w:pPr>
      <w:pStyle w:val="A-galvene"/>
    </w:pPr>
    <w:r w:rsidRPr="00B16220">
      <w:t>1. materiāls</w:t>
    </w:r>
  </w:p>
  <w:p w:rsidR="001F34DC" w:rsidRPr="00B16220" w:rsidRDefault="001F34DC" w:rsidP="00B16220">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537DD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4DC"/>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794"/>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37DD3"/>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D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426388D-94EA-404F-B99F-81976B3F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885</Words>
  <Characters>505</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2021-10-14T23:41:00Z</dcterms:created>
  <dcterms:modified xsi:type="dcterms:W3CDTF">2021-10-14T23:41:00Z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