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E7CE" w14:textId="77777777" w:rsidR="007E0BE7" w:rsidRPr="00ED156F" w:rsidRDefault="007E0BE7" w:rsidP="007E0BE7">
      <w:pPr>
        <w:pStyle w:val="1-3klase"/>
        <w:rPr>
          <w:rFonts w:ascii="Times New Roman" w:hAnsi="Times New Roman" w:cs="Times New Roman"/>
        </w:rPr>
      </w:pPr>
      <w:bookmarkStart w:id="0" w:name="_Toc84437461"/>
      <w:bookmarkStart w:id="1" w:name="_Toc84499560"/>
      <w:r w:rsidRPr="00ED156F">
        <w:rPr>
          <w:rFonts w:ascii="Times New Roman" w:hAnsi="Times New Roman" w:cs="Times New Roman"/>
        </w:rPr>
        <w:t>8. klase</w:t>
      </w:r>
      <w:bookmarkEnd w:id="0"/>
      <w:bookmarkEnd w:id="1"/>
    </w:p>
    <w:p w14:paraId="76026E40" w14:textId="77777777" w:rsidR="007E0BE7" w:rsidRPr="00ED156F" w:rsidRDefault="007E0BE7" w:rsidP="007E0BE7">
      <w:pPr>
        <w:pStyle w:val="1-3tema"/>
        <w:rPr>
          <w:rFonts w:ascii="Times New Roman" w:hAnsi="Times New Roman" w:cs="Times New Roman"/>
        </w:rPr>
      </w:pPr>
      <w:bookmarkStart w:id="2" w:name="_Toc84437462"/>
      <w:bookmarkStart w:id="3" w:name="_Toc84499561"/>
      <w:r w:rsidRPr="00ED156F">
        <w:rPr>
          <w:rFonts w:ascii="Times New Roman" w:hAnsi="Times New Roman" w:cs="Times New Roman"/>
        </w:rPr>
        <w:t>Tēma: Tava nākotne, tava pasaule</w:t>
      </w:r>
      <w:bookmarkEnd w:id="2"/>
      <w:bookmarkEnd w:id="3"/>
    </w:p>
    <w:p w14:paraId="564C71BA" w14:textId="77777777" w:rsidR="007E0BE7" w:rsidRPr="00ED156F" w:rsidRDefault="007E0BE7" w:rsidP="007E0BE7">
      <w:pPr>
        <w:pStyle w:val="1-3stunda"/>
        <w:rPr>
          <w:rFonts w:ascii="Times New Roman" w:hAnsi="Times New Roman" w:cs="Times New Roman"/>
        </w:rPr>
      </w:pPr>
      <w:bookmarkStart w:id="4" w:name="_Toc84499562"/>
      <w:r w:rsidRPr="00ED156F">
        <w:rPr>
          <w:rFonts w:ascii="Times New Roman" w:hAnsi="Times New Roman" w:cs="Times New Roman"/>
        </w:rPr>
        <w:t>2. nodarbība - Kas tevi dzīvē sagaida?</w:t>
      </w:r>
      <w:bookmarkEnd w:id="4"/>
    </w:p>
    <w:p w14:paraId="4DB3DCBD" w14:textId="77777777" w:rsidR="007E0BE7" w:rsidRDefault="007E0BE7" w:rsidP="007E0BE7">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14:paraId="08281548" w14:textId="77777777" w:rsidR="007E0BE7" w:rsidRDefault="007E0BE7" w:rsidP="007E0BE7">
      <w:pPr>
        <w:spacing w:after="0"/>
        <w:rPr>
          <w:rFonts w:ascii="Times New Roman" w:hAnsi="Times New Roman" w:cs="Times New Roman"/>
          <w:b/>
          <w:lang w:val="lv-LV"/>
        </w:rPr>
      </w:pPr>
    </w:p>
    <w:p w14:paraId="04C51DBD" w14:textId="77777777" w:rsidR="007E0BE7" w:rsidRPr="00ED156F" w:rsidRDefault="007E0BE7" w:rsidP="007E0BE7">
      <w:pPr>
        <w:spacing w:after="0"/>
        <w:rPr>
          <w:rFonts w:ascii="Times New Roman" w:hAnsi="Times New Roman" w:cs="Times New Roman"/>
          <w:b/>
          <w:lang w:val="lv-LV"/>
        </w:rPr>
      </w:pPr>
      <w:r>
        <w:rPr>
          <w:rFonts w:ascii="Times New Roman" w:hAnsi="Times New Roman" w:cs="Times New Roman"/>
          <w:b/>
          <w:lang w:val="lv-LV"/>
        </w:rPr>
        <w:t>Nodarbībā sasniedzamie rezultāti</w:t>
      </w:r>
    </w:p>
    <w:p w14:paraId="19128014" w14:textId="77777777"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14:paraId="75C83D61" w14:textId="77777777" w:rsidR="007E0BE7" w:rsidRPr="00ED156F" w:rsidRDefault="007E0BE7" w:rsidP="007E0BE7">
      <w:pPr>
        <w:pStyle w:val="Bulletline1"/>
        <w:numPr>
          <w:ilvl w:val="0"/>
          <w:numId w:val="25"/>
        </w:numPr>
      </w:pPr>
      <w:r w:rsidRPr="00ED156F">
        <w:t>kā tikumi  palīdz katrā dzīves posmā;</w:t>
      </w:r>
    </w:p>
    <w:p w14:paraId="1DE7A255" w14:textId="77777777" w:rsidR="007E0BE7" w:rsidRPr="00ED156F" w:rsidRDefault="007E0BE7" w:rsidP="007E0BE7">
      <w:pPr>
        <w:pStyle w:val="Bulletline1"/>
        <w:numPr>
          <w:ilvl w:val="0"/>
          <w:numId w:val="25"/>
        </w:numPr>
      </w:pPr>
      <w:r w:rsidRPr="00ED156F">
        <w:t>kādā dzīves posmā skolēni atrodas un kādu viņi vēlētos redzēt savu dzīvi nākotnē;</w:t>
      </w:r>
    </w:p>
    <w:p w14:paraId="5A4B6687" w14:textId="77777777" w:rsidR="007E0BE7" w:rsidRPr="00ED156F" w:rsidRDefault="007E0BE7" w:rsidP="007E0BE7">
      <w:pPr>
        <w:pStyle w:val="Bulletline1"/>
        <w:numPr>
          <w:ilvl w:val="0"/>
          <w:numId w:val="25"/>
        </w:numPr>
      </w:pPr>
      <w:r w:rsidRPr="00ED156F">
        <w:t xml:space="preserve">ka dzīvē ir pacēlumi un kritumi un ka dzīves ceļš parasti ir līkumains; </w:t>
      </w:r>
    </w:p>
    <w:p w14:paraId="19A9261B" w14:textId="77777777" w:rsidR="007E0BE7" w:rsidRPr="00ED156F" w:rsidRDefault="007E0BE7" w:rsidP="007E0BE7">
      <w:pPr>
        <w:pStyle w:val="Bulletline1"/>
        <w:numPr>
          <w:ilvl w:val="0"/>
          <w:numId w:val="25"/>
        </w:numPr>
      </w:pPr>
      <w:r w:rsidRPr="00ED156F">
        <w:t>kādas ir viņu dzīves prioritātes un kāpēc viņi izvēlējās tieši šādas prioritātes;</w:t>
      </w:r>
    </w:p>
    <w:p w14:paraId="0927A437" w14:textId="77777777" w:rsidR="007E0BE7" w:rsidRPr="00ED156F" w:rsidRDefault="007E0BE7" w:rsidP="007E0BE7">
      <w:pPr>
        <w:pStyle w:val="Bulletline1"/>
        <w:numPr>
          <w:ilvl w:val="0"/>
          <w:numId w:val="25"/>
        </w:numPr>
      </w:pPr>
      <w:r w:rsidRPr="00ED156F">
        <w:t>kā viņu stiprās puses, intereses, prasmes un pozitīvās īpašības mainās un kā tās saistītas ar nākotnes karjeras iespējām un nodarbinātību.</w:t>
      </w:r>
    </w:p>
    <w:p w14:paraId="50D3939E" w14:textId="77777777"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14:paraId="5FD2F2BB" w14:textId="77777777" w:rsidR="007E0BE7" w:rsidRPr="00ED156F" w:rsidRDefault="007E0BE7" w:rsidP="007E0BE7">
      <w:pPr>
        <w:pStyle w:val="bulletline"/>
      </w:pPr>
      <w:r w:rsidRPr="00ED156F">
        <w:t>reaģēt adekvāti uz negaidītiem dzīves notikumiem;</w:t>
      </w:r>
    </w:p>
    <w:p w14:paraId="3AB6E413" w14:textId="77777777" w:rsidR="007E0BE7" w:rsidRPr="00ED156F" w:rsidRDefault="007E0BE7" w:rsidP="007E0BE7">
      <w:pPr>
        <w:pStyle w:val="bulletline"/>
      </w:pPr>
      <w:r w:rsidRPr="00ED156F">
        <w:t>novērtēt savas stiprās puses un jomas, kuras jāattīsta, un izmantot šo informāciju, izvirzot mērķus;</w:t>
      </w:r>
    </w:p>
    <w:p w14:paraId="15587536" w14:textId="77777777" w:rsidR="007E0BE7" w:rsidRPr="00ED156F" w:rsidRDefault="007E0BE7" w:rsidP="007E0BE7">
      <w:pPr>
        <w:pStyle w:val="bulletline"/>
      </w:pPr>
      <w:r w:rsidRPr="00ED156F">
        <w:t>izmantot dzīves notikumus, lai veidotu savu nākotnes personību.</w:t>
      </w:r>
    </w:p>
    <w:p w14:paraId="7D9556F4" w14:textId="77777777" w:rsidR="007E0BE7" w:rsidRPr="00ED156F" w:rsidRDefault="007E0BE7" w:rsidP="00EE009E">
      <w:pPr>
        <w:pStyle w:val="bulletline"/>
        <w:numPr>
          <w:ilvl w:val="0"/>
          <w:numId w:val="0"/>
        </w:numPr>
        <w:ind w:left="360"/>
        <w:rPr>
          <w:b/>
        </w:rPr>
      </w:pPr>
    </w:p>
    <w:p w14:paraId="6535D3A3" w14:textId="77777777" w:rsidR="007E0BE7" w:rsidRPr="00ED156F" w:rsidRDefault="007E0BE7" w:rsidP="007E0BE7">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“laba dzīve”, darba tikumi, dvēseles tikumi, tiekšanās, prioritāšu noteikšana.</w:t>
      </w:r>
    </w:p>
    <w:p w14:paraId="5D04FDF0" w14:textId="77777777" w:rsidR="007E0BE7" w:rsidRPr="00ED156F" w:rsidRDefault="007E0BE7" w:rsidP="007E0BE7">
      <w:pPr>
        <w:spacing w:after="0"/>
        <w:rPr>
          <w:rFonts w:ascii="Times New Roman" w:hAnsi="Times New Roman" w:cs="Times New Roman"/>
          <w:b/>
          <w:lang w:val="lv-LV"/>
        </w:rPr>
      </w:pPr>
    </w:p>
    <w:p w14:paraId="238EC558" w14:textId="77777777" w:rsidR="007E0BE7" w:rsidRPr="005C2A23" w:rsidRDefault="007E0BE7" w:rsidP="007E0BE7">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7E0BE7" w:rsidRPr="00EE009E" w14:paraId="69F20821" w14:textId="77777777" w:rsidTr="00951E7C">
        <w:tc>
          <w:tcPr>
            <w:tcW w:w="634" w:type="pct"/>
            <w:tcBorders>
              <w:top w:val="single" w:sz="4" w:space="0" w:color="auto"/>
              <w:bottom w:val="single" w:sz="4" w:space="0" w:color="auto"/>
            </w:tcBorders>
          </w:tcPr>
          <w:p w14:paraId="37357CB0"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19FD3CDD"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No Pamatizglītības standarta</w:t>
            </w:r>
          </w:p>
        </w:tc>
        <w:tc>
          <w:tcPr>
            <w:tcW w:w="2183" w:type="pct"/>
            <w:tcBorders>
              <w:top w:val="single" w:sz="4" w:space="0" w:color="auto"/>
              <w:bottom w:val="single" w:sz="4" w:space="0" w:color="auto"/>
            </w:tcBorders>
          </w:tcPr>
          <w:p w14:paraId="2314A45B"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7E0BE7" w:rsidRPr="0033454C" w14:paraId="1BFE3660" w14:textId="77777777" w:rsidTr="00951E7C">
        <w:tc>
          <w:tcPr>
            <w:tcW w:w="634" w:type="pct"/>
            <w:tcBorders>
              <w:top w:val="single" w:sz="4" w:space="0" w:color="auto"/>
            </w:tcBorders>
          </w:tcPr>
          <w:p w14:paraId="052EC85D"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Vērtības</w:t>
            </w:r>
          </w:p>
        </w:tc>
        <w:tc>
          <w:tcPr>
            <w:tcW w:w="2183" w:type="pct"/>
            <w:tcBorders>
              <w:top w:val="single" w:sz="4" w:space="0" w:color="auto"/>
            </w:tcBorders>
          </w:tcPr>
          <w:p w14:paraId="6EC93A40"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Ģimene, laulība, darbs, cilvēka cieņa</w:t>
            </w:r>
          </w:p>
        </w:tc>
        <w:tc>
          <w:tcPr>
            <w:tcW w:w="2183" w:type="pct"/>
            <w:tcBorders>
              <w:top w:val="single" w:sz="4" w:space="0" w:color="auto"/>
            </w:tcBorders>
          </w:tcPr>
          <w:p w14:paraId="38CC985F"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Cilvēks, brīvība, atbildība</w:t>
            </w:r>
          </w:p>
        </w:tc>
      </w:tr>
      <w:tr w:rsidR="007E0BE7" w:rsidRPr="0033454C" w14:paraId="6BAB5D2C" w14:textId="77777777" w:rsidTr="00951E7C">
        <w:tc>
          <w:tcPr>
            <w:tcW w:w="634" w:type="pct"/>
            <w:tcBorders>
              <w:bottom w:val="single" w:sz="4" w:space="0" w:color="auto"/>
            </w:tcBorders>
          </w:tcPr>
          <w:p w14:paraId="0278CDC1"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Tikumi</w:t>
            </w:r>
          </w:p>
        </w:tc>
        <w:tc>
          <w:tcPr>
            <w:tcW w:w="2183" w:type="pct"/>
            <w:tcBorders>
              <w:bottom w:val="single" w:sz="4" w:space="0" w:color="auto"/>
            </w:tcBorders>
          </w:tcPr>
          <w:p w14:paraId="6F7A2686"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Atbildība, mērenība, savaldība, godīgums, drosme, gudrība</w:t>
            </w:r>
          </w:p>
        </w:tc>
        <w:tc>
          <w:tcPr>
            <w:tcW w:w="2183" w:type="pct"/>
            <w:tcBorders>
              <w:bottom w:val="single" w:sz="4" w:space="0" w:color="auto"/>
            </w:tcBorders>
          </w:tcPr>
          <w:p w14:paraId="3C24D27A" w14:textId="77777777" w:rsidR="007E0BE7" w:rsidRPr="0033454C" w:rsidRDefault="007E0BE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Zinātkāre, pašiedziļināšanās</w:t>
            </w:r>
          </w:p>
        </w:tc>
      </w:tr>
    </w:tbl>
    <w:p w14:paraId="28224C6F" w14:textId="77777777" w:rsidR="007E0BE7" w:rsidRDefault="007E0BE7" w:rsidP="007E0BE7">
      <w:pPr>
        <w:spacing w:after="0"/>
        <w:rPr>
          <w:rFonts w:ascii="Times New Roman" w:hAnsi="Times New Roman" w:cs="Times New Roman"/>
          <w:b/>
          <w:lang w:val="lv-LV"/>
        </w:rPr>
      </w:pPr>
    </w:p>
    <w:p w14:paraId="46DB0415" w14:textId="77777777"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14:paraId="5B387796" w14:textId="77777777" w:rsidR="007E0BE7" w:rsidRPr="00ED156F" w:rsidRDefault="007E0BE7" w:rsidP="00EE009E">
      <w:pPr>
        <w:pStyle w:val="Bulletline1"/>
        <w:numPr>
          <w:ilvl w:val="0"/>
          <w:numId w:val="366"/>
        </w:numPr>
        <w:spacing w:after="0"/>
      </w:pPr>
      <w:r w:rsidRPr="00ED156F">
        <w:rPr>
          <w:i/>
        </w:rPr>
        <w:t>PowerPoint</w:t>
      </w:r>
      <w:r w:rsidRPr="00ED156F">
        <w:t xml:space="preserve"> prezentācija “Kas tevi dzīvē sagaida?”.</w:t>
      </w:r>
    </w:p>
    <w:p w14:paraId="2050AD28" w14:textId="77777777" w:rsidR="007E0BE7" w:rsidRPr="00ED156F" w:rsidRDefault="007E0BE7" w:rsidP="00EE009E">
      <w:pPr>
        <w:pStyle w:val="Bulletline1"/>
        <w:numPr>
          <w:ilvl w:val="0"/>
          <w:numId w:val="366"/>
        </w:numPr>
        <w:spacing w:after="0"/>
        <w:rPr>
          <w:rFonts w:asciiTheme="minorHAnsi" w:eastAsiaTheme="minorEastAsia" w:hAnsiTheme="minorHAnsi" w:cstheme="minorBidi"/>
          <w:b/>
        </w:rPr>
      </w:pPr>
      <w:r w:rsidRPr="00ED156F">
        <w:t>“Dzīves ritenis” (1.</w:t>
      </w:r>
      <w:r>
        <w:t xml:space="preserve"> materiāls 1.</w:t>
      </w:r>
      <w:r w:rsidRPr="00ED156F">
        <w:t> un 2. lpp.), “Nākotnes karte” (</w:t>
      </w:r>
      <w:r>
        <w:t>1. materiāls 3. </w:t>
      </w:r>
      <w:r w:rsidRPr="00ED156F">
        <w:t>lpp.).</w:t>
      </w:r>
    </w:p>
    <w:p w14:paraId="520F8E14" w14:textId="77777777" w:rsidR="007E0BE7" w:rsidRPr="00ED156F" w:rsidRDefault="007E0BE7" w:rsidP="00EE009E">
      <w:pPr>
        <w:pStyle w:val="Bulletline1"/>
        <w:numPr>
          <w:ilvl w:val="0"/>
          <w:numId w:val="366"/>
        </w:numPr>
        <w:spacing w:after="0"/>
        <w:rPr>
          <w:rFonts w:asciiTheme="minorHAnsi" w:eastAsiaTheme="minorEastAsia" w:hAnsiTheme="minorHAnsi" w:cstheme="minorBidi"/>
          <w:b/>
          <w:bCs/>
        </w:rPr>
      </w:pPr>
      <w:r>
        <w:t>“Raimonds Pauls – dzīves kāpumi un kritumi” (2. materiāls).</w:t>
      </w:r>
    </w:p>
    <w:p w14:paraId="6C1415DF" w14:textId="41B8E0A9" w:rsidR="56077AC4" w:rsidRDefault="56077AC4" w:rsidP="00EE009E">
      <w:pPr>
        <w:pStyle w:val="Bulletline1"/>
        <w:numPr>
          <w:ilvl w:val="0"/>
          <w:numId w:val="366"/>
        </w:numPr>
        <w:spacing w:after="0"/>
      </w:pPr>
      <w:r w:rsidRPr="2FF58AAD">
        <w:t xml:space="preserve">Skolotājs – bezmaksas aplikācija </w:t>
      </w:r>
      <w:r w:rsidRPr="2FF58AAD">
        <w:rPr>
          <w:i/>
          <w:iCs/>
        </w:rPr>
        <w:t xml:space="preserve">ClassPoint </w:t>
      </w:r>
      <w:r w:rsidRPr="2FF58AAD">
        <w:t xml:space="preserve">savā datorā (sk. lietošanas instrukcijas </w:t>
      </w:r>
      <w:bookmarkStart w:id="5" w:name="_Hlk125385502"/>
      <w:r w:rsidR="00000000">
        <w:fldChar w:fldCharType="begin"/>
      </w:r>
      <w:r w:rsidR="00000000">
        <w:instrText>HYPERLINK "https://www.lu.lv/fileadmin/user_upload/lu_portal/projekti/pzi/ARETE/ETAP/Ka_izmantot_digitalizetas_prezentacijas.pdf"</w:instrText>
      </w:r>
      <w:r w:rsidR="00000000">
        <w:fldChar w:fldCharType="separate"/>
      </w:r>
      <w:r w:rsidRPr="001E1327">
        <w:rPr>
          <w:rStyle w:val="Hipersaite"/>
        </w:rPr>
        <w:t>šeit</w:t>
      </w:r>
      <w:r w:rsidR="00000000">
        <w:rPr>
          <w:rStyle w:val="Hipersaite"/>
        </w:rPr>
        <w:fldChar w:fldCharType="end"/>
      </w:r>
      <w:bookmarkEnd w:id="5"/>
      <w:r w:rsidR="001E1327">
        <w:t>)</w:t>
      </w:r>
      <w:r w:rsidRPr="2FF58AAD">
        <w:t xml:space="preserve"> </w:t>
      </w:r>
    </w:p>
    <w:p w14:paraId="6F7D6B2B" w14:textId="3E1E588C" w:rsidR="56077AC4" w:rsidRDefault="56077AC4" w:rsidP="00EE009E">
      <w:pPr>
        <w:pStyle w:val="Sarakstarindkopa"/>
        <w:numPr>
          <w:ilvl w:val="0"/>
          <w:numId w:val="366"/>
        </w:numPr>
      </w:pPr>
      <w:r w:rsidRPr="2FF58AAD">
        <w:t xml:space="preserve">Skolēni – Telefons vai dators ar interneta pieslēgumu </w:t>
      </w:r>
    </w:p>
    <w:p w14:paraId="39CA7819" w14:textId="77777777" w:rsidR="007E0BE7" w:rsidRDefault="007E0BE7" w:rsidP="007E0BE7">
      <w:pPr>
        <w:spacing w:after="0"/>
        <w:rPr>
          <w:rFonts w:ascii="Times New Roman" w:hAnsi="Times New Roman" w:cs="Times New Roman"/>
          <w:b/>
          <w:lang w:val="lv-LV"/>
        </w:rPr>
      </w:pPr>
    </w:p>
    <w:p w14:paraId="276E20F7" w14:textId="77777777" w:rsidR="007E0BE7" w:rsidRPr="00ED156F" w:rsidRDefault="007E0BE7" w:rsidP="007E0BE7">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14:paraId="46F35AF4" w14:textId="77777777" w:rsidR="007E0BE7" w:rsidRPr="00ED156F" w:rsidRDefault="007E0BE7" w:rsidP="007E0BE7">
      <w:pPr>
        <w:pStyle w:val="Sarakstarindkopa"/>
        <w:numPr>
          <w:ilvl w:val="0"/>
          <w:numId w:val="121"/>
        </w:numPr>
        <w:rPr>
          <w:b/>
        </w:rPr>
      </w:pPr>
      <w:r w:rsidRPr="00ED156F">
        <w:t>Kā tikumi tev palīdzēs katrā dzīves posmā?</w:t>
      </w:r>
      <w:r w:rsidRPr="00ED156F">
        <w:rPr>
          <w:b/>
        </w:rPr>
        <w:t xml:space="preserve"> </w:t>
      </w:r>
    </w:p>
    <w:p w14:paraId="00F51777" w14:textId="77777777" w:rsidR="007E0BE7" w:rsidRPr="00ED156F" w:rsidRDefault="007E0BE7" w:rsidP="007E0BE7">
      <w:pPr>
        <w:pStyle w:val="Sarakstarindkopa"/>
        <w:numPr>
          <w:ilvl w:val="0"/>
          <w:numId w:val="121"/>
        </w:numPr>
        <w:rPr>
          <w:b/>
        </w:rPr>
      </w:pPr>
      <w:r w:rsidRPr="00ED156F">
        <w:t>Kāpēc esi atzīmējis šos tikumus kā būtiskus?</w:t>
      </w:r>
      <w:r w:rsidRPr="00ED156F">
        <w:rPr>
          <w:b/>
        </w:rPr>
        <w:t xml:space="preserve"> </w:t>
      </w:r>
    </w:p>
    <w:p w14:paraId="5591D505" w14:textId="77777777" w:rsidR="007E0BE7" w:rsidRPr="00ED156F" w:rsidRDefault="007E0BE7" w:rsidP="007E0BE7">
      <w:pPr>
        <w:pStyle w:val="Sarakstarindkopa"/>
        <w:numPr>
          <w:ilvl w:val="0"/>
          <w:numId w:val="121"/>
        </w:numPr>
        <w:rPr>
          <w:b/>
        </w:rPr>
      </w:pPr>
      <w:r w:rsidRPr="00ED156F">
        <w:t>Kā tu sasniegsi vēlamo rezultātu katrā dzīves posmā?</w:t>
      </w:r>
      <w:r w:rsidRPr="00ED156F">
        <w:rPr>
          <w:b/>
        </w:rPr>
        <w:t xml:space="preserve"> </w:t>
      </w:r>
    </w:p>
    <w:p w14:paraId="56A601C6" w14:textId="77777777" w:rsidR="007E0BE7" w:rsidRPr="00ED156F" w:rsidRDefault="007E0BE7" w:rsidP="007E0BE7">
      <w:pPr>
        <w:pStyle w:val="Sarakstarindkopa"/>
        <w:numPr>
          <w:ilvl w:val="0"/>
          <w:numId w:val="121"/>
        </w:numPr>
        <w:rPr>
          <w:b/>
        </w:rPr>
      </w:pPr>
      <w:r w:rsidRPr="00ED156F">
        <w:t>Kā tu reaģēsi uz negaidītiem dzīves notikumiem?</w:t>
      </w:r>
      <w:r w:rsidRPr="00ED156F">
        <w:rPr>
          <w:b/>
        </w:rPr>
        <w:t xml:space="preserve"> </w:t>
      </w:r>
    </w:p>
    <w:p w14:paraId="399EEFE2" w14:textId="77777777" w:rsidR="007E0BE7" w:rsidRPr="00ED156F" w:rsidRDefault="007E0BE7" w:rsidP="007E0BE7">
      <w:pPr>
        <w:pStyle w:val="Sarakstarindkopa"/>
        <w:numPr>
          <w:ilvl w:val="0"/>
          <w:numId w:val="121"/>
        </w:numPr>
        <w:rPr>
          <w:rFonts w:eastAsia="Calibri Light"/>
          <w:b/>
        </w:rPr>
      </w:pPr>
      <w:r w:rsidRPr="00ED156F">
        <w:t>Kā tu varētu izmantot dzīves notikumus, lai veidotu savu nākotnes personību?</w:t>
      </w:r>
    </w:p>
    <w:p w14:paraId="21657A9C" w14:textId="77777777" w:rsidR="007E0BE7" w:rsidRPr="00ED156F" w:rsidRDefault="007E0BE7" w:rsidP="007E0BE7">
      <w:pPr>
        <w:spacing w:after="0"/>
        <w:rPr>
          <w:rFonts w:ascii="Times New Roman" w:hAnsi="Times New Roman" w:cs="Times New Roman"/>
          <w:b/>
          <w:lang w:val="lv-LV"/>
        </w:rPr>
      </w:pPr>
    </w:p>
    <w:p w14:paraId="4D1D6D6A" w14:textId="77777777" w:rsidR="007E0BE7" w:rsidRPr="004534A3" w:rsidRDefault="007E0BE7" w:rsidP="007E0BE7">
      <w:pPr>
        <w:pStyle w:val="aktivitte"/>
        <w:pBdr>
          <w:bottom w:val="single" w:sz="4" w:space="1" w:color="auto"/>
        </w:pBdr>
        <w:spacing w:after="360"/>
        <w:jc w:val="center"/>
        <w:rPr>
          <w:sz w:val="24"/>
        </w:rPr>
      </w:pPr>
    </w:p>
    <w:p w14:paraId="7CFB64EE" w14:textId="77777777" w:rsidR="007E0BE7" w:rsidRPr="00ED156F" w:rsidRDefault="007E0BE7" w:rsidP="007E0BE7">
      <w:pPr>
        <w:pStyle w:val="aktivitte"/>
        <w:spacing w:after="360"/>
        <w:jc w:val="center"/>
      </w:pPr>
      <w:r w:rsidRPr="004534A3">
        <w:rPr>
          <w:sz w:val="24"/>
        </w:rPr>
        <w:t>Mācību aktivitātes</w:t>
      </w:r>
    </w:p>
    <w:p w14:paraId="45E63D50" w14:textId="451662E1" w:rsidR="00500F8E" w:rsidRPr="008653E1" w:rsidRDefault="00500F8E" w:rsidP="00500F8E">
      <w:pPr>
        <w:pStyle w:val="aktivitte"/>
        <w:rPr>
          <w:b w:val="0"/>
          <w:bCs/>
        </w:rPr>
      </w:pPr>
      <w:r w:rsidRPr="008653E1">
        <w:t xml:space="preserve">Tehniskā sagatavošana: </w:t>
      </w:r>
      <w:r w:rsidRPr="008653E1">
        <w:rPr>
          <w:b w:val="0"/>
          <w:bCs/>
        </w:rPr>
        <w:t xml:space="preserve">Nodarbībā tiek izmantota aplikācija </w:t>
      </w:r>
      <w:r w:rsidRPr="008653E1">
        <w:rPr>
          <w:b w:val="0"/>
          <w:bCs/>
          <w:i/>
          <w:iCs/>
        </w:rPr>
        <w:t>ClassPoint</w:t>
      </w:r>
      <w:r w:rsidRPr="008653E1">
        <w:t xml:space="preserve"> </w:t>
      </w:r>
      <w:r w:rsidRPr="008653E1">
        <w:rPr>
          <w:b w:val="0"/>
          <w:bCs/>
        </w:rPr>
        <w:t xml:space="preserve">(sk. </w:t>
      </w:r>
      <w:hyperlink r:id="rId11" w:history="1">
        <w:r w:rsidRPr="00EE009E">
          <w:rPr>
            <w:rStyle w:val="Hipersaite"/>
            <w:b w:val="0"/>
            <w:bCs/>
            <w:i/>
            <w:iCs/>
          </w:rPr>
          <w:t>ClassPoint</w:t>
        </w:r>
        <w:r w:rsidRPr="00EE009E">
          <w:rPr>
            <w:rStyle w:val="Hipersaite"/>
            <w:b w:val="0"/>
            <w:bCs/>
          </w:rPr>
          <w:t xml:space="preserve"> </w:t>
        </w:r>
        <w:r w:rsidRPr="00EE009E">
          <w:rPr>
            <w:rStyle w:val="Hipersaite"/>
            <w:rFonts w:eastAsia="Calibri Light"/>
            <w:b w:val="0"/>
            <w:bCs/>
          </w:rPr>
          <w:t>lietošanas instrukcijas</w:t>
        </w:r>
      </w:hyperlink>
      <w:r w:rsidRPr="008653E1">
        <w:rPr>
          <w:b w:val="0"/>
          <w:bCs/>
        </w:rPr>
        <w:t xml:space="preserve">). Nodarbības sākumā skolotājs ielogojas savā </w:t>
      </w:r>
      <w:r w:rsidRPr="008653E1">
        <w:rPr>
          <w:b w:val="0"/>
          <w:bCs/>
          <w:i/>
          <w:iCs/>
        </w:rPr>
        <w:t>ClassPoint</w:t>
      </w:r>
      <w:r w:rsidRPr="008653E1">
        <w:rPr>
          <w:b w:val="0"/>
          <w:bCs/>
        </w:rPr>
        <w:t xml:space="preserve"> kontā (cilnes </w:t>
      </w:r>
      <w:r w:rsidRPr="008653E1">
        <w:rPr>
          <w:b w:val="0"/>
          <w:bCs/>
          <w:i/>
          <w:iCs/>
        </w:rPr>
        <w:t>Inknoe ClassPoint</w:t>
      </w:r>
      <w:r w:rsidRPr="008653E1">
        <w:rPr>
          <w:b w:val="0"/>
          <w:bCs/>
        </w:rPr>
        <w:t xml:space="preserve"> kreisajā pusē), tad palaiž prezentāciju uz lielo ekrānu. Prezentācijas augšējā labajā stūrī parādās nodarbības kods (</w:t>
      </w:r>
      <w:r w:rsidRPr="008653E1">
        <w:rPr>
          <w:b w:val="0"/>
          <w:bCs/>
          <w:i/>
          <w:iCs/>
        </w:rPr>
        <w:t>class code</w:t>
      </w:r>
      <w:r w:rsidRPr="008653E1">
        <w:rPr>
          <w:b w:val="0"/>
          <w:bCs/>
        </w:rPr>
        <w:t xml:space="preserve">). </w:t>
      </w:r>
    </w:p>
    <w:p w14:paraId="2CCB0705" w14:textId="77777777" w:rsidR="00500F8E" w:rsidRPr="008653E1" w:rsidRDefault="00500F8E" w:rsidP="00500F8E">
      <w:pPr>
        <w:pStyle w:val="aktivitte"/>
        <w:rPr>
          <w:b w:val="0"/>
          <w:bCs/>
        </w:rPr>
      </w:pPr>
      <w:r w:rsidRPr="008653E1">
        <w:lastRenderedPageBreak/>
        <w:t xml:space="preserve">[1. slaids] </w:t>
      </w:r>
      <w:r w:rsidRPr="008653E1">
        <w:rPr>
          <w:b w:val="0"/>
          <w:bCs/>
        </w:rPr>
        <w:t xml:space="preserve">Skolotājs iepazīstina skolēnus ar nodarbības tēmu un aicina viņus pieslēgties vietnē </w:t>
      </w:r>
      <w:hyperlink r:id="rId12" w:history="1">
        <w:r w:rsidRPr="008653E1">
          <w:rPr>
            <w:rStyle w:val="Hipersaite"/>
            <w:b w:val="0"/>
            <w:bCs/>
          </w:rPr>
          <w:t>https://classpoint.app/</w:t>
        </w:r>
      </w:hyperlink>
      <w:r w:rsidRPr="008653E1">
        <w:rPr>
          <w:b w:val="0"/>
          <w:bCs/>
        </w:rPr>
        <w:t>, izmantojot nodarbības kodu (</w:t>
      </w:r>
      <w:r w:rsidRPr="008653E1">
        <w:rPr>
          <w:b w:val="0"/>
          <w:bCs/>
          <w:i/>
          <w:iCs/>
        </w:rPr>
        <w:t>class code</w:t>
      </w:r>
      <w:r w:rsidRPr="008653E1">
        <w:rPr>
          <w:b w:val="0"/>
          <w:bCs/>
        </w:rPr>
        <w:t xml:space="preserve">) vai skenējot QR kodu, kas parādās, uzklikšķinot uz nodarbības koda. Kad skolēni pieslēgušies, skolotājs uzsāc nodarbību. </w:t>
      </w:r>
    </w:p>
    <w:p w14:paraId="535BEE1A" w14:textId="128460FF" w:rsidR="007E0BE7" w:rsidRPr="00ED156F" w:rsidRDefault="007E0BE7" w:rsidP="007E0BE7">
      <w:pPr>
        <w:pStyle w:val="aktivitte"/>
        <w:rPr>
          <w:rFonts w:eastAsia="Calibri" w:cs="Arial"/>
        </w:rPr>
      </w:pPr>
      <w:r>
        <w:t xml:space="preserve">Ierosme (ieteicamais laiks </w:t>
      </w:r>
      <w:r w:rsidR="0281A833">
        <w:t xml:space="preserve">8 </w:t>
      </w:r>
      <w:r>
        <w:t>min.)</w:t>
      </w:r>
    </w:p>
    <w:p w14:paraId="01983AFF" w14:textId="77777777" w:rsidR="006E1B78" w:rsidRPr="00ED156F" w:rsidRDefault="006E1B78" w:rsidP="006E1B78">
      <w:pPr>
        <w:spacing w:after="200" w:line="276" w:lineRule="auto"/>
        <w:rPr>
          <w:rFonts w:ascii="Times New Roman" w:eastAsia="Times New Roman" w:hAnsi="Times New Roman" w:cs="Times New Roman"/>
          <w:lang w:val="lv-LV"/>
        </w:rPr>
      </w:pPr>
      <w:r w:rsidRPr="061068E9">
        <w:rPr>
          <w:rFonts w:ascii="Times New Roman" w:eastAsia="Times New Roman" w:hAnsi="Times New Roman" w:cs="Times New Roman"/>
          <w:lang w:val="lv-LV"/>
        </w:rPr>
        <w:t>Šajā nodarbībā izmantosim jēdzienus – “laba dzīve”, “darba tikumi”, “dvēseles tikumi” –, aplūkojot skolēnu dzīvesstāstu līdz šim un nākotnē. Palīdziet skolēniem atcerēties, ko viņi secinājuši 1. nodarbībā! Skolēniem būs jāizmanto refleksija, lai šajā nodarbībā palīdzētu veidot savu nākotnes personību.</w:t>
      </w:r>
    </w:p>
    <w:p w14:paraId="1942FC5E" w14:textId="395A0028" w:rsidR="007E0BE7" w:rsidRDefault="007E0BE7" w:rsidP="6F1820FB">
      <w:pPr>
        <w:spacing w:after="200" w:line="276" w:lineRule="auto"/>
        <w:rPr>
          <w:rFonts w:ascii="Times New Roman" w:hAnsi="Times New Roman" w:cs="Times New Roman"/>
          <w:i/>
          <w:iCs/>
          <w:lang w:val="lv-LV"/>
        </w:rPr>
      </w:pPr>
      <w:r w:rsidRPr="6F1820FB">
        <w:rPr>
          <w:rFonts w:ascii="Times New Roman" w:hAnsi="Times New Roman" w:cs="Times New Roman"/>
          <w:b/>
          <w:bCs/>
          <w:lang w:val="lv-LV"/>
        </w:rPr>
        <w:t xml:space="preserve">[2. slaids] </w:t>
      </w:r>
      <w:r w:rsidRPr="6F1820FB">
        <w:rPr>
          <w:rFonts w:ascii="Times New Roman" w:hAnsi="Times New Roman" w:cs="Times New Roman"/>
          <w:lang w:val="lv-LV"/>
        </w:rPr>
        <w:t>Skolotājs atgādina skolēniem 1. nodarbības galveno tēmu, uzsākot diskusiju</w:t>
      </w:r>
      <w:r w:rsidR="43528F58" w:rsidRPr="6F1820FB">
        <w:rPr>
          <w:rFonts w:ascii="Times New Roman" w:hAnsi="Times New Roman" w:cs="Times New Roman"/>
          <w:lang w:val="lv-LV"/>
        </w:rPr>
        <w:t>. Skolēniem ir jāpieraksta sava atbilde</w:t>
      </w:r>
      <w:r w:rsidR="525077AB" w:rsidRPr="6F1820FB">
        <w:rPr>
          <w:rFonts w:ascii="Times New Roman" w:hAnsi="Times New Roman" w:cs="Times New Roman"/>
          <w:lang w:val="lv-LV"/>
        </w:rPr>
        <w:t xml:space="preserve"> uz jautājumu “Ko nozīme dzīvot </w:t>
      </w:r>
      <w:r w:rsidR="00EE009E">
        <w:rPr>
          <w:rFonts w:ascii="Times New Roman" w:hAnsi="Times New Roman" w:cs="Times New Roman"/>
          <w:lang w:val="lv-LV"/>
        </w:rPr>
        <w:t>“</w:t>
      </w:r>
      <w:r w:rsidR="525077AB" w:rsidRPr="6F1820FB">
        <w:rPr>
          <w:rFonts w:ascii="Times New Roman" w:hAnsi="Times New Roman" w:cs="Times New Roman"/>
          <w:lang w:val="lv-LV"/>
        </w:rPr>
        <w:t>labu dzīvi”</w:t>
      </w:r>
      <w:r w:rsidR="00EE009E">
        <w:rPr>
          <w:rFonts w:ascii="Times New Roman" w:hAnsi="Times New Roman" w:cs="Times New Roman"/>
          <w:lang w:val="lv-LV"/>
        </w:rPr>
        <w:t xml:space="preserve">, </w:t>
      </w:r>
      <w:r w:rsidR="62434DEB" w:rsidRPr="6F1820FB">
        <w:rPr>
          <w:rFonts w:ascii="Times New Roman" w:hAnsi="Times New Roman" w:cs="Times New Roman"/>
          <w:lang w:val="lv-LV"/>
        </w:rPr>
        <w:t xml:space="preserve">izmantojot digitālo rīku no prezentācijas </w:t>
      </w:r>
      <w:r w:rsidR="62434DEB" w:rsidRPr="6F1820FB">
        <w:rPr>
          <w:rFonts w:ascii="Times New Roman" w:hAnsi="Times New Roman" w:cs="Times New Roman"/>
          <w:i/>
          <w:iCs/>
          <w:lang w:val="lv-LV"/>
        </w:rPr>
        <w:t>(Short Answer).</w:t>
      </w:r>
    </w:p>
    <w:p w14:paraId="22B2B3EF" w14:textId="77777777" w:rsidR="00EE009E" w:rsidRPr="008653E1" w:rsidRDefault="00EE009E" w:rsidP="00EE009E">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3"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3CAD92B8" w14:textId="77777777" w:rsidR="00EE009E" w:rsidRDefault="00EE009E" w:rsidP="00EE009E">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633ECD7B" w14:textId="26484C92" w:rsidR="6F1820FB" w:rsidRPr="00500F8E" w:rsidRDefault="6F1820FB" w:rsidP="6F1820FB">
      <w:pPr>
        <w:rPr>
          <w:rFonts w:eastAsia="Calibri Light"/>
          <w:lang w:val="lv-LV"/>
        </w:rPr>
      </w:pPr>
    </w:p>
    <w:p w14:paraId="1A2E060F" w14:textId="4475AFD7" w:rsidR="4ACAC105" w:rsidRDefault="4ACAC105" w:rsidP="6F1820FB">
      <w:pPr>
        <w:rPr>
          <w:rFonts w:ascii="Times New Roman" w:hAnsi="Times New Roman" w:cs="Times New Roman"/>
          <w:lang w:val="lv-LV"/>
        </w:rPr>
      </w:pPr>
      <w:r w:rsidRPr="6F1820FB">
        <w:rPr>
          <w:rFonts w:ascii="Times New Roman" w:hAnsi="Times New Roman" w:cs="Times New Roman"/>
          <w:b/>
          <w:bCs/>
          <w:lang w:val="lv-LV"/>
        </w:rPr>
        <w:t xml:space="preserve">[3. slaids] </w:t>
      </w:r>
      <w:r w:rsidRPr="6F1820FB">
        <w:rPr>
          <w:rFonts w:ascii="Times New Roman" w:hAnsi="Times New Roman" w:cs="Times New Roman"/>
          <w:lang w:val="lv-LV"/>
        </w:rPr>
        <w:t xml:space="preserve">Skolotājs </w:t>
      </w:r>
      <w:r w:rsidR="00EE009E">
        <w:rPr>
          <w:rFonts w:ascii="Times New Roman" w:hAnsi="Times New Roman" w:cs="Times New Roman"/>
          <w:lang w:val="lv-LV"/>
        </w:rPr>
        <w:t xml:space="preserve">mudina turpināt diskusiju, aicinot </w:t>
      </w:r>
      <w:r w:rsidRPr="6F1820FB">
        <w:rPr>
          <w:rFonts w:ascii="Times New Roman" w:hAnsi="Times New Roman" w:cs="Times New Roman"/>
          <w:lang w:val="lv-LV"/>
        </w:rPr>
        <w:t xml:space="preserve">skolēnus atbildēt arī uz </w:t>
      </w:r>
      <w:r w:rsidR="00EE009E">
        <w:rPr>
          <w:rFonts w:ascii="Times New Roman" w:hAnsi="Times New Roman" w:cs="Times New Roman"/>
          <w:lang w:val="lv-LV"/>
        </w:rPr>
        <w:t xml:space="preserve">šādiem </w:t>
      </w:r>
      <w:r w:rsidR="059095E5" w:rsidRPr="6F1820FB">
        <w:rPr>
          <w:rFonts w:ascii="Times New Roman" w:hAnsi="Times New Roman" w:cs="Times New Roman"/>
          <w:lang w:val="lv-LV"/>
        </w:rPr>
        <w:t>jautājumiem</w:t>
      </w:r>
      <w:r w:rsidR="00EE009E">
        <w:rPr>
          <w:rFonts w:ascii="Times New Roman" w:hAnsi="Times New Roman" w:cs="Times New Roman"/>
          <w:lang w:val="lv-LV"/>
        </w:rPr>
        <w:t>:</w:t>
      </w:r>
    </w:p>
    <w:p w14:paraId="37B79BE4" w14:textId="77777777" w:rsidR="007E0BE7" w:rsidRPr="00ED156F" w:rsidRDefault="007E0BE7" w:rsidP="007E0BE7">
      <w:pPr>
        <w:pStyle w:val="Sarakstarindkopa"/>
        <w:numPr>
          <w:ilvl w:val="0"/>
          <w:numId w:val="122"/>
        </w:numPr>
        <w:rPr>
          <w:rFonts w:eastAsia="Calibri Light"/>
        </w:rPr>
      </w:pPr>
      <w:r w:rsidRPr="00ED156F">
        <w:t>Kuru tikumu dēļ skolēni vēlētos, lai viņus atceras (darba tikumi vai dvēseles tikumi)?</w:t>
      </w:r>
    </w:p>
    <w:p w14:paraId="54FD2AEA" w14:textId="77777777" w:rsidR="00EE009E" w:rsidRPr="00EE009E" w:rsidRDefault="007E0BE7" w:rsidP="00EE009E">
      <w:pPr>
        <w:pStyle w:val="Sarakstarindkopa"/>
        <w:numPr>
          <w:ilvl w:val="0"/>
          <w:numId w:val="122"/>
        </w:numPr>
        <w:rPr>
          <w:rFonts w:eastAsia="Calibri Light"/>
        </w:rPr>
      </w:pPr>
      <w:r w:rsidRPr="00ED156F">
        <w:t>Kuri tikumi ir skolēniem vissvarīgākie (VIA aptauja)?</w:t>
      </w:r>
    </w:p>
    <w:p w14:paraId="105E7AEA" w14:textId="77777777" w:rsidR="00EE009E" w:rsidRPr="00EE009E" w:rsidRDefault="00EE009E" w:rsidP="00EE009E">
      <w:pPr>
        <w:ind w:left="360"/>
        <w:rPr>
          <w:rFonts w:eastAsia="Calibri Light"/>
        </w:rPr>
      </w:pPr>
    </w:p>
    <w:p w14:paraId="67117CCD" w14:textId="5F1AF68A" w:rsidR="007E0BE7" w:rsidRPr="003A165D" w:rsidRDefault="007E0BE7" w:rsidP="00EE009E">
      <w:pPr>
        <w:ind w:left="360"/>
        <w:rPr>
          <w:rFonts w:ascii="Times New Roman" w:eastAsia="Calibri Light" w:hAnsi="Times New Roman" w:cs="Times New Roman"/>
        </w:rPr>
      </w:pPr>
      <w:r w:rsidRPr="003A165D">
        <w:rPr>
          <w:rFonts w:ascii="Times New Roman" w:hAnsi="Times New Roman" w:cs="Times New Roman"/>
        </w:rPr>
        <w:t xml:space="preserve"> Pārrunājiet pāros ar klasesbiedru un dalieties ar savām idejām </w:t>
      </w:r>
      <w:r w:rsidR="00EE009E" w:rsidRPr="003A165D">
        <w:rPr>
          <w:rFonts w:ascii="Times New Roman" w:hAnsi="Times New Roman" w:cs="Times New Roman"/>
        </w:rPr>
        <w:t>klasē</w:t>
      </w:r>
      <w:r w:rsidRPr="003A165D">
        <w:rPr>
          <w:rFonts w:ascii="Times New Roman" w:hAnsi="Times New Roman" w:cs="Times New Roman"/>
        </w:rPr>
        <w:t xml:space="preserve">! </w:t>
      </w:r>
    </w:p>
    <w:p w14:paraId="4CB3BFA7" w14:textId="77777777" w:rsidR="007E0BE7" w:rsidRPr="00ED156F" w:rsidRDefault="007E0BE7" w:rsidP="007E0BE7">
      <w:pPr>
        <w:spacing w:after="200" w:line="276" w:lineRule="auto"/>
        <w:rPr>
          <w:rFonts w:ascii="Times New Roman" w:eastAsia="Calibri Light" w:hAnsi="Times New Roman" w:cs="Times New Roman"/>
          <w:lang w:val="lv-LV"/>
        </w:rPr>
      </w:pPr>
    </w:p>
    <w:p w14:paraId="26CC55DE" w14:textId="77777777" w:rsidR="007E0BE7" w:rsidRPr="00ED156F" w:rsidRDefault="007E0BE7" w:rsidP="007E0BE7">
      <w:pPr>
        <w:pStyle w:val="aktivitte"/>
        <w:rPr>
          <w:rFonts w:eastAsia="Calibri" w:cs="Arial"/>
          <w:color w:val="000000" w:themeColor="text1"/>
        </w:rPr>
      </w:pPr>
      <w:r w:rsidRPr="00ED156F">
        <w:t xml:space="preserve">1. aktivitāte. Dzīves ritējums </w:t>
      </w:r>
      <w:r w:rsidRPr="00ED156F">
        <w:rPr>
          <w:bCs/>
          <w:color w:val="000000" w:themeColor="text1"/>
        </w:rPr>
        <w:t>(ieteicamais laiks 10 min.)</w:t>
      </w:r>
    </w:p>
    <w:p w14:paraId="0806E438" w14:textId="6B508FF7" w:rsidR="007E0BE7" w:rsidRPr="00ED156F" w:rsidRDefault="007E0BE7" w:rsidP="007E0BE7">
      <w:pPr>
        <w:spacing w:after="200" w:line="276" w:lineRule="auto"/>
        <w:rPr>
          <w:rFonts w:ascii="Times New Roman" w:eastAsia="Calibri Light" w:hAnsi="Times New Roman" w:cs="Times New Roman"/>
          <w:lang w:val="lv-LV"/>
        </w:rPr>
      </w:pPr>
      <w:r w:rsidRPr="6F1820FB">
        <w:rPr>
          <w:rFonts w:ascii="Times New Roman" w:hAnsi="Times New Roman" w:cs="Times New Roman"/>
          <w:lang w:val="lv-LV"/>
        </w:rPr>
        <w:t xml:space="preserve"> </w:t>
      </w:r>
      <w:r w:rsidRPr="6F1820FB">
        <w:rPr>
          <w:rFonts w:ascii="Times New Roman" w:hAnsi="Times New Roman" w:cs="Times New Roman"/>
          <w:b/>
          <w:bCs/>
          <w:lang w:val="lv-LV"/>
        </w:rPr>
        <w:t>[</w:t>
      </w:r>
      <w:r w:rsidR="27BA6EB1" w:rsidRPr="6F1820FB">
        <w:rPr>
          <w:rFonts w:ascii="Times New Roman" w:hAnsi="Times New Roman" w:cs="Times New Roman"/>
          <w:b/>
          <w:bCs/>
          <w:lang w:val="lv-LV"/>
        </w:rPr>
        <w:t>4.</w:t>
      </w:r>
      <w:r w:rsidRPr="6F1820FB">
        <w:rPr>
          <w:rFonts w:ascii="Times New Roman" w:hAnsi="Times New Roman" w:cs="Times New Roman"/>
          <w:b/>
          <w:bCs/>
          <w:lang w:val="lv-LV"/>
        </w:rPr>
        <w:t xml:space="preserve"> slaids] </w:t>
      </w:r>
      <w:r w:rsidRPr="6F1820FB">
        <w:rPr>
          <w:rFonts w:ascii="Times New Roman" w:hAnsi="Times New Roman" w:cs="Times New Roman"/>
          <w:lang w:val="lv-LV"/>
        </w:rPr>
        <w:t>Aktivitātes mērķis ir noteikt, kādā dzīves punktā skolēni atrodas šobrīd un kas viņiem ir būtisks. 1. ritenī (</w:t>
      </w:r>
      <w:r w:rsidRPr="6F1820FB">
        <w:rPr>
          <w:rFonts w:ascii="Times New Roman" w:hAnsi="Times New Roman" w:cs="Times New Roman"/>
          <w:i/>
          <w:iCs/>
          <w:lang w:val="lv-LV"/>
        </w:rPr>
        <w:t>1. materiāls, 1. lpp.</w:t>
      </w:r>
      <w:r w:rsidR="006E1B78" w:rsidRPr="6F1820FB">
        <w:rPr>
          <w:rFonts w:ascii="Times New Roman" w:hAnsi="Times New Roman" w:cs="Times New Roman"/>
          <w:i/>
          <w:iCs/>
          <w:lang w:val="lv-LV"/>
        </w:rPr>
        <w:t xml:space="preserve"> - Dzīves ritenis</w:t>
      </w:r>
      <w:r w:rsidRPr="6F1820FB">
        <w:rPr>
          <w:rFonts w:ascii="Times New Roman" w:hAnsi="Times New Roman" w:cs="Times New Roman"/>
          <w:lang w:val="lv-LV"/>
        </w:rPr>
        <w:t>) skolēni pierasta dažādus savas dzīves elementus (piemēram, ģimene, draugi, skola, darbs, atpūta) un sadala riteni tik daudz segmentos, cik vēlas, ierakstot visus konstatētos elementus.</w:t>
      </w:r>
    </w:p>
    <w:p w14:paraId="0B6DDF29" w14:textId="235CEC26" w:rsidR="007E0BE7" w:rsidRPr="00ED156F" w:rsidRDefault="007E0BE7" w:rsidP="007E0BE7">
      <w:pPr>
        <w:spacing w:after="200" w:line="276" w:lineRule="auto"/>
        <w:rPr>
          <w:rFonts w:ascii="Times New Roman" w:eastAsia="Calibri Light" w:hAnsi="Times New Roman" w:cs="Times New Roman"/>
          <w:lang w:val="lv-LV"/>
        </w:rPr>
      </w:pPr>
      <w:r w:rsidRPr="6F1820FB">
        <w:rPr>
          <w:rFonts w:ascii="Times New Roman" w:hAnsi="Times New Roman" w:cs="Times New Roman"/>
          <w:lang w:val="lv-LV"/>
        </w:rPr>
        <w:t>Pēc tam skolēn</w:t>
      </w:r>
      <w:r w:rsidR="20F206E1" w:rsidRPr="6F1820FB">
        <w:rPr>
          <w:rFonts w:ascii="Times New Roman" w:hAnsi="Times New Roman" w:cs="Times New Roman"/>
          <w:lang w:val="lv-LV"/>
        </w:rPr>
        <w:t>i iekrāso attiecīgā sektora segmentus atbilstoši tam, cik šī dzīves sastāvdaļa viņiem ir svarīga – jo svarīgāka, jo vairāk segmentus tā aptvers.</w:t>
      </w:r>
      <w:r w:rsidRPr="6F1820FB">
        <w:rPr>
          <w:rFonts w:ascii="Times New Roman" w:hAnsi="Times New Roman" w:cs="Times New Roman"/>
          <w:lang w:val="lv-LV"/>
        </w:rPr>
        <w:t xml:space="preserve"> (daži var tikt vērtēti vienlīdzīgi). Skolēni pārrunā 1. ritenī ietverto informāciju pāros ar klasesbiedru.</w:t>
      </w:r>
    </w:p>
    <w:p w14:paraId="1116DED2" w14:textId="77777777"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lang w:val="lv-LV"/>
        </w:rPr>
        <w:t>Skolotājas pajautā: “Kāpēc izvēlētas tieši šādas prioritātes? Vai starp jūsu riteņiem ir daudz atšķirību? Kāpēc tas tā varētu būt?”</w:t>
      </w:r>
    </w:p>
    <w:p w14:paraId="356ED73C" w14:textId="77777777" w:rsidR="007E0BE7" w:rsidRPr="00ED156F" w:rsidRDefault="007E0BE7" w:rsidP="007E0BE7">
      <w:pPr>
        <w:spacing w:after="200" w:line="276" w:lineRule="auto"/>
        <w:rPr>
          <w:rFonts w:ascii="Times New Roman" w:hAnsi="Times New Roman" w:cs="Times New Roman"/>
          <w:lang w:val="lv-LV"/>
        </w:rPr>
      </w:pPr>
      <w:r w:rsidRPr="00ED156F">
        <w:rPr>
          <w:rFonts w:ascii="Times New Roman" w:hAnsi="Times New Roman" w:cs="Times New Roman"/>
          <w:b/>
          <w:i/>
          <w:lang w:val="lv-LV"/>
        </w:rPr>
        <w:t xml:space="preserve">Papildu uzdevums, ko var izmantot atkarībā no skolēnu spējām un </w:t>
      </w:r>
      <w:r w:rsidRPr="00ED156F">
        <w:rPr>
          <w:rFonts w:ascii="Times New Roman" w:hAnsi="Times New Roman" w:cs="Times New Roman"/>
          <w:b/>
          <w:bCs/>
          <w:i/>
          <w:iCs/>
          <w:lang w:val="lv-LV"/>
        </w:rPr>
        <w:t>atvēlētā</w:t>
      </w:r>
      <w:r w:rsidRPr="00ED156F">
        <w:rPr>
          <w:rFonts w:ascii="Times New Roman" w:hAnsi="Times New Roman" w:cs="Times New Roman"/>
          <w:b/>
          <w:i/>
          <w:lang w:val="lv-LV"/>
        </w:rPr>
        <w:t xml:space="preserve"> laika:</w:t>
      </w:r>
    </w:p>
    <w:p w14:paraId="59667848" w14:textId="1924E183" w:rsidR="00555110" w:rsidRDefault="007E0BE7" w:rsidP="6F1820FB">
      <w:pPr>
        <w:spacing w:after="200" w:line="276" w:lineRule="auto"/>
        <w:rPr>
          <w:rFonts w:ascii="Times New Roman" w:hAnsi="Times New Roman" w:cs="Times New Roman"/>
          <w:lang w:val="lv-LV"/>
        </w:rPr>
      </w:pPr>
      <w:r w:rsidRPr="6F1820FB">
        <w:rPr>
          <w:rFonts w:ascii="Times New Roman" w:hAnsi="Times New Roman" w:cs="Times New Roman"/>
          <w:b/>
          <w:bCs/>
          <w:lang w:val="lv-LV"/>
        </w:rPr>
        <w:t>[</w:t>
      </w:r>
      <w:r w:rsidR="7D26AB90" w:rsidRPr="6F1820FB">
        <w:rPr>
          <w:rFonts w:ascii="Times New Roman" w:hAnsi="Times New Roman" w:cs="Times New Roman"/>
          <w:b/>
          <w:bCs/>
          <w:lang w:val="lv-LV"/>
        </w:rPr>
        <w:t>5</w:t>
      </w:r>
      <w:r w:rsidRPr="6F1820FB">
        <w:rPr>
          <w:rFonts w:ascii="Times New Roman" w:hAnsi="Times New Roman" w:cs="Times New Roman"/>
          <w:b/>
          <w:bCs/>
          <w:lang w:val="lv-LV"/>
        </w:rPr>
        <w:t xml:space="preserve">. slaids] </w:t>
      </w:r>
      <w:r w:rsidR="00555110">
        <w:rPr>
          <w:rFonts w:ascii="Times New Roman" w:hAnsi="Times New Roman" w:cs="Times New Roman"/>
          <w:b/>
          <w:bCs/>
          <w:lang w:val="lv-LV"/>
        </w:rPr>
        <w:t xml:space="preserve">Skolotājs aicina skolēnus domāt par </w:t>
      </w:r>
      <w:r w:rsidRPr="6F1820FB">
        <w:rPr>
          <w:rFonts w:ascii="Times New Roman" w:hAnsi="Times New Roman" w:cs="Times New Roman"/>
          <w:lang w:val="lv-LV"/>
        </w:rPr>
        <w:t>tikum</w:t>
      </w:r>
      <w:r w:rsidR="00555110">
        <w:rPr>
          <w:rFonts w:ascii="Times New Roman" w:hAnsi="Times New Roman" w:cs="Times New Roman"/>
          <w:lang w:val="lv-LV"/>
        </w:rPr>
        <w:t>iem</w:t>
      </w:r>
      <w:r w:rsidRPr="6F1820FB">
        <w:rPr>
          <w:rFonts w:ascii="Times New Roman" w:hAnsi="Times New Roman" w:cs="Times New Roman"/>
          <w:lang w:val="lv-LV"/>
        </w:rPr>
        <w:t>, kas viņiem patlaban piemīt</w:t>
      </w:r>
      <w:r w:rsidR="00555110">
        <w:rPr>
          <w:rFonts w:ascii="Times New Roman" w:hAnsi="Times New Roman" w:cs="Times New Roman"/>
          <w:lang w:val="lv-LV"/>
        </w:rPr>
        <w:t xml:space="preserve">, </w:t>
      </w:r>
      <w:r w:rsidRPr="6F1820FB">
        <w:rPr>
          <w:rFonts w:ascii="Times New Roman" w:hAnsi="Times New Roman" w:cs="Times New Roman"/>
          <w:lang w:val="lv-LV"/>
        </w:rPr>
        <w:t xml:space="preserve">vai </w:t>
      </w:r>
      <w:r w:rsidR="00555110">
        <w:rPr>
          <w:rFonts w:ascii="Times New Roman" w:hAnsi="Times New Roman" w:cs="Times New Roman"/>
          <w:lang w:val="lv-LV"/>
        </w:rPr>
        <w:t xml:space="preserve">kuri ir </w:t>
      </w:r>
      <w:r w:rsidRPr="6F1820FB">
        <w:rPr>
          <w:rFonts w:ascii="Times New Roman" w:hAnsi="Times New Roman" w:cs="Times New Roman"/>
          <w:lang w:val="lv-LV"/>
        </w:rPr>
        <w:t>būtiski</w:t>
      </w:r>
      <w:r w:rsidR="00555110">
        <w:rPr>
          <w:rFonts w:ascii="Times New Roman" w:hAnsi="Times New Roman" w:cs="Times New Roman"/>
          <w:lang w:val="lv-LV"/>
        </w:rPr>
        <w:t xml:space="preserve">: “Kādus tikumus tu vari nosaukt?”. Lai atcerētos tikumus, </w:t>
      </w:r>
      <w:r w:rsidR="00555110" w:rsidRPr="6F1820FB">
        <w:rPr>
          <w:rFonts w:ascii="Times New Roman" w:hAnsi="Times New Roman" w:cs="Times New Roman"/>
          <w:lang w:val="lv-LV"/>
        </w:rPr>
        <w:t xml:space="preserve">skolotājs </w:t>
      </w:r>
      <w:r w:rsidR="00555110" w:rsidRPr="6F1820FB">
        <w:rPr>
          <w:rFonts w:ascii="Times New Roman" w:hAnsi="Times New Roman" w:cs="Times New Roman"/>
          <w:lang w:val="lv-LV"/>
        </w:rPr>
        <w:t xml:space="preserve">aicina skolēnu </w:t>
      </w:r>
      <w:r w:rsidR="00555110">
        <w:rPr>
          <w:rFonts w:ascii="Times New Roman" w:hAnsi="Times New Roman" w:cs="Times New Roman"/>
          <w:lang w:val="lv-LV"/>
        </w:rPr>
        <w:t xml:space="preserve">skolēni </w:t>
      </w:r>
      <w:r w:rsidRPr="6F1820FB">
        <w:rPr>
          <w:rFonts w:ascii="Times New Roman" w:hAnsi="Times New Roman" w:cs="Times New Roman"/>
          <w:lang w:val="lv-LV"/>
        </w:rPr>
        <w:t>atsauc atmiņā VIA aptauju un izmanto</w:t>
      </w:r>
      <w:r w:rsidR="00555110">
        <w:rPr>
          <w:rFonts w:ascii="Times New Roman" w:hAnsi="Times New Roman" w:cs="Times New Roman"/>
          <w:lang w:val="lv-LV"/>
        </w:rPr>
        <w:t>t digitālo rīku ‘</w:t>
      </w:r>
      <w:r w:rsidR="00555110" w:rsidRPr="00555110">
        <w:rPr>
          <w:rFonts w:ascii="Times New Roman" w:hAnsi="Times New Roman" w:cs="Times New Roman"/>
          <w:i/>
          <w:iCs/>
          <w:lang w:val="lv-LV"/>
        </w:rPr>
        <w:t>Word Cloud</w:t>
      </w:r>
      <w:r w:rsidR="00555110">
        <w:rPr>
          <w:rFonts w:ascii="Times New Roman" w:hAnsi="Times New Roman" w:cs="Times New Roman"/>
          <w:lang w:val="lv-LV"/>
        </w:rPr>
        <w:t>’</w:t>
      </w:r>
      <w:r w:rsidRPr="6F1820FB">
        <w:rPr>
          <w:rFonts w:ascii="Times New Roman" w:hAnsi="Times New Roman" w:cs="Times New Roman"/>
          <w:lang w:val="lv-LV"/>
        </w:rPr>
        <w:t>.</w:t>
      </w:r>
      <w:r w:rsidR="031ED881" w:rsidRPr="6F1820FB">
        <w:rPr>
          <w:rFonts w:ascii="Times New Roman" w:hAnsi="Times New Roman" w:cs="Times New Roman"/>
          <w:lang w:val="lv-LV"/>
        </w:rPr>
        <w:t xml:space="preserve"> </w:t>
      </w:r>
    </w:p>
    <w:p w14:paraId="25D8EB9A" w14:textId="1B3E33A6" w:rsidR="00555110" w:rsidRPr="008653E1" w:rsidRDefault="00555110" w:rsidP="00555110">
      <w:pPr>
        <w:rPr>
          <w:rFonts w:ascii="Times New Roman" w:hAnsi="Times New Roman" w:cs="Times New Roman"/>
          <w:lang w:val="lv-LV"/>
        </w:rPr>
      </w:pPr>
      <w:r w:rsidRPr="008653E1">
        <w:rPr>
          <w:rFonts w:ascii="Times New Roman" w:hAnsi="Times New Roman" w:cs="Times New Roman"/>
          <w:lang w:val="lv-LV"/>
        </w:rPr>
        <w:lastRenderedPageBreak/>
        <w:t xml:space="preserve">Skolotājs palaiž </w:t>
      </w:r>
      <w:r w:rsidRPr="008653E1">
        <w:rPr>
          <w:rFonts w:ascii="Times New Roman" w:hAnsi="Times New Roman" w:cs="Times New Roman"/>
          <w:i/>
          <w:iCs/>
          <w:lang w:val="lv-LV"/>
        </w:rPr>
        <w:t>Word Cloud</w:t>
      </w:r>
      <w:r w:rsidRPr="008653E1">
        <w:rPr>
          <w:rFonts w:ascii="Times New Roman" w:hAnsi="Times New Roman" w:cs="Times New Roman"/>
          <w:lang w:val="lv-LV"/>
        </w:rPr>
        <w:t xml:space="preserve"> funkciju, uzklikšķinot uz prezentācijas pogu. Skolēni telefonā (aplikācijas baltajā rūtiņā) uzraksta savas atbildes (</w:t>
      </w:r>
      <w:r>
        <w:rPr>
          <w:rFonts w:ascii="Times New Roman" w:hAnsi="Times New Roman" w:cs="Times New Roman"/>
          <w:lang w:val="lv-LV"/>
        </w:rPr>
        <w:t>tikumus</w:t>
      </w:r>
      <w:r w:rsidRPr="008653E1">
        <w:rPr>
          <w:rFonts w:ascii="Times New Roman" w:hAnsi="Times New Roman" w:cs="Times New Roman"/>
          <w:lang w:val="lv-LV"/>
        </w:rPr>
        <w:t>) un sniedz tās (uzspiežot uz zilas pogas “</w:t>
      </w:r>
      <w:r w:rsidRPr="008653E1">
        <w:rPr>
          <w:rFonts w:ascii="Times New Roman" w:hAnsi="Times New Roman" w:cs="Times New Roman"/>
          <w:i/>
          <w:iCs/>
          <w:lang w:val="lv-LV"/>
        </w:rPr>
        <w:t>Add</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4"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0DD33AF4" w14:textId="4832C83C" w:rsidR="00555110" w:rsidRPr="008653E1" w:rsidRDefault="00555110" w:rsidP="00555110">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7843F46E" w14:textId="207303D7" w:rsidR="007E0BE7" w:rsidRPr="00ED156F" w:rsidRDefault="00555110" w:rsidP="007E0BE7">
      <w:pPr>
        <w:spacing w:after="200" w:line="276" w:lineRule="auto"/>
        <w:rPr>
          <w:rFonts w:ascii="Times New Roman" w:hAnsi="Times New Roman" w:cs="Times New Roman"/>
          <w:lang w:val="lv-LV"/>
        </w:rPr>
      </w:pPr>
      <w:r>
        <w:rPr>
          <w:rFonts w:ascii="Times New Roman" w:hAnsi="Times New Roman" w:cs="Times New Roman"/>
          <w:lang w:val="lv-LV"/>
        </w:rPr>
        <w:t xml:space="preserve">Tad skolotājs piedāvā pildīt aktivitāti “Tikumu ritenis” </w:t>
      </w:r>
      <w:r w:rsidRPr="6F1820FB">
        <w:rPr>
          <w:rFonts w:ascii="Times New Roman" w:hAnsi="Times New Roman" w:cs="Times New Roman"/>
          <w:lang w:val="lv-LV"/>
        </w:rPr>
        <w:t>2. ritenī (</w:t>
      </w:r>
      <w:r w:rsidRPr="6F1820FB">
        <w:rPr>
          <w:rFonts w:ascii="Times New Roman" w:hAnsi="Times New Roman" w:cs="Times New Roman"/>
          <w:i/>
          <w:iCs/>
          <w:lang w:val="lv-LV"/>
        </w:rPr>
        <w:t>1. materiāls 2. lpp. – Tikumu ritenis</w:t>
      </w:r>
      <w:r w:rsidRPr="6F1820FB">
        <w:rPr>
          <w:rFonts w:ascii="Times New Roman" w:hAnsi="Times New Roman" w:cs="Times New Roman"/>
          <w:lang w:val="lv-LV"/>
        </w:rPr>
        <w:t>)</w:t>
      </w:r>
      <w:r>
        <w:rPr>
          <w:rFonts w:ascii="Times New Roman" w:hAnsi="Times New Roman" w:cs="Times New Roman"/>
          <w:lang w:val="lv-LV"/>
        </w:rPr>
        <w:t xml:space="preserve">. Skolēni </w:t>
      </w:r>
      <w:r w:rsidR="007E0BE7" w:rsidRPr="6F1820FB">
        <w:rPr>
          <w:rFonts w:ascii="Times New Roman" w:hAnsi="Times New Roman" w:cs="Times New Roman"/>
          <w:lang w:val="lv-LV"/>
        </w:rPr>
        <w:t>sadala riteni tik daudz segmentos, cik vajadzīgs, lai ierakstītu tikumus</w:t>
      </w:r>
      <w:r>
        <w:rPr>
          <w:rFonts w:ascii="Times New Roman" w:hAnsi="Times New Roman" w:cs="Times New Roman"/>
          <w:lang w:val="lv-LV"/>
        </w:rPr>
        <w:t xml:space="preserve">, </w:t>
      </w:r>
      <w:r w:rsidRPr="6F1820FB">
        <w:rPr>
          <w:rFonts w:ascii="Times New Roman" w:hAnsi="Times New Roman" w:cs="Times New Roman"/>
          <w:lang w:val="lv-LV"/>
        </w:rPr>
        <w:t>kas viņiem patlaban piemīt</w:t>
      </w:r>
      <w:r>
        <w:rPr>
          <w:rFonts w:ascii="Times New Roman" w:hAnsi="Times New Roman" w:cs="Times New Roman"/>
          <w:lang w:val="lv-LV"/>
        </w:rPr>
        <w:t xml:space="preserve">, </w:t>
      </w:r>
      <w:r w:rsidRPr="6F1820FB">
        <w:rPr>
          <w:rFonts w:ascii="Times New Roman" w:hAnsi="Times New Roman" w:cs="Times New Roman"/>
          <w:lang w:val="lv-LV"/>
        </w:rPr>
        <w:t xml:space="preserve">vai </w:t>
      </w:r>
      <w:r>
        <w:rPr>
          <w:rFonts w:ascii="Times New Roman" w:hAnsi="Times New Roman" w:cs="Times New Roman"/>
          <w:lang w:val="lv-LV"/>
        </w:rPr>
        <w:t xml:space="preserve">kuri ir </w:t>
      </w:r>
      <w:r w:rsidRPr="6F1820FB">
        <w:rPr>
          <w:rFonts w:ascii="Times New Roman" w:hAnsi="Times New Roman" w:cs="Times New Roman"/>
          <w:lang w:val="lv-LV"/>
        </w:rPr>
        <w:t>būtiski</w:t>
      </w:r>
      <w:r w:rsidR="007E0BE7" w:rsidRPr="6F1820FB">
        <w:rPr>
          <w:rFonts w:ascii="Times New Roman" w:hAnsi="Times New Roman" w:cs="Times New Roman"/>
          <w:lang w:val="lv-LV"/>
        </w:rPr>
        <w:t>. Pēc tam skolēni novērtē, cik lielā mērā konkrētais tikums ir viņos attīstīts:</w:t>
      </w:r>
      <w:r w:rsidR="5B7EF2FF" w:rsidRPr="6F1820FB">
        <w:rPr>
          <w:rFonts w:ascii="Times New Roman" w:hAnsi="Times New Roman" w:cs="Times New Roman"/>
          <w:lang w:val="lv-LV"/>
        </w:rPr>
        <w:t xml:space="preserve">  </w:t>
      </w:r>
      <w:r w:rsidR="003A165D">
        <w:rPr>
          <w:rFonts w:ascii="Times New Roman" w:hAnsi="Times New Roman" w:cs="Times New Roman"/>
          <w:lang w:val="lv-LV"/>
        </w:rPr>
        <w:t>“</w:t>
      </w:r>
      <w:r w:rsidR="003A165D" w:rsidRPr="6F1820FB">
        <w:rPr>
          <w:rFonts w:ascii="Times New Roman" w:hAnsi="Times New Roman" w:cs="Times New Roman"/>
          <w:lang w:val="lv-LV"/>
        </w:rPr>
        <w:t xml:space="preserve">Iekrāso </w:t>
      </w:r>
      <w:r w:rsidR="5B7EF2FF" w:rsidRPr="6F1820FB">
        <w:rPr>
          <w:rFonts w:ascii="Times New Roman" w:hAnsi="Times New Roman" w:cs="Times New Roman"/>
          <w:lang w:val="lv-LV"/>
        </w:rPr>
        <w:t xml:space="preserve">attiecīgā sektora segmentus atbilstoši tam, cik šis tikums </w:t>
      </w:r>
      <w:r w:rsidR="003A165D">
        <w:rPr>
          <w:rFonts w:ascii="Times New Roman" w:hAnsi="Times New Roman" w:cs="Times New Roman"/>
          <w:lang w:val="lv-LV"/>
        </w:rPr>
        <w:t>Tev</w:t>
      </w:r>
      <w:r w:rsidR="5B7EF2FF" w:rsidRPr="6F1820FB">
        <w:rPr>
          <w:rFonts w:ascii="Times New Roman" w:hAnsi="Times New Roman" w:cs="Times New Roman"/>
          <w:lang w:val="lv-LV"/>
        </w:rPr>
        <w:t xml:space="preserve"> ir attīstīts – jo attīstītāks, jo vairāk segmentus tā aptvers!</w:t>
      </w:r>
      <w:r w:rsidR="003A165D">
        <w:rPr>
          <w:rFonts w:ascii="Times New Roman" w:hAnsi="Times New Roman" w:cs="Times New Roman"/>
          <w:lang w:val="lv-LV"/>
        </w:rPr>
        <w:t xml:space="preserve">”. </w:t>
      </w:r>
      <w:r w:rsidR="007E0BE7" w:rsidRPr="6F1820FB">
        <w:rPr>
          <w:rFonts w:ascii="Times New Roman" w:hAnsi="Times New Roman" w:cs="Times New Roman"/>
          <w:lang w:val="lv-LV"/>
        </w:rPr>
        <w:t>Skolēni 2. ritenī ietverto informāciju pārrunā pāros ar klasesbiedru.</w:t>
      </w:r>
      <w:r w:rsidR="009919FF" w:rsidRPr="6F1820FB">
        <w:rPr>
          <w:rFonts w:ascii="Times New Roman" w:hAnsi="Times New Roman" w:cs="Times New Roman"/>
          <w:lang w:val="lv-LV"/>
        </w:rPr>
        <w:t xml:space="preserve"> </w:t>
      </w:r>
    </w:p>
    <w:p w14:paraId="620525C8" w14:textId="2A8C3A5D" w:rsidR="007E0BE7" w:rsidRPr="00ED156F" w:rsidRDefault="009919FF" w:rsidP="007E0BE7">
      <w:pPr>
        <w:spacing w:after="200" w:line="276" w:lineRule="auto"/>
        <w:rPr>
          <w:rFonts w:ascii="Times New Roman" w:eastAsia="Calibri Light" w:hAnsi="Times New Roman" w:cs="Times New Roman"/>
          <w:lang w:val="lv-LV"/>
        </w:rPr>
      </w:pPr>
      <w:r w:rsidRPr="6F1820FB">
        <w:rPr>
          <w:rFonts w:ascii="Times New Roman" w:hAnsi="Times New Roman" w:cs="Times New Roman"/>
          <w:b/>
          <w:bCs/>
          <w:lang w:val="lv-LV"/>
        </w:rPr>
        <w:t>[</w:t>
      </w:r>
      <w:r w:rsidR="06220A98" w:rsidRPr="6F1820FB">
        <w:rPr>
          <w:rFonts w:ascii="Times New Roman" w:hAnsi="Times New Roman" w:cs="Times New Roman"/>
          <w:b/>
          <w:bCs/>
          <w:lang w:val="lv-LV"/>
        </w:rPr>
        <w:t>6</w:t>
      </w:r>
      <w:r w:rsidRPr="6F1820FB">
        <w:rPr>
          <w:rFonts w:ascii="Times New Roman" w:hAnsi="Times New Roman" w:cs="Times New Roman"/>
          <w:b/>
          <w:bCs/>
          <w:lang w:val="lv-LV"/>
        </w:rPr>
        <w:t xml:space="preserve">. slaids] </w:t>
      </w:r>
      <w:r w:rsidR="007E0BE7" w:rsidRPr="6F1820FB">
        <w:rPr>
          <w:rFonts w:ascii="Times New Roman" w:hAnsi="Times New Roman" w:cs="Times New Roman"/>
          <w:lang w:val="lv-LV"/>
        </w:rPr>
        <w:t>Diskusija:</w:t>
      </w:r>
    </w:p>
    <w:p w14:paraId="7A875360" w14:textId="7009C190" w:rsidR="007E0BE7" w:rsidRPr="00ED156F" w:rsidRDefault="007E0BE7" w:rsidP="007E0BE7">
      <w:pPr>
        <w:pStyle w:val="Sarakstarindkopa"/>
        <w:numPr>
          <w:ilvl w:val="0"/>
          <w:numId w:val="123"/>
        </w:numPr>
      </w:pPr>
      <w:r>
        <w:t>Kāpēc izvēlētas tieši šād</w:t>
      </w:r>
      <w:r w:rsidR="4D6B8D2A">
        <w:t>i tikumi</w:t>
      </w:r>
      <w:r>
        <w:t>?</w:t>
      </w:r>
    </w:p>
    <w:p w14:paraId="34969564" w14:textId="77777777" w:rsidR="007E0BE7" w:rsidRPr="00ED156F" w:rsidRDefault="007E0BE7" w:rsidP="007E0BE7">
      <w:pPr>
        <w:pStyle w:val="Sarakstarindkopa"/>
        <w:numPr>
          <w:ilvl w:val="0"/>
          <w:numId w:val="123"/>
        </w:numPr>
      </w:pPr>
      <w:r w:rsidRPr="00ED156F">
        <w:t xml:space="preserve">Ja tu labi pazīsti savu klases biedru – vai ritenī ierakstītais atbilst tam, ko tu esi ievērojis? </w:t>
      </w:r>
    </w:p>
    <w:p w14:paraId="0FEDFF90" w14:textId="77777777" w:rsidR="007E0BE7" w:rsidRPr="00ED156F" w:rsidRDefault="007E0BE7" w:rsidP="007E0BE7">
      <w:pPr>
        <w:pStyle w:val="Sarakstarindkopa"/>
        <w:numPr>
          <w:ilvl w:val="0"/>
          <w:numId w:val="123"/>
        </w:numPr>
      </w:pPr>
      <w:r w:rsidRPr="00ED156F">
        <w:t xml:space="preserve">Kādas ir līdzības un atšķirības starp jūsu riteņiem? </w:t>
      </w:r>
    </w:p>
    <w:p w14:paraId="3871EFCF" w14:textId="77777777" w:rsidR="007E0BE7" w:rsidRPr="00ED156F" w:rsidRDefault="007E0BE7" w:rsidP="007E0BE7">
      <w:pPr>
        <w:spacing w:after="200" w:line="276" w:lineRule="auto"/>
        <w:rPr>
          <w:rFonts w:ascii="Times New Roman" w:eastAsia="Calibri Light" w:hAnsi="Times New Roman" w:cs="Times New Roman"/>
          <w:lang w:val="lv-LV"/>
        </w:rPr>
      </w:pPr>
    </w:p>
    <w:p w14:paraId="0609B065" w14:textId="69DA6F6A" w:rsidR="007E0BE7" w:rsidRPr="00ED156F" w:rsidRDefault="007E0BE7" w:rsidP="007E0BE7">
      <w:pPr>
        <w:pStyle w:val="aktivitte"/>
        <w:rPr>
          <w:rFonts w:eastAsia="Calibri" w:cs="Arial"/>
        </w:rPr>
      </w:pPr>
      <w:r w:rsidRPr="00ED156F">
        <w:t xml:space="preserve">2. aktivitāte. </w:t>
      </w:r>
      <w:r w:rsidR="00035915">
        <w:t xml:space="preserve">Tālu </w:t>
      </w:r>
      <w:r w:rsidR="00035915" w:rsidRPr="00ED156F">
        <w:t xml:space="preserve">prom </w:t>
      </w:r>
      <w:r w:rsidRPr="00ED156F">
        <w:t xml:space="preserve">nākotnē </w:t>
      </w:r>
      <w:r w:rsidRPr="00ED156F">
        <w:rPr>
          <w:rFonts w:eastAsia="Times New Roman"/>
          <w:bCs/>
        </w:rPr>
        <w:t xml:space="preserve">(ieteicamais laiks 20 min.) </w:t>
      </w:r>
    </w:p>
    <w:p w14:paraId="211F09E1" w14:textId="53576FB5" w:rsidR="006C27B5" w:rsidRDefault="007E0BE7" w:rsidP="007E0BE7">
      <w:pPr>
        <w:spacing w:after="200" w:line="276" w:lineRule="auto"/>
        <w:rPr>
          <w:rFonts w:ascii="Times New Roman" w:hAnsi="Times New Roman" w:cs="Times New Roman"/>
          <w:lang w:val="lv-LV"/>
        </w:rPr>
      </w:pPr>
      <w:r w:rsidRPr="6F1820FB">
        <w:rPr>
          <w:rFonts w:ascii="Times New Roman" w:hAnsi="Times New Roman" w:cs="Times New Roman"/>
          <w:b/>
          <w:bCs/>
          <w:lang w:val="lv-LV"/>
        </w:rPr>
        <w:t>[</w:t>
      </w:r>
      <w:r w:rsidR="1D57E0EB" w:rsidRPr="6F1820FB">
        <w:rPr>
          <w:rFonts w:ascii="Times New Roman" w:hAnsi="Times New Roman" w:cs="Times New Roman"/>
          <w:b/>
          <w:bCs/>
          <w:lang w:val="lv-LV"/>
        </w:rPr>
        <w:t>7.</w:t>
      </w:r>
      <w:r w:rsidRPr="6F1820FB">
        <w:rPr>
          <w:rFonts w:ascii="Times New Roman" w:hAnsi="Times New Roman" w:cs="Times New Roman"/>
          <w:b/>
          <w:bCs/>
          <w:lang w:val="lv-LV"/>
        </w:rPr>
        <w:t xml:space="preserve"> slaids] </w:t>
      </w:r>
      <w:r w:rsidRPr="6F1820FB">
        <w:rPr>
          <w:rFonts w:ascii="Times New Roman" w:hAnsi="Times New Roman" w:cs="Times New Roman"/>
          <w:lang w:val="lv-LV"/>
        </w:rPr>
        <w:t>Pirmā nodarbības daļa sniedz skolēniem iespēju saprast, kād</w:t>
      </w:r>
      <w:r w:rsidR="00035915">
        <w:rPr>
          <w:rFonts w:ascii="Times New Roman" w:hAnsi="Times New Roman" w:cs="Times New Roman"/>
          <w:lang w:val="lv-LV"/>
        </w:rPr>
        <w:t>i savas dzīves aspekti viņiem svarīgi, un kuri tikumi viņiem patlaban piemīt.</w:t>
      </w:r>
      <w:r w:rsidRPr="6F1820FB">
        <w:rPr>
          <w:rFonts w:ascii="Times New Roman" w:hAnsi="Times New Roman" w:cs="Times New Roman"/>
          <w:lang w:val="lv-LV"/>
        </w:rPr>
        <w:t xml:space="preserve"> Šī </w:t>
      </w:r>
      <w:r w:rsidR="00C46EE8" w:rsidRPr="6F1820FB">
        <w:rPr>
          <w:rFonts w:ascii="Times New Roman" w:hAnsi="Times New Roman" w:cs="Times New Roman"/>
          <w:lang w:val="lv-LV"/>
        </w:rPr>
        <w:t xml:space="preserve">otrā </w:t>
      </w:r>
      <w:r w:rsidRPr="6F1820FB">
        <w:rPr>
          <w:rFonts w:ascii="Times New Roman" w:hAnsi="Times New Roman" w:cs="Times New Roman"/>
          <w:lang w:val="lv-LV"/>
        </w:rPr>
        <w:t>sadaļa ir paredzēta, lai ļautu pārdomāt nākotni. Skolēni iztēlojas savas nākotnes karti</w:t>
      </w:r>
      <w:r w:rsidR="006C27B5">
        <w:rPr>
          <w:rFonts w:ascii="Times New Roman" w:hAnsi="Times New Roman" w:cs="Times New Roman"/>
          <w:lang w:val="lv-LV"/>
        </w:rPr>
        <w:t>.</w:t>
      </w:r>
      <w:r w:rsidRPr="6F1820FB">
        <w:rPr>
          <w:rFonts w:ascii="Times New Roman" w:hAnsi="Times New Roman" w:cs="Times New Roman"/>
          <w:lang w:val="lv-LV"/>
        </w:rPr>
        <w:t xml:space="preserve"> </w:t>
      </w:r>
      <w:r w:rsidR="006C27B5" w:rsidRPr="6F1820FB">
        <w:rPr>
          <w:rFonts w:ascii="Times New Roman" w:hAnsi="Times New Roman" w:cs="Times New Roman"/>
          <w:lang w:val="lv-LV"/>
        </w:rPr>
        <w:t>Skolotājs parāda</w:t>
      </w:r>
      <w:r w:rsidR="006C27B5">
        <w:rPr>
          <w:rFonts w:ascii="Times New Roman" w:hAnsi="Times New Roman" w:cs="Times New Roman"/>
          <w:lang w:val="lv-LV"/>
        </w:rPr>
        <w:t xml:space="preserve"> ekrānā</w:t>
      </w:r>
      <w:r w:rsidR="006C27B5" w:rsidRPr="6F1820FB">
        <w:rPr>
          <w:rFonts w:ascii="Times New Roman" w:hAnsi="Times New Roman" w:cs="Times New Roman"/>
          <w:lang w:val="lv-LV"/>
        </w:rPr>
        <w:t>, kā izskatās šis ceļš ar zīmēm</w:t>
      </w:r>
      <w:r w:rsidR="006C27B5" w:rsidRPr="6F1820FB">
        <w:rPr>
          <w:rFonts w:ascii="Times New Roman" w:hAnsi="Times New Roman" w:cs="Times New Roman"/>
          <w:b/>
          <w:bCs/>
          <w:lang w:val="lv-LV"/>
        </w:rPr>
        <w:t xml:space="preserve"> </w:t>
      </w:r>
      <w:bookmarkStart w:id="6" w:name="_Hlk125388881"/>
      <w:r w:rsidRPr="6F1820FB">
        <w:rPr>
          <w:rFonts w:ascii="Times New Roman" w:hAnsi="Times New Roman" w:cs="Times New Roman"/>
          <w:lang w:val="lv-LV"/>
        </w:rPr>
        <w:t>(</w:t>
      </w:r>
      <w:r w:rsidRPr="6F1820FB">
        <w:rPr>
          <w:rFonts w:ascii="Times New Roman" w:hAnsi="Times New Roman" w:cs="Times New Roman"/>
          <w:i/>
          <w:iCs/>
          <w:lang w:val="lv-LV"/>
        </w:rPr>
        <w:t>1. materiāls 3. lpp.</w:t>
      </w:r>
      <w:r w:rsidRPr="6F1820FB">
        <w:rPr>
          <w:rFonts w:ascii="Times New Roman" w:hAnsi="Times New Roman" w:cs="Times New Roman"/>
          <w:lang w:val="lv-LV"/>
        </w:rPr>
        <w:t xml:space="preserve">). </w:t>
      </w:r>
    </w:p>
    <w:bookmarkEnd w:id="6"/>
    <w:p w14:paraId="3CC0BE26" w14:textId="4D0DFF38" w:rsidR="007E0BE7" w:rsidRPr="00ED156F" w:rsidRDefault="006C27B5" w:rsidP="007E0BE7">
      <w:pPr>
        <w:spacing w:after="200" w:line="276" w:lineRule="auto"/>
        <w:rPr>
          <w:rFonts w:ascii="Times New Roman" w:hAnsi="Times New Roman" w:cs="Times New Roman"/>
          <w:lang w:val="lv-LV"/>
        </w:rPr>
      </w:pPr>
      <w:r w:rsidRPr="6F1820FB">
        <w:rPr>
          <w:rFonts w:ascii="Times New Roman" w:hAnsi="Times New Roman" w:cs="Times New Roman"/>
          <w:b/>
          <w:bCs/>
          <w:lang w:val="lv-LV"/>
        </w:rPr>
        <w:t xml:space="preserve">[8. slaids] </w:t>
      </w:r>
      <w:r w:rsidR="007E0BE7" w:rsidRPr="6F1820FB">
        <w:rPr>
          <w:rFonts w:ascii="Times New Roman" w:hAnsi="Times New Roman" w:cs="Times New Roman"/>
          <w:lang w:val="lv-LV"/>
        </w:rPr>
        <w:t>Šajā uzdevumā svarīgāk ir likt lietā iztēli, nevis plānot</w:t>
      </w:r>
      <w:r w:rsidR="00035915">
        <w:rPr>
          <w:rFonts w:ascii="Times New Roman" w:hAnsi="Times New Roman" w:cs="Times New Roman"/>
          <w:lang w:val="lv-LV"/>
        </w:rPr>
        <w:t xml:space="preserve"> vai parežģot nākotni</w:t>
      </w:r>
      <w:r w:rsidR="007E0BE7" w:rsidRPr="6F1820FB">
        <w:rPr>
          <w:rFonts w:ascii="Times New Roman" w:hAnsi="Times New Roman" w:cs="Times New Roman"/>
          <w:lang w:val="lv-LV"/>
        </w:rPr>
        <w:t xml:space="preserve"> </w:t>
      </w:r>
      <w:r w:rsidRPr="6F1820FB">
        <w:rPr>
          <w:rFonts w:ascii="Times New Roman" w:hAnsi="Times New Roman" w:cs="Times New Roman"/>
          <w:lang w:val="lv-LV"/>
        </w:rPr>
        <w:t xml:space="preserve">Šim uzdevums ir radošs, apzinoties, ka dzīvē ir pacēlumi un kritumi un ka dzīves ceļš parasti ir līkumains, nevis taisns! </w:t>
      </w:r>
      <w:r w:rsidR="007E0BE7" w:rsidRPr="6F1820FB">
        <w:rPr>
          <w:rFonts w:ascii="Times New Roman" w:hAnsi="Times New Roman" w:cs="Times New Roman"/>
          <w:lang w:val="lv-LV"/>
        </w:rPr>
        <w:t>(</w:t>
      </w:r>
      <w:r w:rsidR="00035915">
        <w:rPr>
          <w:rFonts w:ascii="Times New Roman" w:hAnsi="Times New Roman" w:cs="Times New Roman"/>
          <w:lang w:val="lv-LV"/>
        </w:rPr>
        <w:t>“</w:t>
      </w:r>
      <w:r w:rsidR="007E0BE7" w:rsidRPr="6F1820FB">
        <w:rPr>
          <w:rFonts w:ascii="Times New Roman" w:hAnsi="Times New Roman" w:cs="Times New Roman"/>
          <w:lang w:val="lv-LV"/>
        </w:rPr>
        <w:t>Kurp mana dzīve varētu virzīties</w:t>
      </w:r>
      <w:r w:rsidR="00035915">
        <w:rPr>
          <w:rFonts w:ascii="Times New Roman" w:hAnsi="Times New Roman" w:cs="Times New Roman"/>
          <w:lang w:val="lv-LV"/>
        </w:rPr>
        <w:t>”</w:t>
      </w:r>
      <w:r w:rsidR="007E0BE7" w:rsidRPr="6F1820FB">
        <w:rPr>
          <w:rFonts w:ascii="Times New Roman" w:hAnsi="Times New Roman" w:cs="Times New Roman"/>
          <w:lang w:val="lv-LV"/>
        </w:rPr>
        <w:t xml:space="preserve">, nevis </w:t>
      </w:r>
      <w:r w:rsidR="00035915">
        <w:rPr>
          <w:rFonts w:ascii="Times New Roman" w:hAnsi="Times New Roman" w:cs="Times New Roman"/>
          <w:lang w:val="lv-LV"/>
        </w:rPr>
        <w:t>“K</w:t>
      </w:r>
      <w:r w:rsidR="007E0BE7" w:rsidRPr="6F1820FB">
        <w:rPr>
          <w:rFonts w:ascii="Times New Roman" w:hAnsi="Times New Roman" w:cs="Times New Roman"/>
          <w:lang w:val="lv-LV"/>
        </w:rPr>
        <w:t>urp tā virzīsies?</w:t>
      </w:r>
      <w:r w:rsidR="00035915">
        <w:rPr>
          <w:rFonts w:ascii="Times New Roman" w:hAnsi="Times New Roman" w:cs="Times New Roman"/>
          <w:lang w:val="lv-LV"/>
        </w:rPr>
        <w:t>”</w:t>
      </w:r>
      <w:r w:rsidR="007E0BE7" w:rsidRPr="6F1820FB">
        <w:rPr>
          <w:rFonts w:ascii="Times New Roman" w:hAnsi="Times New Roman" w:cs="Times New Roman"/>
          <w:lang w:val="lv-LV"/>
        </w:rPr>
        <w:t xml:space="preserve">). </w:t>
      </w:r>
    </w:p>
    <w:p w14:paraId="494B9F21" w14:textId="225B306B" w:rsidR="007E0BE7" w:rsidRPr="00ED156F" w:rsidRDefault="007E0BE7" w:rsidP="007E0BE7">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Kartes sākums būs skolēnu pašreizējā “atrašanās vieta” (par pamatu izmantojiet 1. aktivitātes refleksiju). Tas jāattēlo lapas kreisajā augšējā stūrī. Skolēnu mērķis atradīsies lapas labajā apakšējā stūrī. Skolēniem jāuzzīmē savas dzīves ceļš līdz brieduma gadiem (apmēram 40 gadu vecumam), nosakot galvenos sasniegumus un notikumus, kas, viņuprāt, dzīves ceļā būs nozīmīgi</w:t>
      </w:r>
      <w:r w:rsidR="00035915">
        <w:rPr>
          <w:rFonts w:ascii="Times New Roman" w:hAnsi="Times New Roman" w:cs="Times New Roman"/>
          <w:lang w:val="lv-LV"/>
        </w:rPr>
        <w:t xml:space="preserve"> (piemēram, </w:t>
      </w:r>
      <w:r w:rsidR="00035915" w:rsidRPr="6F1820FB">
        <w:rPr>
          <w:rFonts w:ascii="Times New Roman" w:hAnsi="Times New Roman" w:cs="Times New Roman"/>
          <w:lang w:val="lv-LV"/>
        </w:rPr>
        <w:t>studiju pabeigšana, darba vieta iegūšana, laulība</w:t>
      </w:r>
      <w:r w:rsidR="00035915">
        <w:rPr>
          <w:rFonts w:ascii="Times New Roman" w:hAnsi="Times New Roman" w:cs="Times New Roman"/>
          <w:lang w:val="lv-LV"/>
        </w:rPr>
        <w:t xml:space="preserve"> un ģimenes dibināšana, </w:t>
      </w:r>
      <w:r w:rsidR="00035915" w:rsidRPr="6F1820FB">
        <w:rPr>
          <w:rFonts w:ascii="Times New Roman" w:hAnsi="Times New Roman" w:cs="Times New Roman"/>
          <w:lang w:val="lv-LV"/>
        </w:rPr>
        <w:t>mītnes iegāde…)</w:t>
      </w:r>
      <w:r w:rsidRPr="00ED156F">
        <w:rPr>
          <w:rFonts w:ascii="Times New Roman" w:hAnsi="Times New Roman" w:cs="Times New Roman"/>
          <w:lang w:val="lv-LV"/>
        </w:rPr>
        <w:t>.</w:t>
      </w:r>
      <w:r w:rsidR="006A4F57" w:rsidRPr="006A4F57">
        <w:rPr>
          <w:rFonts w:ascii="Times New Roman" w:hAnsi="Times New Roman" w:cs="Times New Roman"/>
          <w:lang w:val="lv-LV"/>
        </w:rPr>
        <w:t xml:space="preserve"> </w:t>
      </w:r>
      <w:r w:rsidR="006A4F57" w:rsidRPr="6F1820FB">
        <w:rPr>
          <w:rFonts w:ascii="Times New Roman" w:hAnsi="Times New Roman" w:cs="Times New Roman"/>
          <w:lang w:val="lv-LV"/>
        </w:rPr>
        <w:t>Šo dzīves ceļu viņi var mērot vienatnē vai kopā ar citiem cilvēkiem.</w:t>
      </w:r>
    </w:p>
    <w:p w14:paraId="200DED0D" w14:textId="30939FB4" w:rsidR="006C27B5" w:rsidRDefault="006C27B5" w:rsidP="007E0BE7">
      <w:pPr>
        <w:spacing w:after="200" w:line="276" w:lineRule="auto"/>
        <w:rPr>
          <w:rFonts w:ascii="Times New Roman" w:hAnsi="Times New Roman" w:cs="Times New Roman"/>
          <w:lang w:val="lv-LV"/>
        </w:rPr>
      </w:pPr>
      <w:r w:rsidRPr="6F1820FB">
        <w:rPr>
          <w:rFonts w:ascii="Times New Roman" w:hAnsi="Times New Roman" w:cs="Times New Roman"/>
          <w:b/>
          <w:bCs/>
          <w:lang w:val="lv-LV"/>
        </w:rPr>
        <w:t xml:space="preserve">[9. slaids] </w:t>
      </w:r>
      <w:r w:rsidR="007E0BE7" w:rsidRPr="6F1820FB">
        <w:rPr>
          <w:rFonts w:ascii="Times New Roman" w:hAnsi="Times New Roman" w:cs="Times New Roman"/>
          <w:lang w:val="lv-LV"/>
        </w:rPr>
        <w:t xml:space="preserve">Pēc tam skolēniem reflektē par to, kādi tikumi būs nepieciešami katram no sasniegumiem un kāpēc šie tikumi ir būtiski. </w:t>
      </w:r>
    </w:p>
    <w:p w14:paraId="3D2B1AEC" w14:textId="1387BB3E" w:rsidR="006A4F57" w:rsidRPr="00ED156F" w:rsidRDefault="006A4F57" w:rsidP="006A4F57">
      <w:pPr>
        <w:spacing w:after="200" w:line="276" w:lineRule="auto"/>
        <w:rPr>
          <w:rFonts w:ascii="Times New Roman" w:hAnsi="Times New Roman" w:cs="Times New Roman"/>
          <w:lang w:val="lv-LV"/>
        </w:rPr>
      </w:pPr>
      <w:r w:rsidRPr="6F1820FB">
        <w:rPr>
          <w:rFonts w:ascii="Times New Roman" w:hAnsi="Times New Roman" w:cs="Times New Roman"/>
          <w:lang w:val="lv-LV"/>
        </w:rPr>
        <w:t>Skolēniem jāpārdomā, kā viņi varētu nokļūt šajos galvenajos pieturas punktos savā dzīvē.</w:t>
      </w:r>
      <w:r>
        <w:rPr>
          <w:rFonts w:ascii="Times New Roman" w:hAnsi="Times New Roman" w:cs="Times New Roman"/>
          <w:lang w:val="lv-LV"/>
        </w:rPr>
        <w:t xml:space="preserve"> “</w:t>
      </w:r>
      <w:r w:rsidRPr="6F1820FB">
        <w:rPr>
          <w:rFonts w:ascii="Times New Roman" w:hAnsi="Times New Roman" w:cs="Times New Roman"/>
          <w:lang w:val="lv-LV"/>
        </w:rPr>
        <w:t>K</w:t>
      </w:r>
      <w:r>
        <w:rPr>
          <w:rFonts w:ascii="Times New Roman" w:hAnsi="Times New Roman" w:cs="Times New Roman"/>
          <w:lang w:val="lv-LV"/>
        </w:rPr>
        <w:t xml:space="preserve">as ir nepieciešams, lai </w:t>
      </w:r>
      <w:r w:rsidRPr="6F1820FB">
        <w:rPr>
          <w:rFonts w:ascii="Times New Roman" w:hAnsi="Times New Roman" w:cs="Times New Roman"/>
          <w:lang w:val="lv-LV"/>
        </w:rPr>
        <w:t>sasnieg</w:t>
      </w:r>
      <w:r>
        <w:rPr>
          <w:rFonts w:ascii="Times New Roman" w:hAnsi="Times New Roman" w:cs="Times New Roman"/>
          <w:lang w:val="lv-LV"/>
        </w:rPr>
        <w:t xml:space="preserve">tu to, </w:t>
      </w:r>
      <w:r w:rsidRPr="6F1820FB">
        <w:rPr>
          <w:rFonts w:ascii="Times New Roman" w:hAnsi="Times New Roman" w:cs="Times New Roman"/>
          <w:lang w:val="lv-LV"/>
        </w:rPr>
        <w:t>ko vēlas sasniegt?</w:t>
      </w:r>
      <w:r>
        <w:rPr>
          <w:rFonts w:ascii="Times New Roman" w:hAnsi="Times New Roman" w:cs="Times New Roman"/>
          <w:lang w:val="lv-LV"/>
        </w:rPr>
        <w:t>”</w:t>
      </w:r>
      <w:r>
        <w:rPr>
          <w:rFonts w:ascii="Times New Roman" w:hAnsi="Times New Roman" w:cs="Times New Roman"/>
          <w:lang w:val="lv-LV"/>
        </w:rPr>
        <w:t xml:space="preserve"> Sākumā </w:t>
      </w:r>
      <w:r w:rsidRPr="6F1820FB">
        <w:rPr>
          <w:rFonts w:ascii="Times New Roman" w:hAnsi="Times New Roman" w:cs="Times New Roman"/>
          <w:lang w:val="lv-LV"/>
        </w:rPr>
        <w:t xml:space="preserve">skolotājs </w:t>
      </w:r>
      <w:r w:rsidRPr="6F1820FB">
        <w:rPr>
          <w:rFonts w:ascii="Times New Roman" w:hAnsi="Times New Roman" w:cs="Times New Roman"/>
          <w:lang w:val="lv-LV"/>
        </w:rPr>
        <w:t xml:space="preserve">piedāvā </w:t>
      </w:r>
      <w:r>
        <w:rPr>
          <w:rFonts w:ascii="Times New Roman" w:hAnsi="Times New Roman" w:cs="Times New Roman"/>
          <w:lang w:val="lv-LV"/>
        </w:rPr>
        <w:t xml:space="preserve">skolēniem </w:t>
      </w:r>
      <w:r>
        <w:rPr>
          <w:rFonts w:ascii="Times New Roman" w:hAnsi="Times New Roman" w:cs="Times New Roman"/>
          <w:lang w:val="lv-LV"/>
        </w:rPr>
        <w:t xml:space="preserve">aizpildīt </w:t>
      </w:r>
      <w:r>
        <w:rPr>
          <w:rFonts w:ascii="Times New Roman" w:hAnsi="Times New Roman" w:cs="Times New Roman"/>
          <w:lang w:val="lv-LV"/>
        </w:rPr>
        <w:t xml:space="preserve">tabulu </w:t>
      </w:r>
      <w:r w:rsidRPr="006A4F57">
        <w:rPr>
          <w:rFonts w:ascii="Times New Roman" w:hAnsi="Times New Roman" w:cs="Times New Roman"/>
          <w:lang w:val="lv-LV"/>
        </w:rPr>
        <w:t>(</w:t>
      </w:r>
      <w:r w:rsidRPr="006A4F57">
        <w:rPr>
          <w:rFonts w:ascii="Times New Roman" w:hAnsi="Times New Roman" w:cs="Times New Roman"/>
          <w:i/>
          <w:iCs/>
          <w:lang w:val="lv-LV"/>
        </w:rPr>
        <w:t xml:space="preserve">1. materiāls </w:t>
      </w:r>
      <w:r>
        <w:rPr>
          <w:rFonts w:ascii="Times New Roman" w:hAnsi="Times New Roman" w:cs="Times New Roman"/>
          <w:i/>
          <w:iCs/>
          <w:lang w:val="lv-LV"/>
        </w:rPr>
        <w:t>4</w:t>
      </w:r>
      <w:r w:rsidRPr="006A4F57">
        <w:rPr>
          <w:rFonts w:ascii="Times New Roman" w:hAnsi="Times New Roman" w:cs="Times New Roman"/>
          <w:i/>
          <w:iCs/>
          <w:lang w:val="lv-LV"/>
        </w:rPr>
        <w:t>. lpp.</w:t>
      </w:r>
      <w:r w:rsidRPr="006A4F57">
        <w:rPr>
          <w:rFonts w:ascii="Times New Roman" w:hAnsi="Times New Roman" w:cs="Times New Roman"/>
          <w:lang w:val="lv-LV"/>
        </w:rPr>
        <w:t xml:space="preserve">). </w:t>
      </w:r>
      <w:r w:rsidRPr="6F1820FB">
        <w:rPr>
          <w:rFonts w:ascii="Times New Roman" w:hAnsi="Times New Roman" w:cs="Times New Roman"/>
          <w:lang w:val="lv-LV"/>
        </w:rPr>
        <w:t xml:space="preserve">Vienā </w:t>
      </w:r>
      <w:r w:rsidRPr="6F1820FB">
        <w:rPr>
          <w:rFonts w:ascii="Times New Roman" w:hAnsi="Times New Roman" w:cs="Times New Roman"/>
          <w:lang w:val="lv-LV"/>
        </w:rPr>
        <w:t xml:space="preserve">kolonna pierakstīt </w:t>
      </w:r>
      <w:r>
        <w:rPr>
          <w:rFonts w:ascii="Times New Roman" w:hAnsi="Times New Roman" w:cs="Times New Roman"/>
          <w:lang w:val="lv-LV"/>
        </w:rPr>
        <w:t xml:space="preserve">dzīves </w:t>
      </w:r>
      <w:r w:rsidRPr="6F1820FB">
        <w:rPr>
          <w:rFonts w:ascii="Times New Roman" w:hAnsi="Times New Roman" w:cs="Times New Roman"/>
          <w:lang w:val="lv-LV"/>
        </w:rPr>
        <w:t xml:space="preserve">notikumu </w:t>
      </w:r>
      <w:r>
        <w:rPr>
          <w:rFonts w:ascii="Times New Roman" w:hAnsi="Times New Roman" w:cs="Times New Roman"/>
          <w:lang w:val="lv-LV"/>
        </w:rPr>
        <w:t xml:space="preserve">jeb sasniedzamo mērķi </w:t>
      </w:r>
      <w:r w:rsidRPr="6F1820FB">
        <w:rPr>
          <w:rFonts w:ascii="Times New Roman" w:hAnsi="Times New Roman" w:cs="Times New Roman"/>
          <w:lang w:val="lv-LV"/>
        </w:rPr>
        <w:t>(</w:t>
      </w:r>
      <w:r w:rsidRPr="00035915">
        <w:rPr>
          <w:rFonts w:ascii="Times New Roman" w:hAnsi="Times New Roman" w:cs="Times New Roman"/>
          <w:lang w:val="lv-LV"/>
        </w:rPr>
        <w:t>studiju pabeigšana, darba vieta iegūšana, laulība un ģimenes dibināšana, mītnes iegāde</w:t>
      </w:r>
      <w:r w:rsidRPr="6F1820FB">
        <w:rPr>
          <w:rFonts w:ascii="Times New Roman" w:hAnsi="Times New Roman" w:cs="Times New Roman"/>
          <w:lang w:val="lv-LV"/>
        </w:rPr>
        <w:t>, …), otrajā</w:t>
      </w:r>
      <w:r>
        <w:rPr>
          <w:rFonts w:ascii="Times New Roman" w:hAnsi="Times New Roman" w:cs="Times New Roman"/>
          <w:lang w:val="lv-LV"/>
        </w:rPr>
        <w:t>, pretī</w:t>
      </w:r>
      <w:r w:rsidRPr="6F1820FB">
        <w:rPr>
          <w:rFonts w:ascii="Times New Roman" w:hAnsi="Times New Roman" w:cs="Times New Roman"/>
          <w:lang w:val="lv-LV"/>
        </w:rPr>
        <w:t xml:space="preserve"> – </w:t>
      </w:r>
      <w:bookmarkStart w:id="7" w:name="_Hlk125388612"/>
      <w:r w:rsidRPr="6F1820FB">
        <w:rPr>
          <w:rFonts w:ascii="Times New Roman" w:hAnsi="Times New Roman" w:cs="Times New Roman"/>
          <w:lang w:val="lv-LV"/>
        </w:rPr>
        <w:t>nepieciešamos tikumus šo mērķu sasniegšanai</w:t>
      </w:r>
      <w:bookmarkEnd w:id="7"/>
      <w:r w:rsidRPr="6F1820FB">
        <w:rPr>
          <w:rFonts w:ascii="Times New Roman" w:hAnsi="Times New Roman" w:cs="Times New Roman"/>
          <w:lang w:val="lv-LV"/>
        </w:rPr>
        <w:t>.</w:t>
      </w:r>
    </w:p>
    <w:p w14:paraId="51547D77" w14:textId="661D0139" w:rsidR="001B1342" w:rsidRPr="001B1342" w:rsidRDefault="00B26E86" w:rsidP="006A4F57">
      <w:pPr>
        <w:spacing w:after="200" w:line="276" w:lineRule="auto"/>
        <w:rPr>
          <w:rFonts w:ascii="Times New Roman" w:hAnsi="Times New Roman" w:cs="Times New Roman"/>
          <w:lang w:val="lv-LV"/>
        </w:rPr>
      </w:pPr>
      <w:r w:rsidRPr="00B26E86">
        <w:rPr>
          <w:rFonts w:ascii="Times New Roman" w:hAnsi="Times New Roman" w:cs="Times New Roman"/>
          <w:b/>
          <w:bCs/>
          <w:lang w:val="lv-LV"/>
        </w:rPr>
        <w:t>[10. slaids]</w:t>
      </w:r>
      <w:r>
        <w:rPr>
          <w:rFonts w:ascii="Times New Roman" w:hAnsi="Times New Roman" w:cs="Times New Roman"/>
          <w:lang w:val="lv-LV"/>
        </w:rPr>
        <w:t xml:space="preserve"> </w:t>
      </w:r>
      <w:r w:rsidR="006A4F57">
        <w:rPr>
          <w:rFonts w:ascii="Times New Roman" w:hAnsi="Times New Roman" w:cs="Times New Roman"/>
          <w:lang w:val="lv-LV"/>
        </w:rPr>
        <w:t xml:space="preserve">Tad </w:t>
      </w:r>
      <w:r w:rsidR="006A4F57" w:rsidRPr="6F1820FB">
        <w:rPr>
          <w:rFonts w:ascii="Times New Roman" w:hAnsi="Times New Roman" w:cs="Times New Roman"/>
          <w:lang w:val="lv-LV"/>
        </w:rPr>
        <w:t xml:space="preserve">skolēni </w:t>
      </w:r>
      <w:r w:rsidR="001B1342">
        <w:rPr>
          <w:rFonts w:ascii="Times New Roman" w:hAnsi="Times New Roman" w:cs="Times New Roman"/>
          <w:lang w:val="lv-LV"/>
        </w:rPr>
        <w:t xml:space="preserve">pārrunā </w:t>
      </w:r>
      <w:r w:rsidR="006A4F57" w:rsidRPr="6F1820FB">
        <w:rPr>
          <w:rFonts w:ascii="Times New Roman" w:hAnsi="Times New Roman" w:cs="Times New Roman"/>
          <w:lang w:val="lv-LV"/>
        </w:rPr>
        <w:t xml:space="preserve">savas dzīves ceļš </w:t>
      </w:r>
      <w:r w:rsidR="001B1342">
        <w:rPr>
          <w:rFonts w:ascii="Times New Roman" w:hAnsi="Times New Roman" w:cs="Times New Roman"/>
          <w:lang w:val="lv-LV"/>
        </w:rPr>
        <w:t xml:space="preserve">un nepieciešamos tikumus klasē, </w:t>
      </w:r>
      <w:r w:rsidR="001B1342" w:rsidRPr="6F1820FB">
        <w:rPr>
          <w:rFonts w:ascii="Times New Roman" w:hAnsi="Times New Roman" w:cs="Times New Roman"/>
          <w:lang w:val="lv-LV"/>
        </w:rPr>
        <w:t xml:space="preserve">izmantojot digitālo rīku no prezentācijas </w:t>
      </w:r>
      <w:r w:rsidR="001B1342" w:rsidRPr="6F1820FB">
        <w:rPr>
          <w:rFonts w:ascii="Times New Roman" w:hAnsi="Times New Roman" w:cs="Times New Roman"/>
          <w:i/>
          <w:iCs/>
          <w:lang w:val="lv-LV"/>
        </w:rPr>
        <w:t>(Short Answer).</w:t>
      </w:r>
      <w:r w:rsidR="001B1342">
        <w:rPr>
          <w:rFonts w:ascii="Times New Roman" w:hAnsi="Times New Roman" w:cs="Times New Roman"/>
          <w:i/>
          <w:iCs/>
          <w:lang w:val="lv-LV"/>
        </w:rPr>
        <w:t xml:space="preserve"> </w:t>
      </w:r>
      <w:r w:rsidR="001B1342" w:rsidRPr="001B1342">
        <w:rPr>
          <w:rFonts w:ascii="Times New Roman" w:hAnsi="Times New Roman" w:cs="Times New Roman"/>
          <w:lang w:val="lv-LV"/>
        </w:rPr>
        <w:t>Sākumā skolēni izvēlas kopā vienu tēmu, par kuru parunāties</w:t>
      </w:r>
      <w:r w:rsidR="001B1342">
        <w:rPr>
          <w:rFonts w:ascii="Times New Roman" w:hAnsi="Times New Roman" w:cs="Times New Roman"/>
          <w:lang w:val="lv-LV"/>
        </w:rPr>
        <w:t xml:space="preserve"> (</w:t>
      </w:r>
      <w:r w:rsidR="001B1342" w:rsidRPr="001B1342">
        <w:rPr>
          <w:rFonts w:ascii="Times New Roman" w:hAnsi="Times New Roman" w:cs="Times New Roman"/>
          <w:lang w:val="lv-LV"/>
        </w:rPr>
        <w:t xml:space="preserve">piemēram, </w:t>
      </w:r>
      <w:r w:rsidR="001B1342">
        <w:rPr>
          <w:rFonts w:ascii="Times New Roman" w:hAnsi="Times New Roman" w:cs="Times New Roman"/>
          <w:lang w:val="lv-LV"/>
        </w:rPr>
        <w:t>“S</w:t>
      </w:r>
      <w:r w:rsidR="001B1342" w:rsidRPr="001B1342">
        <w:rPr>
          <w:rFonts w:ascii="Times New Roman" w:hAnsi="Times New Roman" w:cs="Times New Roman"/>
          <w:lang w:val="lv-LV"/>
        </w:rPr>
        <w:t>tudiju pabeigšana</w:t>
      </w:r>
      <w:r w:rsidR="001B1342">
        <w:rPr>
          <w:rFonts w:ascii="Times New Roman" w:hAnsi="Times New Roman" w:cs="Times New Roman"/>
          <w:lang w:val="lv-LV"/>
        </w:rPr>
        <w:t>”</w:t>
      </w:r>
      <w:r w:rsidR="001B1342" w:rsidRPr="001B1342">
        <w:rPr>
          <w:rFonts w:ascii="Times New Roman" w:hAnsi="Times New Roman" w:cs="Times New Roman"/>
          <w:lang w:val="lv-LV"/>
        </w:rPr>
        <w:t xml:space="preserve"> vai </w:t>
      </w:r>
      <w:r w:rsidR="001B1342">
        <w:rPr>
          <w:rFonts w:ascii="Times New Roman" w:hAnsi="Times New Roman" w:cs="Times New Roman"/>
          <w:lang w:val="lv-LV"/>
        </w:rPr>
        <w:t>“</w:t>
      </w:r>
      <w:r w:rsidR="001B1342" w:rsidRPr="001B1342">
        <w:rPr>
          <w:rFonts w:ascii="Times New Roman" w:hAnsi="Times New Roman" w:cs="Times New Roman"/>
          <w:lang w:val="lv-LV"/>
        </w:rPr>
        <w:t>Ģimenes dibināšana</w:t>
      </w:r>
      <w:r w:rsidR="001B1342">
        <w:rPr>
          <w:rFonts w:ascii="Times New Roman" w:hAnsi="Times New Roman" w:cs="Times New Roman"/>
          <w:lang w:val="lv-LV"/>
        </w:rPr>
        <w:t>”)</w:t>
      </w:r>
      <w:r w:rsidR="001B1342" w:rsidRPr="001B1342">
        <w:rPr>
          <w:rFonts w:ascii="Times New Roman" w:hAnsi="Times New Roman" w:cs="Times New Roman"/>
          <w:lang w:val="lv-LV"/>
        </w:rPr>
        <w:t xml:space="preserve">. </w:t>
      </w:r>
      <w:r w:rsidR="001B1342">
        <w:rPr>
          <w:rFonts w:ascii="Times New Roman" w:hAnsi="Times New Roman" w:cs="Times New Roman"/>
          <w:lang w:val="lv-LV"/>
        </w:rPr>
        <w:t xml:space="preserve">Kad klase vienojās par jomu, ko vēlas </w:t>
      </w:r>
      <w:r w:rsidR="001B1342">
        <w:rPr>
          <w:rFonts w:ascii="Times New Roman" w:hAnsi="Times New Roman" w:cs="Times New Roman"/>
          <w:lang w:val="lv-LV"/>
        </w:rPr>
        <w:lastRenderedPageBreak/>
        <w:t>parunāties, tad skolotājs uzdod jautājumu: “</w:t>
      </w:r>
      <w:r w:rsidR="001B1342" w:rsidRPr="001B1342">
        <w:rPr>
          <w:rFonts w:ascii="Times New Roman" w:hAnsi="Times New Roman" w:cs="Times New Roman"/>
          <w:lang w:val="lv-LV"/>
        </w:rPr>
        <w:t>Kas ir nepieciešams, lai sasniegtu to, ko vēlos sasniegt</w:t>
      </w:r>
      <w:r w:rsidR="001B1342">
        <w:rPr>
          <w:rFonts w:ascii="Times New Roman" w:hAnsi="Times New Roman" w:cs="Times New Roman"/>
          <w:lang w:val="lv-LV"/>
        </w:rPr>
        <w:t xml:space="preserve"> šajā jomā? </w:t>
      </w:r>
      <w:r w:rsidR="001B1342" w:rsidRPr="001B1342">
        <w:rPr>
          <w:rFonts w:ascii="Times New Roman" w:hAnsi="Times New Roman" w:cs="Times New Roman"/>
          <w:lang w:val="lv-LV"/>
        </w:rPr>
        <w:t>Un kādi tikumi būs jāizmanto?</w:t>
      </w:r>
      <w:r w:rsidR="001B1342">
        <w:rPr>
          <w:rFonts w:ascii="Times New Roman" w:hAnsi="Times New Roman" w:cs="Times New Roman"/>
          <w:lang w:val="lv-LV"/>
        </w:rPr>
        <w:t>”</w:t>
      </w:r>
    </w:p>
    <w:p w14:paraId="57D234F6" w14:textId="10C45943" w:rsidR="001B1342" w:rsidRPr="008653E1" w:rsidRDefault="001B1342" w:rsidP="001B1342">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w:t>
      </w:r>
      <w:r>
        <w:rPr>
          <w:rFonts w:ascii="Times New Roman" w:hAnsi="Times New Roman" w:cs="Times New Roman"/>
          <w:lang w:val="lv-LV"/>
        </w:rPr>
        <w:t>, vai nepieciešamos tikumus</w:t>
      </w:r>
      <w:r w:rsidRPr="008653E1">
        <w:rPr>
          <w:rFonts w:ascii="Times New Roman" w:hAnsi="Times New Roman" w:cs="Times New Roman"/>
          <w:lang w:val="lv-LV"/>
        </w:rPr>
        <w:t>)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5"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3646AD91" w14:textId="77777777" w:rsidR="001B1342" w:rsidRDefault="001B1342" w:rsidP="001B1342">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67176065" w14:textId="0A5D949D" w:rsidR="007E0BE7" w:rsidRPr="00ED156F" w:rsidRDefault="006A4F57" w:rsidP="001B1342">
      <w:pPr>
        <w:spacing w:after="200" w:line="276" w:lineRule="auto"/>
        <w:rPr>
          <w:rFonts w:ascii="Times New Roman" w:hAnsi="Times New Roman" w:cs="Times New Roman"/>
          <w:i/>
          <w:iCs/>
          <w:lang w:val="lv-LV"/>
        </w:rPr>
      </w:pPr>
      <w:r w:rsidRPr="6F1820FB">
        <w:rPr>
          <w:rFonts w:ascii="Times New Roman" w:hAnsi="Times New Roman" w:cs="Times New Roman"/>
          <w:lang w:val="lv-LV"/>
        </w:rPr>
        <w:t xml:space="preserve">Katram skolēnam jādod iespēja tikt uzklausītam. </w:t>
      </w:r>
      <w:r w:rsidR="001B1342">
        <w:rPr>
          <w:rFonts w:ascii="Times New Roman" w:hAnsi="Times New Roman" w:cs="Times New Roman"/>
          <w:lang w:val="lv-LV"/>
        </w:rPr>
        <w:t xml:space="preserve">Ja ir laiks un interese, var atkārtot uzdevumu ar citu jomu. </w:t>
      </w:r>
    </w:p>
    <w:p w14:paraId="715AB3C9" w14:textId="2EBA67A5" w:rsidR="007E0BE7" w:rsidRPr="00A16B81" w:rsidRDefault="007E0BE7" w:rsidP="6F1820FB">
      <w:pPr>
        <w:spacing w:after="200" w:line="276" w:lineRule="auto"/>
        <w:rPr>
          <w:rFonts w:ascii="Calibri Light" w:eastAsia="Calibri" w:hAnsi="Calibri Light" w:cs="Arial"/>
          <w:b/>
          <w:bCs/>
          <w:lang w:val="lv-LV"/>
        </w:rPr>
      </w:pPr>
      <w:r w:rsidRPr="6F1820FB">
        <w:rPr>
          <w:rFonts w:ascii="Times New Roman" w:hAnsi="Times New Roman" w:cs="Times New Roman"/>
          <w:b/>
          <w:bCs/>
          <w:lang w:val="lv-LV"/>
        </w:rPr>
        <w:t>3. aktivitāte</w:t>
      </w:r>
      <w:r w:rsidR="5934BB04" w:rsidRPr="6F1820FB">
        <w:rPr>
          <w:rFonts w:ascii="Times New Roman" w:hAnsi="Times New Roman" w:cs="Times New Roman"/>
          <w:b/>
          <w:bCs/>
          <w:lang w:val="lv-LV"/>
        </w:rPr>
        <w:t xml:space="preserve">. </w:t>
      </w:r>
      <w:r w:rsidRPr="6F1820FB">
        <w:rPr>
          <w:rFonts w:ascii="Times New Roman" w:hAnsi="Times New Roman" w:cs="Times New Roman"/>
          <w:b/>
          <w:bCs/>
          <w:lang w:val="lv-LV"/>
        </w:rPr>
        <w:t xml:space="preserve">Apstākļi un dzīve </w:t>
      </w:r>
      <w:r w:rsidRPr="6F1820FB">
        <w:rPr>
          <w:rFonts w:ascii="Times New Roman" w:eastAsia="Times New Roman" w:hAnsi="Times New Roman" w:cs="Times New Roman"/>
          <w:b/>
          <w:bCs/>
          <w:lang w:val="lv-LV"/>
        </w:rPr>
        <w:t>(ieteicamais laiks 15 min.)</w:t>
      </w:r>
    </w:p>
    <w:p w14:paraId="3FB016F0" w14:textId="00916093" w:rsidR="007E0BE7" w:rsidRPr="00A16B81" w:rsidRDefault="007E0BE7" w:rsidP="6F1820FB">
      <w:pPr>
        <w:spacing w:after="200" w:line="276" w:lineRule="auto"/>
        <w:rPr>
          <w:rFonts w:ascii="Times New Roman" w:hAnsi="Times New Roman" w:cs="Times New Roman"/>
          <w:i/>
          <w:iCs/>
          <w:lang w:val="lv-LV"/>
        </w:rPr>
      </w:pPr>
      <w:r w:rsidRPr="6F1820FB">
        <w:rPr>
          <w:rFonts w:ascii="Times New Roman" w:hAnsi="Times New Roman" w:cs="Times New Roman"/>
          <w:b/>
          <w:bCs/>
          <w:lang w:val="lv-LV"/>
        </w:rPr>
        <w:t>[</w:t>
      </w:r>
      <w:r w:rsidR="00B26E86">
        <w:rPr>
          <w:rFonts w:ascii="Times New Roman" w:hAnsi="Times New Roman" w:cs="Times New Roman"/>
          <w:b/>
          <w:bCs/>
          <w:lang w:val="lv-LV"/>
        </w:rPr>
        <w:t>11</w:t>
      </w:r>
      <w:r w:rsidR="5C959ED4" w:rsidRPr="6F1820FB">
        <w:rPr>
          <w:rFonts w:ascii="Times New Roman" w:hAnsi="Times New Roman" w:cs="Times New Roman"/>
          <w:b/>
          <w:bCs/>
          <w:lang w:val="lv-LV"/>
        </w:rPr>
        <w:t>.</w:t>
      </w:r>
      <w:r w:rsidRPr="6F1820FB">
        <w:rPr>
          <w:rFonts w:ascii="Times New Roman" w:hAnsi="Times New Roman" w:cs="Times New Roman"/>
          <w:b/>
          <w:bCs/>
          <w:lang w:val="lv-LV"/>
        </w:rPr>
        <w:t xml:space="preserve"> slaids] </w:t>
      </w:r>
      <w:r w:rsidRPr="6F1820FB">
        <w:rPr>
          <w:rFonts w:ascii="Times New Roman" w:hAnsi="Times New Roman" w:cs="Times New Roman"/>
          <w:lang w:val="lv-LV"/>
        </w:rPr>
        <w:t xml:space="preserve">Skolēniem jānoklausās intervija ar Raimondu Paulu vai jālasa 2. materiāls “Raimonds Pauls – dzīves kāpumi un kritumi”. Var arī izlasīt fragmentus no grāmatām “Raimonds Pauls”, (Autors Jānis Peters, Rīga: Liesma, 1982.) vai  “Pieskāriens. Raimonds Pauls” (Autore Daiga Mazvērsīte, Rīga: Madris, 2006.). Intervijas fragments tiešsaistē pieejamas šeit:  </w:t>
      </w:r>
      <w:hyperlink r:id="rId16">
        <w:r w:rsidRPr="6F1820FB">
          <w:rPr>
            <w:rStyle w:val="Hipersaite"/>
            <w:rFonts w:ascii="Times New Roman" w:hAnsi="Times New Roman" w:cs="Times New Roman"/>
            <w:lang w:val="lv-LV"/>
          </w:rPr>
          <w:t>https://xtv.lv/tv360/video/0Mrpkd41N4n-raimonds_pauls_par_alkoholu_un_dzersanu</w:t>
        </w:r>
      </w:hyperlink>
      <w:r w:rsidRPr="6F1820FB">
        <w:rPr>
          <w:rFonts w:ascii="Times New Roman" w:hAnsi="Times New Roman" w:cs="Times New Roman"/>
          <w:lang w:val="lv-LV"/>
        </w:rPr>
        <w:t xml:space="preserve"> (1 minūte 27 sekundes). Intervijas pilnā versija: </w:t>
      </w:r>
      <w:hyperlink r:id="rId17">
        <w:r w:rsidRPr="6F1820FB">
          <w:rPr>
            <w:rStyle w:val="Hipersaite"/>
            <w:rFonts w:ascii="Times New Roman" w:hAnsi="Times New Roman" w:cs="Times New Roman"/>
            <w:lang w:val="lv-LV"/>
          </w:rPr>
          <w:t>https://www.youtube.com/watch?v=GBnGnbp7vlo</w:t>
        </w:r>
      </w:hyperlink>
      <w:r w:rsidRPr="6F1820FB">
        <w:rPr>
          <w:rFonts w:ascii="Times New Roman" w:hAnsi="Times New Roman" w:cs="Times New Roman"/>
          <w:lang w:val="lv-LV"/>
        </w:rPr>
        <w:t xml:space="preserve"> (45 minūtes)</w:t>
      </w:r>
      <w:r w:rsidR="00CC2C49" w:rsidRPr="6F1820FB">
        <w:rPr>
          <w:rFonts w:ascii="Times New Roman" w:hAnsi="Times New Roman" w:cs="Times New Roman"/>
          <w:lang w:val="lv-LV"/>
        </w:rPr>
        <w:t xml:space="preserve"> </w:t>
      </w:r>
    </w:p>
    <w:p w14:paraId="616CC4D6" w14:textId="77777777" w:rsidR="007E0BE7" w:rsidRPr="00A16B81" w:rsidRDefault="007E0BE7" w:rsidP="007E0BE7">
      <w:pPr>
        <w:spacing w:after="200" w:line="276" w:lineRule="auto"/>
        <w:rPr>
          <w:rFonts w:ascii="Times New Roman" w:hAnsi="Times New Roman" w:cs="Times New Roman"/>
          <w:lang w:val="lv-LV"/>
        </w:rPr>
      </w:pPr>
      <w:r w:rsidRPr="6F1820FB">
        <w:rPr>
          <w:rFonts w:ascii="Times New Roman" w:hAnsi="Times New Roman" w:cs="Times New Roman"/>
          <w:lang w:val="lv-LV"/>
        </w:rPr>
        <w:t xml:space="preserve">Skolotājs piedāvā jautājumus diskusijai: </w:t>
      </w:r>
    </w:p>
    <w:p w14:paraId="24C822CE" w14:textId="77777777" w:rsidR="007E0BE7" w:rsidRPr="00A16B81" w:rsidRDefault="007E0BE7" w:rsidP="00BD771C">
      <w:pPr>
        <w:pStyle w:val="Bezatstarpm"/>
        <w:numPr>
          <w:ilvl w:val="0"/>
          <w:numId w:val="367"/>
        </w:numPr>
        <w:rPr>
          <w:rFonts w:ascii="Times New Roman" w:hAnsi="Times New Roman" w:cs="Times New Roman"/>
        </w:rPr>
      </w:pPr>
      <w:r w:rsidRPr="00A16B81">
        <w:rPr>
          <w:rFonts w:ascii="Times New Roman" w:hAnsi="Times New Roman" w:cs="Times New Roman"/>
        </w:rPr>
        <w:t>Kādi bija Raimonda Paula dzīves apstākļi bērnībā?</w:t>
      </w:r>
    </w:p>
    <w:p w14:paraId="2CEC033E" w14:textId="77777777" w:rsidR="007E0BE7" w:rsidRPr="00A16B81" w:rsidRDefault="007E0BE7" w:rsidP="00BD771C">
      <w:pPr>
        <w:pStyle w:val="Bezatstarpm"/>
        <w:numPr>
          <w:ilvl w:val="0"/>
          <w:numId w:val="367"/>
        </w:numPr>
        <w:rPr>
          <w:rFonts w:ascii="Times New Roman" w:hAnsi="Times New Roman" w:cs="Times New Roman"/>
        </w:rPr>
      </w:pPr>
      <w:r w:rsidRPr="00A16B81">
        <w:rPr>
          <w:rFonts w:ascii="Times New Roman" w:hAnsi="Times New Roman" w:cs="Times New Roman"/>
        </w:rPr>
        <w:t>Kas  izraisīja krīzi viņa dzīvē slavas un karjeras uzplaukuma sākumā?</w:t>
      </w:r>
    </w:p>
    <w:p w14:paraId="75452328" w14:textId="77777777" w:rsidR="007E0BE7" w:rsidRPr="00A16B81" w:rsidRDefault="007E0BE7" w:rsidP="00BD771C">
      <w:pPr>
        <w:pStyle w:val="Bezatstarpm"/>
        <w:numPr>
          <w:ilvl w:val="0"/>
          <w:numId w:val="367"/>
        </w:numPr>
        <w:rPr>
          <w:rFonts w:ascii="Times New Roman" w:hAnsi="Times New Roman" w:cs="Times New Roman"/>
        </w:rPr>
      </w:pPr>
      <w:r w:rsidRPr="00A16B81">
        <w:rPr>
          <w:rFonts w:ascii="Times New Roman" w:hAnsi="Times New Roman" w:cs="Times New Roman"/>
        </w:rPr>
        <w:t xml:space="preserve">Kādi populāras personas dzīves apstākļi bija izaicinājums un radīja problēmas viņa dzīvē? </w:t>
      </w:r>
    </w:p>
    <w:p w14:paraId="7862BA3A" w14:textId="77777777" w:rsidR="007E0BE7" w:rsidRPr="00A16B81" w:rsidRDefault="007E0BE7" w:rsidP="00BD771C">
      <w:pPr>
        <w:pStyle w:val="Bezatstarpm"/>
        <w:numPr>
          <w:ilvl w:val="0"/>
          <w:numId w:val="367"/>
        </w:numPr>
        <w:rPr>
          <w:rFonts w:ascii="Times New Roman" w:hAnsi="Times New Roman" w:cs="Times New Roman"/>
        </w:rPr>
      </w:pPr>
      <w:r w:rsidRPr="00A16B81">
        <w:rPr>
          <w:rFonts w:ascii="Times New Roman" w:hAnsi="Times New Roman" w:cs="Times New Roman"/>
        </w:rPr>
        <w:t>Kuri hobiji palīdzējuši Paulam saglabāt labu veselību visā mūža ilgumā?</w:t>
      </w:r>
    </w:p>
    <w:p w14:paraId="7E8F3748" w14:textId="77777777" w:rsidR="007E0BE7" w:rsidRPr="00A16B81" w:rsidRDefault="007E0BE7" w:rsidP="00BD771C">
      <w:pPr>
        <w:pStyle w:val="Bezatstarpm"/>
        <w:numPr>
          <w:ilvl w:val="0"/>
          <w:numId w:val="367"/>
        </w:numPr>
        <w:rPr>
          <w:rFonts w:ascii="Times New Roman" w:hAnsi="Times New Roman" w:cs="Times New Roman"/>
        </w:rPr>
      </w:pPr>
      <w:r w:rsidRPr="6F1820FB">
        <w:rPr>
          <w:rFonts w:ascii="Times New Roman" w:hAnsi="Times New Roman" w:cs="Times New Roman"/>
        </w:rPr>
        <w:t xml:space="preserve">Kādi tikumi Paulam varētu būt bijuši nepieciešami dažādos dzīves posmos?  </w:t>
      </w:r>
    </w:p>
    <w:p w14:paraId="0BE67BA6" w14:textId="77777777" w:rsidR="007E0BE7" w:rsidRPr="00A16B81" w:rsidRDefault="007E0BE7" w:rsidP="00BD771C">
      <w:pPr>
        <w:pStyle w:val="Bezatstarpm"/>
        <w:numPr>
          <w:ilvl w:val="0"/>
          <w:numId w:val="367"/>
        </w:numPr>
        <w:rPr>
          <w:rFonts w:ascii="Times New Roman" w:hAnsi="Times New Roman" w:cs="Times New Roman"/>
        </w:rPr>
      </w:pPr>
      <w:r w:rsidRPr="061068E9">
        <w:rPr>
          <w:rFonts w:ascii="Times New Roman" w:hAnsi="Times New Roman" w:cs="Times New Roman"/>
        </w:rPr>
        <w:t xml:space="preserve">Cik lielā mērā apstākļi Paula dzīvē ietekmē veidu, kā viņš dzīvo? </w:t>
      </w:r>
    </w:p>
    <w:p w14:paraId="21F116FC" w14:textId="15E68E9B" w:rsidR="061068E9" w:rsidRDefault="061068E9" w:rsidP="061068E9">
      <w:pPr>
        <w:pStyle w:val="Bezatstarpm"/>
        <w:rPr>
          <w:rFonts w:ascii="Times New Roman" w:hAnsi="Times New Roman" w:cs="Times New Roman"/>
        </w:rPr>
      </w:pPr>
    </w:p>
    <w:p w14:paraId="06011700" w14:textId="7FD08428" w:rsidR="00CC2C49" w:rsidRDefault="09616D1D" w:rsidP="6F1820FB">
      <w:pPr>
        <w:spacing w:after="200" w:line="276" w:lineRule="auto"/>
        <w:rPr>
          <w:rFonts w:ascii="Times New Roman" w:hAnsi="Times New Roman" w:cs="Times New Roman"/>
          <w:b/>
          <w:bCs/>
          <w:i/>
          <w:iCs/>
          <w:lang w:val="lv-LV"/>
        </w:rPr>
      </w:pPr>
      <w:r w:rsidRPr="00500F8E">
        <w:rPr>
          <w:rFonts w:ascii="Times New Roman" w:hAnsi="Times New Roman" w:cs="Times New Roman"/>
          <w:b/>
          <w:bCs/>
          <w:lang w:val="lv-LV"/>
        </w:rPr>
        <w:t>Refleksija</w:t>
      </w:r>
    </w:p>
    <w:p w14:paraId="52797C0F" w14:textId="2D5E20C3" w:rsidR="007E0BE7" w:rsidRDefault="00CC2C49" w:rsidP="6F1820FB">
      <w:pPr>
        <w:spacing w:after="200" w:line="276" w:lineRule="auto"/>
        <w:rPr>
          <w:rFonts w:ascii="Times New Roman" w:hAnsi="Times New Roman" w:cs="Times New Roman"/>
          <w:i/>
          <w:iCs/>
          <w:lang w:val="lv-LV"/>
        </w:rPr>
      </w:pPr>
      <w:r w:rsidRPr="6F1820FB">
        <w:rPr>
          <w:rFonts w:ascii="Times New Roman" w:hAnsi="Times New Roman" w:cs="Times New Roman"/>
          <w:b/>
          <w:bCs/>
          <w:lang w:val="lv-LV"/>
        </w:rPr>
        <w:t>[</w:t>
      </w:r>
      <w:r w:rsidR="00B26E86">
        <w:rPr>
          <w:rFonts w:ascii="Times New Roman" w:hAnsi="Times New Roman" w:cs="Times New Roman"/>
          <w:b/>
          <w:bCs/>
          <w:lang w:val="lv-LV"/>
        </w:rPr>
        <w:t>12</w:t>
      </w:r>
      <w:r w:rsidRPr="6F1820FB">
        <w:rPr>
          <w:rFonts w:ascii="Times New Roman" w:hAnsi="Times New Roman" w:cs="Times New Roman"/>
          <w:b/>
          <w:bCs/>
          <w:lang w:val="lv-LV"/>
        </w:rPr>
        <w:t xml:space="preserve">. slaids] </w:t>
      </w:r>
      <w:r w:rsidR="007E0BE7" w:rsidRPr="6F1820FB">
        <w:rPr>
          <w:rFonts w:ascii="Times New Roman" w:hAnsi="Times New Roman" w:cs="Times New Roman"/>
          <w:lang w:val="lv-LV"/>
        </w:rPr>
        <w:t>Skolotājs uzsver, ka daudzu cilvēku dzīves ir atšķirīgas no Raimonda Paula dzīves, tomēr ikviens no mums piedzīvo pacēlumus un kritumus, kas veido mūsu personību. Aktivitātes nobeiguma jautājums: “K</w:t>
      </w:r>
      <w:r w:rsidR="1201375A" w:rsidRPr="6F1820FB">
        <w:rPr>
          <w:rFonts w:ascii="Times New Roman" w:hAnsi="Times New Roman" w:cs="Times New Roman"/>
          <w:lang w:val="lv-LV"/>
        </w:rPr>
        <w:t xml:space="preserve">as </w:t>
      </w:r>
      <w:r w:rsidR="00B26E86">
        <w:rPr>
          <w:rFonts w:ascii="Times New Roman" w:hAnsi="Times New Roman" w:cs="Times New Roman"/>
          <w:lang w:val="lv-LV"/>
        </w:rPr>
        <w:t xml:space="preserve">palīdz </w:t>
      </w:r>
      <w:r w:rsidR="1201375A" w:rsidRPr="6F1820FB">
        <w:rPr>
          <w:rFonts w:ascii="Times New Roman" w:hAnsi="Times New Roman" w:cs="Times New Roman"/>
          <w:lang w:val="lv-LV"/>
        </w:rPr>
        <w:t>veidot</w:t>
      </w:r>
      <w:r w:rsidR="007E0BE7" w:rsidRPr="6F1820FB">
        <w:rPr>
          <w:rFonts w:ascii="Times New Roman" w:hAnsi="Times New Roman" w:cs="Times New Roman"/>
          <w:lang w:val="lv-LV"/>
        </w:rPr>
        <w:t xml:space="preserve"> savu nākotnes personību?”</w:t>
      </w:r>
      <w:r w:rsidR="088119E0" w:rsidRPr="6F1820FB">
        <w:rPr>
          <w:rFonts w:ascii="Times New Roman" w:hAnsi="Times New Roman" w:cs="Times New Roman"/>
          <w:lang w:val="lv-LV"/>
        </w:rPr>
        <w:t xml:space="preserve">. </w:t>
      </w:r>
      <w:r w:rsidR="33667A2F" w:rsidRPr="6F1820FB">
        <w:rPr>
          <w:rFonts w:ascii="Times New Roman" w:hAnsi="Times New Roman" w:cs="Times New Roman"/>
          <w:lang w:val="lv-LV"/>
        </w:rPr>
        <w:t xml:space="preserve">Skolēniem ir jāpieraksta sava atbilde, izmantojot digitālo rīku no prezentācijas </w:t>
      </w:r>
      <w:r w:rsidR="33667A2F" w:rsidRPr="6F1820FB">
        <w:rPr>
          <w:rFonts w:ascii="Times New Roman" w:hAnsi="Times New Roman" w:cs="Times New Roman"/>
          <w:i/>
          <w:iCs/>
          <w:lang w:val="lv-LV"/>
        </w:rPr>
        <w:t>(Short Answer).</w:t>
      </w:r>
    </w:p>
    <w:p w14:paraId="1845272E" w14:textId="77777777" w:rsidR="00BD771C" w:rsidRPr="008653E1" w:rsidRDefault="00BD771C" w:rsidP="00BD771C">
      <w:pPr>
        <w:rPr>
          <w:rFonts w:ascii="Times New Roman" w:hAnsi="Times New Roman" w:cs="Times New Roman"/>
          <w:lang w:val="lv-LV"/>
        </w:rPr>
      </w:pPr>
      <w:r w:rsidRPr="008653E1">
        <w:rPr>
          <w:rFonts w:ascii="Times New Roman" w:hAnsi="Times New Roman" w:cs="Times New Roman"/>
          <w:lang w:val="lv-LV"/>
        </w:rPr>
        <w:t xml:space="preserve">Skolotājs palaiž </w:t>
      </w:r>
      <w:r>
        <w:rPr>
          <w:rFonts w:ascii="Times New Roman" w:hAnsi="Times New Roman" w:cs="Times New Roman"/>
          <w:i/>
          <w:iCs/>
          <w:lang w:val="lv-LV"/>
        </w:rPr>
        <w:t xml:space="preserve">Short Answer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r>
        <w:rPr>
          <w:rFonts w:ascii="Times New Roman" w:hAnsi="Times New Roman" w:cs="Times New Roman"/>
          <w:i/>
          <w:iCs/>
          <w:lang w:val="lv-LV"/>
        </w:rPr>
        <w:t>Submit</w:t>
      </w:r>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8" w:history="1">
        <w:r w:rsidRPr="00C1144B">
          <w:rPr>
            <w:rStyle w:val="Hipersaite"/>
            <w:rFonts w:ascii="Times New Roman" w:hAnsi="Times New Roman" w:cs="Times New Roman"/>
            <w:i/>
            <w:iCs/>
            <w:lang w:val="lv-LV"/>
          </w:rPr>
          <w:t>ClassPoint lietošanas instrukcijās</w:t>
        </w:r>
      </w:hyperlink>
      <w:r w:rsidRPr="008653E1">
        <w:rPr>
          <w:rFonts w:ascii="Times New Roman" w:hAnsi="Times New Roman" w:cs="Times New Roman"/>
          <w:lang w:val="lv-LV"/>
        </w:rPr>
        <w:t>).</w:t>
      </w:r>
    </w:p>
    <w:p w14:paraId="2FFCCCA1" w14:textId="77777777" w:rsidR="00BD771C" w:rsidRDefault="00BD771C" w:rsidP="00BD771C">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Piezīme: izmantojot pogu ‘Insert results as a slide’</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365AAD68" w14:textId="3A18BEBB" w:rsidR="004C56E6" w:rsidRPr="009919FF" w:rsidRDefault="004C56E6" w:rsidP="6F1820FB">
      <w:pPr>
        <w:pStyle w:val="aktivitte"/>
      </w:pPr>
    </w:p>
    <w:p w14:paraId="18813CFE" w14:textId="077DB0B3" w:rsidR="004C56E6" w:rsidRPr="009919FF" w:rsidRDefault="35D3C308" w:rsidP="6F1820FB">
      <w:pPr>
        <w:pStyle w:val="aktivitte"/>
      </w:pPr>
      <w:r>
        <w:t>Papildus aktivitāte</w:t>
      </w:r>
    </w:p>
    <w:p w14:paraId="2A60FD3C" w14:textId="416426D4" w:rsidR="004C56E6" w:rsidRPr="009919FF" w:rsidRDefault="00B26E86" w:rsidP="6F1820FB">
      <w:pPr>
        <w:pStyle w:val="aktivitte"/>
        <w:rPr>
          <w:rFonts w:eastAsia="Calibri" w:cs="Arial"/>
          <w:color w:val="000000" w:themeColor="text1"/>
        </w:rPr>
      </w:pPr>
      <w:r>
        <w:t xml:space="preserve">Alternatīva </w:t>
      </w:r>
      <w:r w:rsidR="7873BAA9">
        <w:t xml:space="preserve">3. aktivitāte. Apstākļi un dzīve </w:t>
      </w:r>
      <w:r w:rsidR="7873BAA9" w:rsidRPr="6F1820FB">
        <w:rPr>
          <w:rFonts w:eastAsia="Times New Roman"/>
          <w:color w:val="000000" w:themeColor="text1"/>
        </w:rPr>
        <w:t>(ieteicamais laiks 15 min.)</w:t>
      </w:r>
    </w:p>
    <w:p w14:paraId="4BBBBC1D" w14:textId="4836A112" w:rsidR="004C56E6" w:rsidRPr="009919FF" w:rsidRDefault="00BD771C" w:rsidP="6F1820FB">
      <w:pPr>
        <w:spacing w:after="200" w:line="276" w:lineRule="auto"/>
        <w:rPr>
          <w:rFonts w:ascii="Times New Roman" w:eastAsia="Calibri Light" w:hAnsi="Times New Roman" w:cs="Times New Roman"/>
          <w:lang w:val="lv-LV"/>
        </w:rPr>
      </w:pPr>
      <w:r>
        <w:rPr>
          <w:rFonts w:ascii="Times New Roman" w:hAnsi="Times New Roman" w:cs="Times New Roman"/>
          <w:b/>
          <w:bCs/>
          <w:lang w:val="lv-LV"/>
        </w:rPr>
        <w:lastRenderedPageBreak/>
        <w:t xml:space="preserve">[13. slaids] </w:t>
      </w:r>
      <w:r w:rsidR="7873BAA9" w:rsidRPr="6F1820FB">
        <w:rPr>
          <w:rFonts w:ascii="Times New Roman" w:hAnsi="Times New Roman" w:cs="Times New Roman"/>
          <w:lang w:val="lv-LV"/>
        </w:rPr>
        <w:t>Skolēniem jāizlasa raksti par Opru Vinfriju. Tiešsaistē pieejami šeit:</w:t>
      </w:r>
    </w:p>
    <w:p w14:paraId="363FB086" w14:textId="77777777" w:rsidR="004C56E6" w:rsidRPr="009919FF" w:rsidRDefault="00000000" w:rsidP="6F1820FB">
      <w:pPr>
        <w:spacing w:after="200" w:line="276" w:lineRule="auto"/>
        <w:rPr>
          <w:rFonts w:ascii="Times New Roman" w:hAnsi="Times New Roman" w:cs="Times New Roman"/>
          <w:i/>
          <w:iCs/>
          <w:u w:val="single"/>
          <w:lang w:val="lv-LV"/>
        </w:rPr>
      </w:pPr>
      <w:hyperlink r:id="rId19">
        <w:r w:rsidR="7873BAA9" w:rsidRPr="6F1820FB">
          <w:rPr>
            <w:rStyle w:val="Hipersaite"/>
            <w:rFonts w:ascii="Times New Roman" w:hAnsi="Times New Roman" w:cs="Times New Roman"/>
            <w:i/>
            <w:iCs/>
            <w:lang w:val="lv-LV"/>
          </w:rPr>
          <w:t>https://dieviete.lv/zinas/izklaide/143359-macibas-opra-vinfrija/</w:t>
        </w:r>
      </w:hyperlink>
    </w:p>
    <w:p w14:paraId="7AE9AFC3" w14:textId="77777777" w:rsidR="004C56E6" w:rsidRPr="009919FF" w:rsidRDefault="00000000" w:rsidP="6F1820FB">
      <w:pPr>
        <w:spacing w:after="200" w:line="276" w:lineRule="auto"/>
        <w:rPr>
          <w:rFonts w:ascii="Times New Roman" w:eastAsia="Calibri Light" w:hAnsi="Times New Roman" w:cs="Times New Roman"/>
          <w:i/>
          <w:iCs/>
          <w:u w:val="single"/>
          <w:lang w:val="lv-LV"/>
        </w:rPr>
      </w:pPr>
      <w:hyperlink r:id="rId20">
        <w:r w:rsidR="7873BAA9" w:rsidRPr="6F1820FB">
          <w:rPr>
            <w:rStyle w:val="Hipersaite"/>
            <w:rFonts w:ascii="Times New Roman" w:eastAsia="Calibri Light" w:hAnsi="Times New Roman" w:cs="Times New Roman"/>
            <w:i/>
            <w:iCs/>
            <w:lang w:val="lv-LV"/>
          </w:rPr>
          <w:t>https://42money.ru/lv/domashnijj-ochag/opra-uinfri-mirovaya-zvezda-televideniya-istorii-uspeha.html</w:t>
        </w:r>
      </w:hyperlink>
      <w:r w:rsidR="7873BAA9" w:rsidRPr="6F1820FB">
        <w:rPr>
          <w:rFonts w:ascii="Times New Roman" w:eastAsia="Calibri Light" w:hAnsi="Times New Roman" w:cs="Times New Roman"/>
          <w:i/>
          <w:iCs/>
          <w:u w:val="single"/>
          <w:lang w:val="lv-LV"/>
        </w:rPr>
        <w:t xml:space="preserve"> </w:t>
      </w:r>
    </w:p>
    <w:p w14:paraId="292666A3" w14:textId="77777777" w:rsidR="004C56E6" w:rsidRPr="009919FF" w:rsidRDefault="7873BAA9" w:rsidP="6F1820FB">
      <w:pPr>
        <w:spacing w:after="200" w:line="276" w:lineRule="auto"/>
        <w:rPr>
          <w:rFonts w:ascii="Times New Roman" w:eastAsia="Calibri Light" w:hAnsi="Times New Roman" w:cs="Times New Roman"/>
          <w:lang w:val="lv-LV"/>
        </w:rPr>
      </w:pPr>
      <w:r w:rsidRPr="6F1820FB">
        <w:rPr>
          <w:rFonts w:ascii="Times New Roman" w:eastAsia="Calibri Light" w:hAnsi="Times New Roman" w:cs="Times New Roman"/>
          <w:lang w:val="lv-LV"/>
        </w:rPr>
        <w:t>Skolotājs piedāvā jautājumus diskusijai:</w:t>
      </w:r>
    </w:p>
    <w:p w14:paraId="794230FA" w14:textId="77777777" w:rsidR="004C56E6" w:rsidRPr="009919FF" w:rsidRDefault="7873BAA9" w:rsidP="6F1820FB">
      <w:pPr>
        <w:pStyle w:val="Sarakstarindkopa"/>
        <w:numPr>
          <w:ilvl w:val="0"/>
          <w:numId w:val="124"/>
        </w:numPr>
        <w:rPr>
          <w:rFonts w:eastAsia="Calibri Light"/>
        </w:rPr>
      </w:pPr>
      <w:r>
        <w:t xml:space="preserve">Kādi ir daži no Opras dzīves apstākļiem? </w:t>
      </w:r>
    </w:p>
    <w:p w14:paraId="2DBC5EC1" w14:textId="77777777" w:rsidR="004C56E6" w:rsidRPr="009919FF" w:rsidRDefault="7873BAA9" w:rsidP="6F1820FB">
      <w:pPr>
        <w:pStyle w:val="Sarakstarindkopa"/>
        <w:numPr>
          <w:ilvl w:val="0"/>
          <w:numId w:val="124"/>
        </w:numPr>
        <w:rPr>
          <w:rFonts w:eastAsia="Calibri Light"/>
        </w:rPr>
      </w:pPr>
      <w:r>
        <w:t xml:space="preserve">Kā tie varētu būt ietekmējuši veidu, kā Opra dzīvo savu dzīvi? </w:t>
      </w:r>
    </w:p>
    <w:p w14:paraId="4371A4F0" w14:textId="77777777" w:rsidR="004C56E6" w:rsidRPr="009919FF" w:rsidRDefault="7873BAA9" w:rsidP="6F1820FB">
      <w:pPr>
        <w:pStyle w:val="Sarakstarindkopa"/>
        <w:numPr>
          <w:ilvl w:val="0"/>
          <w:numId w:val="124"/>
        </w:numPr>
        <w:rPr>
          <w:rFonts w:eastAsia="Calibri Light"/>
        </w:rPr>
      </w:pPr>
      <w:r>
        <w:t xml:space="preserve">Kādi tikumi Oprai varētu būt bijuši nepieciešami dažādos dzīves posmos? </w:t>
      </w:r>
    </w:p>
    <w:p w14:paraId="787F92E7" w14:textId="77777777" w:rsidR="004C56E6" w:rsidRPr="009919FF" w:rsidRDefault="7873BAA9" w:rsidP="6F1820FB">
      <w:pPr>
        <w:pStyle w:val="Sarakstarindkopa"/>
        <w:numPr>
          <w:ilvl w:val="0"/>
          <w:numId w:val="124"/>
        </w:numPr>
        <w:rPr>
          <w:rFonts w:eastAsia="Calibri Light"/>
        </w:rPr>
      </w:pPr>
      <w:r>
        <w:t>Kas Opras dzīvē ir labs? Kādā veidā Opra dara labu sev un citiem?</w:t>
      </w:r>
    </w:p>
    <w:p w14:paraId="70BD743E" w14:textId="77777777" w:rsidR="004C56E6" w:rsidRPr="009919FF" w:rsidRDefault="004C56E6" w:rsidP="6F1820FB">
      <w:pPr>
        <w:ind w:left="360"/>
        <w:rPr>
          <w:rFonts w:eastAsia="Calibri Light"/>
          <w:lang w:val="es-ES"/>
        </w:rPr>
      </w:pPr>
    </w:p>
    <w:p w14:paraId="558DD468" w14:textId="77777777" w:rsidR="004C56E6" w:rsidRPr="009919FF" w:rsidRDefault="7873BAA9" w:rsidP="6F1820FB">
      <w:pPr>
        <w:pStyle w:val="Sarakstarindkopa"/>
        <w:numPr>
          <w:ilvl w:val="0"/>
          <w:numId w:val="124"/>
        </w:numPr>
        <w:rPr>
          <w:rFonts w:eastAsia="Calibri Light"/>
        </w:rPr>
      </w:pPr>
      <w:r>
        <w:t xml:space="preserve">Kā tu domā, vai labais Opras dzīvē ir noticis nejauši? </w:t>
      </w:r>
    </w:p>
    <w:p w14:paraId="293675A7" w14:textId="77777777" w:rsidR="004C56E6" w:rsidRPr="009919FF" w:rsidRDefault="7873BAA9" w:rsidP="6F1820FB">
      <w:pPr>
        <w:pStyle w:val="Sarakstarindkopa"/>
        <w:numPr>
          <w:ilvl w:val="0"/>
          <w:numId w:val="124"/>
        </w:numPr>
        <w:rPr>
          <w:rFonts w:eastAsia="Calibri Light"/>
        </w:rPr>
      </w:pPr>
      <w:r>
        <w:t xml:space="preserve">Vai tas radās, pieņemot noteiktus lēmumus? </w:t>
      </w:r>
    </w:p>
    <w:p w14:paraId="3E6875FF" w14:textId="77777777" w:rsidR="004C56E6" w:rsidRPr="009919FF" w:rsidRDefault="7873BAA9" w:rsidP="6F1820FB">
      <w:pPr>
        <w:pStyle w:val="Sarakstarindkopa"/>
        <w:numPr>
          <w:ilvl w:val="0"/>
          <w:numId w:val="124"/>
        </w:numPr>
        <w:rPr>
          <w:rFonts w:eastAsia="Calibri Light"/>
        </w:rPr>
      </w:pPr>
      <w:r>
        <w:t xml:space="preserve">Kā cilvēks var izvēlēties nodzīvot labu dzīvi? </w:t>
      </w:r>
    </w:p>
    <w:p w14:paraId="413D2343" w14:textId="77777777" w:rsidR="004C56E6" w:rsidRPr="009919FF" w:rsidRDefault="7873BAA9" w:rsidP="6F1820FB">
      <w:pPr>
        <w:pStyle w:val="Sarakstarindkopa"/>
        <w:numPr>
          <w:ilvl w:val="0"/>
          <w:numId w:val="124"/>
        </w:numPr>
        <w:rPr>
          <w:rFonts w:eastAsia="Calibri Light"/>
        </w:rPr>
      </w:pPr>
      <w:r>
        <w:t>Cik lielā mērā apstākļi Opras dzīvē ietekmē veidu, kā viņa dzīvo?</w:t>
      </w:r>
    </w:p>
    <w:p w14:paraId="6A426A30" w14:textId="77777777" w:rsidR="004C56E6" w:rsidRPr="009919FF" w:rsidRDefault="7873BAA9" w:rsidP="6F1820FB">
      <w:pPr>
        <w:pStyle w:val="Sarakstarindkopa"/>
        <w:numPr>
          <w:ilvl w:val="0"/>
          <w:numId w:val="124"/>
        </w:numPr>
        <w:rPr>
          <w:rFonts w:eastAsia="Calibri Light"/>
        </w:rPr>
      </w:pPr>
      <w:r>
        <w:t>Pārdomā, kādi ir tavas dzīves apstākļi!</w:t>
      </w:r>
    </w:p>
    <w:p w14:paraId="11F8DB5B" w14:textId="1B7ABF6D" w:rsidR="004C56E6" w:rsidRPr="009919FF" w:rsidRDefault="7873BAA9" w:rsidP="6F1820FB">
      <w:pPr>
        <w:spacing w:after="200" w:line="276" w:lineRule="auto"/>
        <w:rPr>
          <w:rFonts w:ascii="Times New Roman" w:hAnsi="Times New Roman" w:cs="Times New Roman"/>
          <w:lang w:val="lv-LV"/>
        </w:rPr>
      </w:pPr>
      <w:r w:rsidRPr="6F1820FB">
        <w:rPr>
          <w:rFonts w:ascii="Times New Roman" w:hAnsi="Times New Roman" w:cs="Times New Roman"/>
          <w:lang w:val="lv-LV"/>
        </w:rPr>
        <w:t>Skolotājs turpina, ka dzīve ir atšķirīga no Opras dzīves, tomēr ikviens no mums piedzīvo pacēlumus un kritumus, kas veido mūsu personību. Aktivitātes nobeiguma jautājums: “Kā tu varētu izmantot dzīves pieredzi, lai veidotu savu nākotnes personību?”</w:t>
      </w:r>
    </w:p>
    <w:p w14:paraId="1999224B" w14:textId="368EEC48" w:rsidR="004C56E6" w:rsidRPr="009919FF" w:rsidRDefault="004C56E6" w:rsidP="6F1820FB">
      <w:pPr>
        <w:rPr>
          <w:rFonts w:ascii="Times New Roman" w:hAnsi="Times New Roman" w:cs="Times New Roman"/>
          <w:lang w:val="lv-LV"/>
        </w:rPr>
      </w:pPr>
    </w:p>
    <w:sectPr w:rsidR="004C56E6" w:rsidRPr="009919FF" w:rsidSect="001163D6">
      <w:headerReference w:type="default" r:id="rId2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E895" w14:textId="77777777" w:rsidR="00B638A2" w:rsidRDefault="00B638A2" w:rsidP="00FE37EB">
      <w:pPr>
        <w:spacing w:after="0"/>
      </w:pPr>
      <w:r>
        <w:separator/>
      </w:r>
    </w:p>
  </w:endnote>
  <w:endnote w:type="continuationSeparator" w:id="0">
    <w:p w14:paraId="55F6162B" w14:textId="77777777" w:rsidR="00B638A2" w:rsidRDefault="00B638A2" w:rsidP="00FE37EB">
      <w:pPr>
        <w:spacing w:after="0"/>
      </w:pPr>
      <w:r>
        <w:continuationSeparator/>
      </w:r>
    </w:p>
  </w:endnote>
  <w:endnote w:type="continuationNotice" w:id="1">
    <w:p w14:paraId="67A643C8" w14:textId="77777777" w:rsidR="00B638A2" w:rsidRDefault="00B638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ot;Calibri Light&quot;,sans-serif">
    <w:altName w:val="Cambria"/>
    <w:panose1 w:val="00000000000000000000"/>
    <w:charset w:val="00"/>
    <w:family w:val="roman"/>
    <w:notTrueType/>
    <w:pitch w:val="default"/>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EB2B" w14:textId="77777777" w:rsidR="00B638A2" w:rsidRDefault="00B638A2" w:rsidP="00FE37EB">
      <w:pPr>
        <w:spacing w:after="0"/>
      </w:pPr>
      <w:r>
        <w:separator/>
      </w:r>
    </w:p>
  </w:footnote>
  <w:footnote w:type="continuationSeparator" w:id="0">
    <w:p w14:paraId="32457DAF" w14:textId="77777777" w:rsidR="00B638A2" w:rsidRDefault="00B638A2" w:rsidP="00FE37EB">
      <w:pPr>
        <w:spacing w:after="0"/>
      </w:pPr>
      <w:r>
        <w:continuationSeparator/>
      </w:r>
    </w:p>
  </w:footnote>
  <w:footnote w:type="continuationNotice" w:id="1">
    <w:p w14:paraId="4A5E09B1" w14:textId="77777777" w:rsidR="00B638A2" w:rsidRDefault="00B638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1037" w14:textId="77777777" w:rsidR="007E0BE7" w:rsidRPr="006036AC" w:rsidRDefault="007E0BE7" w:rsidP="006036AC">
    <w:pPr>
      <w:pStyle w:val="A-galvene"/>
    </w:pPr>
    <w:r w:rsidRPr="00261330">
      <w:rPr>
        <w:noProof/>
      </w:rPr>
      <w:drawing>
        <wp:anchor distT="0" distB="0" distL="114300" distR="114300" simplePos="0" relativeHeight="251659264" behindDoc="0" locked="0" layoutInCell="1" allowOverlap="1" wp14:anchorId="058F19F2" wp14:editId="5DE30CC3">
          <wp:simplePos x="0" y="0"/>
          <wp:positionH relativeFrom="margin">
            <wp:align>left</wp:align>
          </wp:positionH>
          <wp:positionV relativeFrom="paragraph">
            <wp:posOffset>130810</wp:posOffset>
          </wp:positionV>
          <wp:extent cx="800100" cy="333375"/>
          <wp:effectExtent l="0" t="0" r="0" b="0"/>
          <wp:wrapNone/>
          <wp:docPr id="14066741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036AC">
      <w:t>8. klase</w:t>
    </w:r>
  </w:p>
  <w:p w14:paraId="058EF96E" w14:textId="77777777" w:rsidR="007E0BE7" w:rsidRPr="006036AC" w:rsidRDefault="007E0BE7" w:rsidP="006036AC">
    <w:pPr>
      <w:pStyle w:val="A-galvene"/>
    </w:pPr>
    <w:r w:rsidRPr="006036AC">
      <w:t>Tēma: Tava nākotne, tava pasaule</w:t>
    </w:r>
  </w:p>
  <w:p w14:paraId="5903B691" w14:textId="77777777" w:rsidR="007E0BE7" w:rsidRDefault="007E0BE7" w:rsidP="006036AC">
    <w:pPr>
      <w:pStyle w:val="A-galvene"/>
    </w:pPr>
    <w:r w:rsidRPr="006036AC">
      <w:t xml:space="preserve">2. </w:t>
    </w:r>
    <w:r>
      <w:t>nodarbība</w:t>
    </w:r>
    <w:r w:rsidRPr="006036AC">
      <w:t xml:space="preserve"> - Kas tevi dzīvē sagaida?</w:t>
    </w:r>
  </w:p>
  <w:p w14:paraId="7E7FCF0F" w14:textId="77777777" w:rsidR="007E0BE7" w:rsidRPr="006036AC" w:rsidRDefault="007E0BE7" w:rsidP="006036AC">
    <w:pPr>
      <w:pStyle w:val="A-galvene"/>
    </w:pPr>
  </w:p>
  <w:p w14:paraId="0837725B" w14:textId="77777777" w:rsidR="007E0BE7" w:rsidRPr="006036AC" w:rsidRDefault="007E0BE7" w:rsidP="006036AC">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B33D4"/>
    <w:multiLevelType w:val="hybridMultilevel"/>
    <w:tmpl w:val="EA2C2A34"/>
    <w:lvl w:ilvl="0" w:tplc="C9042CC4">
      <w:start w:val="2"/>
      <w:numFmt w:val="bullet"/>
      <w:lvlText w:val="-"/>
      <w:lvlJc w:val="left"/>
      <w:pPr>
        <w:ind w:left="360" w:hanging="360"/>
      </w:pPr>
      <w:rPr>
        <w:rFonts w:ascii="Times New Roman" w:eastAsiaTheme="minorHAns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E434928"/>
    <w:multiLevelType w:val="hybridMultilevel"/>
    <w:tmpl w:val="8D14DA58"/>
    <w:lvl w:ilvl="0" w:tplc="C9042CC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8"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4"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6"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9"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50"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1"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3"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5"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7"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9"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2"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3"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4"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5"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6"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7"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8"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70"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3"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4"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5"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6"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7"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8"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9"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80"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2"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3"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5"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6"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7"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8"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90"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1"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4"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5"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6"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7"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9"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00"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1"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3"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4"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5"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7"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9"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1"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3"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4"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6"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7"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9"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3"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4"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6"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7"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8"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9"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30"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2"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4"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6"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7"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40"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1"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2"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4"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5"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8"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9"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0"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2"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3"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4"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5"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6"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7"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1"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2"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3"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5"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6"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7"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9"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70"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1"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2"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5"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6"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8"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9"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1"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3"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4"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7"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8"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0"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2"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3"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4"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5"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6"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7"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8"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0"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2"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3"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4" w15:restartNumberingAfterBreak="0">
    <w:nsid w:val="4DDB7E16"/>
    <w:multiLevelType w:val="hybridMultilevel"/>
    <w:tmpl w:val="929AB866"/>
    <w:lvl w:ilvl="0" w:tplc="CC22A97A">
      <w:start w:val="1"/>
      <w:numFmt w:val="bullet"/>
      <w:lvlText w:val="-"/>
      <w:lvlJc w:val="left"/>
      <w:pPr>
        <w:ind w:left="720" w:hanging="360"/>
      </w:pPr>
      <w:rPr>
        <w:rFonts w:ascii="&quot;Calibri Light&quot;,sans-serif" w:hAnsi="&quot;Calibri Light&quot;,sans-serif" w:hint="default"/>
      </w:rPr>
    </w:lvl>
    <w:lvl w:ilvl="1" w:tplc="1C5C635A">
      <w:start w:val="1"/>
      <w:numFmt w:val="bullet"/>
      <w:lvlText w:val="o"/>
      <w:lvlJc w:val="left"/>
      <w:pPr>
        <w:ind w:left="1440" w:hanging="360"/>
      </w:pPr>
      <w:rPr>
        <w:rFonts w:ascii="Courier New" w:hAnsi="Courier New" w:hint="default"/>
      </w:rPr>
    </w:lvl>
    <w:lvl w:ilvl="2" w:tplc="F0FCB3A4">
      <w:start w:val="1"/>
      <w:numFmt w:val="bullet"/>
      <w:lvlText w:val=""/>
      <w:lvlJc w:val="left"/>
      <w:pPr>
        <w:ind w:left="2160" w:hanging="360"/>
      </w:pPr>
      <w:rPr>
        <w:rFonts w:ascii="Wingdings" w:hAnsi="Wingdings" w:hint="default"/>
      </w:rPr>
    </w:lvl>
    <w:lvl w:ilvl="3" w:tplc="4C84EC4C">
      <w:start w:val="1"/>
      <w:numFmt w:val="bullet"/>
      <w:lvlText w:val=""/>
      <w:lvlJc w:val="left"/>
      <w:pPr>
        <w:ind w:left="2880" w:hanging="360"/>
      </w:pPr>
      <w:rPr>
        <w:rFonts w:ascii="Symbol" w:hAnsi="Symbol" w:hint="default"/>
      </w:rPr>
    </w:lvl>
    <w:lvl w:ilvl="4" w:tplc="A344E5F2">
      <w:start w:val="1"/>
      <w:numFmt w:val="bullet"/>
      <w:lvlText w:val="o"/>
      <w:lvlJc w:val="left"/>
      <w:pPr>
        <w:ind w:left="3600" w:hanging="360"/>
      </w:pPr>
      <w:rPr>
        <w:rFonts w:ascii="Courier New" w:hAnsi="Courier New" w:hint="default"/>
      </w:rPr>
    </w:lvl>
    <w:lvl w:ilvl="5" w:tplc="33EEAFD6">
      <w:start w:val="1"/>
      <w:numFmt w:val="bullet"/>
      <w:lvlText w:val=""/>
      <w:lvlJc w:val="left"/>
      <w:pPr>
        <w:ind w:left="4320" w:hanging="360"/>
      </w:pPr>
      <w:rPr>
        <w:rFonts w:ascii="Wingdings" w:hAnsi="Wingdings" w:hint="default"/>
      </w:rPr>
    </w:lvl>
    <w:lvl w:ilvl="6" w:tplc="17C2F4E0">
      <w:start w:val="1"/>
      <w:numFmt w:val="bullet"/>
      <w:lvlText w:val=""/>
      <w:lvlJc w:val="left"/>
      <w:pPr>
        <w:ind w:left="5040" w:hanging="360"/>
      </w:pPr>
      <w:rPr>
        <w:rFonts w:ascii="Symbol" w:hAnsi="Symbol" w:hint="default"/>
      </w:rPr>
    </w:lvl>
    <w:lvl w:ilvl="7" w:tplc="F75C2E46">
      <w:start w:val="1"/>
      <w:numFmt w:val="bullet"/>
      <w:lvlText w:val="o"/>
      <w:lvlJc w:val="left"/>
      <w:pPr>
        <w:ind w:left="5760" w:hanging="360"/>
      </w:pPr>
      <w:rPr>
        <w:rFonts w:ascii="Courier New" w:hAnsi="Courier New" w:hint="default"/>
      </w:rPr>
    </w:lvl>
    <w:lvl w:ilvl="8" w:tplc="8B1E818E">
      <w:start w:val="1"/>
      <w:numFmt w:val="bullet"/>
      <w:lvlText w:val=""/>
      <w:lvlJc w:val="left"/>
      <w:pPr>
        <w:ind w:left="6480" w:hanging="360"/>
      </w:pPr>
      <w:rPr>
        <w:rFonts w:ascii="Wingdings" w:hAnsi="Wingdings" w:hint="default"/>
      </w:rPr>
    </w:lvl>
  </w:abstractNum>
  <w:abstractNum w:abstractNumId="205"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E927834"/>
    <w:multiLevelType w:val="hybridMultilevel"/>
    <w:tmpl w:val="8AFED0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7"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9"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11"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2"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3"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5"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6"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7"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8"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0"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2"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3"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4"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5"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8"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9"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30"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32"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3"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4"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5"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6"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7"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9"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41"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3"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4"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6"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7"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3"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7"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8"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9"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0"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61"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3"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4"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5"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6"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8"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9"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0"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3"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4"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5"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6"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0"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82"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3"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4"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5"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6"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7"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8"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1"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2"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3"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4"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7"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0"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301"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02"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3"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4"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5"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9"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1"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3"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5"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7"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8"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9"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0"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21"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3"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4"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5"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6"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7"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8"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0"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31"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2"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3"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4"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5"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9"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40"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41"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4"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6"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7"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9"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2"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3"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4"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5"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6"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7"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9"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1"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2"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3"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4"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5"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543491263">
    <w:abstractNumId w:val="204"/>
  </w:num>
  <w:num w:numId="2" w16cid:durableId="1719088573">
    <w:abstractNumId w:val="6"/>
  </w:num>
  <w:num w:numId="3" w16cid:durableId="1109816336">
    <w:abstractNumId w:val="345"/>
  </w:num>
  <w:num w:numId="4" w16cid:durableId="683628034">
    <w:abstractNumId w:val="319"/>
  </w:num>
  <w:num w:numId="5" w16cid:durableId="940839027">
    <w:abstractNumId w:val="126"/>
  </w:num>
  <w:num w:numId="6" w16cid:durableId="1985960586">
    <w:abstractNumId w:val="213"/>
  </w:num>
  <w:num w:numId="7" w16cid:durableId="1387752896">
    <w:abstractNumId w:val="234"/>
  </w:num>
  <w:num w:numId="8" w16cid:durableId="1481998030">
    <w:abstractNumId w:val="267"/>
  </w:num>
  <w:num w:numId="9" w16cid:durableId="1660621547">
    <w:abstractNumId w:val="70"/>
  </w:num>
  <w:num w:numId="10" w16cid:durableId="104153184">
    <w:abstractNumId w:val="281"/>
  </w:num>
  <w:num w:numId="11" w16cid:durableId="1624843890">
    <w:abstractNumId w:val="61"/>
  </w:num>
  <w:num w:numId="12" w16cid:durableId="1657762073">
    <w:abstractNumId w:val="147"/>
  </w:num>
  <w:num w:numId="13" w16cid:durableId="915407469">
    <w:abstractNumId w:val="238"/>
  </w:num>
  <w:num w:numId="14" w16cid:durableId="306205867">
    <w:abstractNumId w:val="211"/>
  </w:num>
  <w:num w:numId="15" w16cid:durableId="335885787">
    <w:abstractNumId w:val="28"/>
  </w:num>
  <w:num w:numId="16" w16cid:durableId="1362390185">
    <w:abstractNumId w:val="285"/>
  </w:num>
  <w:num w:numId="17" w16cid:durableId="521670211">
    <w:abstractNumId w:val="357"/>
  </w:num>
  <w:num w:numId="18" w16cid:durableId="1870680001">
    <w:abstractNumId w:val="22"/>
  </w:num>
  <w:num w:numId="19" w16cid:durableId="2021614346">
    <w:abstractNumId w:val="48"/>
  </w:num>
  <w:num w:numId="20" w16cid:durableId="1970478208">
    <w:abstractNumId w:val="107"/>
  </w:num>
  <w:num w:numId="21" w16cid:durableId="467744365">
    <w:abstractNumId w:val="214"/>
  </w:num>
  <w:num w:numId="22" w16cid:durableId="1044796435">
    <w:abstractNumId w:val="134"/>
  </w:num>
  <w:num w:numId="23" w16cid:durableId="15548775">
    <w:abstractNumId w:val="120"/>
  </w:num>
  <w:num w:numId="24" w16cid:durableId="2047607786">
    <w:abstractNumId w:val="172"/>
  </w:num>
  <w:num w:numId="25" w16cid:durableId="499740474">
    <w:abstractNumId w:val="186"/>
  </w:num>
  <w:num w:numId="26" w16cid:durableId="1562711045">
    <w:abstractNumId w:val="38"/>
  </w:num>
  <w:num w:numId="27" w16cid:durableId="1896042150">
    <w:abstractNumId w:val="163"/>
  </w:num>
  <w:num w:numId="28" w16cid:durableId="548802356">
    <w:abstractNumId w:val="27"/>
  </w:num>
  <w:num w:numId="29" w16cid:durableId="2114469783">
    <w:abstractNumId w:val="19"/>
  </w:num>
  <w:num w:numId="30" w16cid:durableId="999388103">
    <w:abstractNumId w:val="340"/>
  </w:num>
  <w:num w:numId="31" w16cid:durableId="1912616324">
    <w:abstractNumId w:val="153"/>
  </w:num>
  <w:num w:numId="32" w16cid:durableId="630402618">
    <w:abstractNumId w:val="255"/>
  </w:num>
  <w:num w:numId="33" w16cid:durableId="1433936528">
    <w:abstractNumId w:val="124"/>
  </w:num>
  <w:num w:numId="34" w16cid:durableId="751318340">
    <w:abstractNumId w:val="205"/>
  </w:num>
  <w:num w:numId="35" w16cid:durableId="1462187752">
    <w:abstractNumId w:val="251"/>
  </w:num>
  <w:num w:numId="36" w16cid:durableId="132332320">
    <w:abstractNumId w:val="58"/>
  </w:num>
  <w:num w:numId="37" w16cid:durableId="1816800553">
    <w:abstractNumId w:val="86"/>
  </w:num>
  <w:num w:numId="38" w16cid:durableId="1847866262">
    <w:abstractNumId w:val="198"/>
  </w:num>
  <w:num w:numId="39" w16cid:durableId="1007516546">
    <w:abstractNumId w:val="176"/>
  </w:num>
  <w:num w:numId="40" w16cid:durableId="956332380">
    <w:abstractNumId w:val="170"/>
  </w:num>
  <w:num w:numId="41" w16cid:durableId="1981422203">
    <w:abstractNumId w:val="208"/>
  </w:num>
  <w:num w:numId="42" w16cid:durableId="643318895">
    <w:abstractNumId w:val="301"/>
  </w:num>
  <w:num w:numId="43" w16cid:durableId="312415308">
    <w:abstractNumId w:val="133"/>
  </w:num>
  <w:num w:numId="44" w16cid:durableId="1641689834">
    <w:abstractNumId w:val="97"/>
  </w:num>
  <w:num w:numId="45" w16cid:durableId="2146925842">
    <w:abstractNumId w:val="185"/>
  </w:num>
  <w:num w:numId="46" w16cid:durableId="1379012111">
    <w:abstractNumId w:val="307"/>
  </w:num>
  <w:num w:numId="47" w16cid:durableId="1893035272">
    <w:abstractNumId w:val="280"/>
  </w:num>
  <w:num w:numId="48" w16cid:durableId="1663701316">
    <w:abstractNumId w:val="315"/>
  </w:num>
  <w:num w:numId="49" w16cid:durableId="1245335914">
    <w:abstractNumId w:val="145"/>
  </w:num>
  <w:num w:numId="50" w16cid:durableId="553662466">
    <w:abstractNumId w:val="93"/>
  </w:num>
  <w:num w:numId="51" w16cid:durableId="1961908958">
    <w:abstractNumId w:val="80"/>
  </w:num>
  <w:num w:numId="52" w16cid:durableId="1563710464">
    <w:abstractNumId w:val="276"/>
  </w:num>
  <w:num w:numId="53" w16cid:durableId="130513652">
    <w:abstractNumId w:val="54"/>
  </w:num>
  <w:num w:numId="54" w16cid:durableId="776801116">
    <w:abstractNumId w:val="196"/>
  </w:num>
  <w:num w:numId="55" w16cid:durableId="154540540">
    <w:abstractNumId w:val="329"/>
  </w:num>
  <w:num w:numId="56" w16cid:durableId="498422759">
    <w:abstractNumId w:val="218"/>
  </w:num>
  <w:num w:numId="57" w16cid:durableId="610430959">
    <w:abstractNumId w:val="359"/>
  </w:num>
  <w:num w:numId="58" w16cid:durableId="1960330572">
    <w:abstractNumId w:val="23"/>
  </w:num>
  <w:num w:numId="59" w16cid:durableId="2073235055">
    <w:abstractNumId w:val="303"/>
  </w:num>
  <w:num w:numId="60" w16cid:durableId="1357124416">
    <w:abstractNumId w:val="15"/>
  </w:num>
  <w:num w:numId="61" w16cid:durableId="910194270">
    <w:abstractNumId w:val="239"/>
  </w:num>
  <w:num w:numId="62" w16cid:durableId="84308058">
    <w:abstractNumId w:val="227"/>
  </w:num>
  <w:num w:numId="63" w16cid:durableId="957446035">
    <w:abstractNumId w:val="240"/>
  </w:num>
  <w:num w:numId="64" w16cid:durableId="1173302122">
    <w:abstractNumId w:val="7"/>
  </w:num>
  <w:num w:numId="65" w16cid:durableId="623342581">
    <w:abstractNumId w:val="223"/>
  </w:num>
  <w:num w:numId="66" w16cid:durableId="1816986613">
    <w:abstractNumId w:val="168"/>
  </w:num>
  <w:num w:numId="67" w16cid:durableId="1956012328">
    <w:abstractNumId w:val="121"/>
  </w:num>
  <w:num w:numId="68" w16cid:durableId="1597253687">
    <w:abstractNumId w:val="39"/>
  </w:num>
  <w:num w:numId="69" w16cid:durableId="437263212">
    <w:abstractNumId w:val="326"/>
  </w:num>
  <w:num w:numId="70" w16cid:durableId="1732196794">
    <w:abstractNumId w:val="209"/>
  </w:num>
  <w:num w:numId="71" w16cid:durableId="1529028860">
    <w:abstractNumId w:val="310"/>
  </w:num>
  <w:num w:numId="72" w16cid:durableId="413860670">
    <w:abstractNumId w:val="262"/>
  </w:num>
  <w:num w:numId="73" w16cid:durableId="1807501643">
    <w:abstractNumId w:val="92"/>
  </w:num>
  <w:num w:numId="74" w16cid:durableId="1395350893">
    <w:abstractNumId w:val="59"/>
  </w:num>
  <w:num w:numId="75" w16cid:durableId="966592982">
    <w:abstractNumId w:val="265"/>
  </w:num>
  <w:num w:numId="76" w16cid:durableId="533692200">
    <w:abstractNumId w:val="333"/>
  </w:num>
  <w:num w:numId="77" w16cid:durableId="806362405">
    <w:abstractNumId w:val="167"/>
  </w:num>
  <w:num w:numId="78" w16cid:durableId="1827699932">
    <w:abstractNumId w:val="279"/>
  </w:num>
  <w:num w:numId="79" w16cid:durableId="441845244">
    <w:abstractNumId w:val="181"/>
  </w:num>
  <w:num w:numId="80" w16cid:durableId="1163425998">
    <w:abstractNumId w:val="290"/>
  </w:num>
  <w:num w:numId="81" w16cid:durableId="1563982302">
    <w:abstractNumId w:val="311"/>
  </w:num>
  <w:num w:numId="82" w16cid:durableId="2097361610">
    <w:abstractNumId w:val="288"/>
  </w:num>
  <w:num w:numId="83" w16cid:durableId="534923427">
    <w:abstractNumId w:val="156"/>
  </w:num>
  <w:num w:numId="84" w16cid:durableId="1850948370">
    <w:abstractNumId w:val="151"/>
  </w:num>
  <w:num w:numId="85" w16cid:durableId="489292459">
    <w:abstractNumId w:val="291"/>
  </w:num>
  <w:num w:numId="86" w16cid:durableId="722942448">
    <w:abstractNumId w:val="363"/>
  </w:num>
  <w:num w:numId="87" w16cid:durableId="856312154">
    <w:abstractNumId w:val="344"/>
  </w:num>
  <w:num w:numId="88" w16cid:durableId="318996064">
    <w:abstractNumId w:val="9"/>
  </w:num>
  <w:num w:numId="89" w16cid:durableId="437606404">
    <w:abstractNumId w:val="312"/>
  </w:num>
  <w:num w:numId="90" w16cid:durableId="1382244811">
    <w:abstractNumId w:val="225"/>
  </w:num>
  <w:num w:numId="91" w16cid:durableId="300428975">
    <w:abstractNumId w:val="236"/>
  </w:num>
  <w:num w:numId="92" w16cid:durableId="1440637130">
    <w:abstractNumId w:val="194"/>
  </w:num>
  <w:num w:numId="93" w16cid:durableId="1467353025">
    <w:abstractNumId w:val="18"/>
  </w:num>
  <w:num w:numId="94" w16cid:durableId="228618854">
    <w:abstractNumId w:val="161"/>
  </w:num>
  <w:num w:numId="95" w16cid:durableId="1012757861">
    <w:abstractNumId w:val="82"/>
  </w:num>
  <w:num w:numId="96" w16cid:durableId="448747824">
    <w:abstractNumId w:val="237"/>
  </w:num>
  <w:num w:numId="97" w16cid:durableId="523057212">
    <w:abstractNumId w:val="91"/>
  </w:num>
  <w:num w:numId="98" w16cid:durableId="1777434578">
    <w:abstractNumId w:val="309"/>
  </w:num>
  <w:num w:numId="99" w16cid:durableId="1353612157">
    <w:abstractNumId w:val="253"/>
  </w:num>
  <w:num w:numId="100" w16cid:durableId="1198852100">
    <w:abstractNumId w:val="331"/>
  </w:num>
  <w:num w:numId="101" w16cid:durableId="2099326210">
    <w:abstractNumId w:val="111"/>
  </w:num>
  <w:num w:numId="102" w16cid:durableId="1802764519">
    <w:abstractNumId w:val="270"/>
  </w:num>
  <w:num w:numId="103" w16cid:durableId="1434324909">
    <w:abstractNumId w:val="100"/>
  </w:num>
  <w:num w:numId="104" w16cid:durableId="1550069854">
    <w:abstractNumId w:val="286"/>
  </w:num>
  <w:num w:numId="105" w16cid:durableId="166408450">
    <w:abstractNumId w:val="261"/>
  </w:num>
  <w:num w:numId="106" w16cid:durableId="120269980">
    <w:abstractNumId w:val="283"/>
  </w:num>
  <w:num w:numId="107" w16cid:durableId="960840456">
    <w:abstractNumId w:val="296"/>
  </w:num>
  <w:num w:numId="108" w16cid:durableId="334771081">
    <w:abstractNumId w:val="17"/>
  </w:num>
  <w:num w:numId="109" w16cid:durableId="1522236934">
    <w:abstractNumId w:val="275"/>
  </w:num>
  <w:num w:numId="110" w16cid:durableId="416101325">
    <w:abstractNumId w:val="90"/>
  </w:num>
  <w:num w:numId="111" w16cid:durableId="974023761">
    <w:abstractNumId w:val="33"/>
  </w:num>
  <w:num w:numId="112" w16cid:durableId="445854367">
    <w:abstractNumId w:val="339"/>
  </w:num>
  <w:num w:numId="113" w16cid:durableId="1024408022">
    <w:abstractNumId w:val="306"/>
  </w:num>
  <w:num w:numId="114" w16cid:durableId="901867884">
    <w:abstractNumId w:val="11"/>
  </w:num>
  <w:num w:numId="115" w16cid:durableId="1872301325">
    <w:abstractNumId w:val="241"/>
  </w:num>
  <w:num w:numId="116" w16cid:durableId="1296568811">
    <w:abstractNumId w:val="318"/>
  </w:num>
  <w:num w:numId="117" w16cid:durableId="1085807944">
    <w:abstractNumId w:val="230"/>
  </w:num>
  <w:num w:numId="118" w16cid:durableId="1580673663">
    <w:abstractNumId w:val="146"/>
  </w:num>
  <w:num w:numId="119" w16cid:durableId="502623529">
    <w:abstractNumId w:val="328"/>
  </w:num>
  <w:num w:numId="120" w16cid:durableId="909654299">
    <w:abstractNumId w:val="88"/>
  </w:num>
  <w:num w:numId="121" w16cid:durableId="140274734">
    <w:abstractNumId w:val="142"/>
  </w:num>
  <w:num w:numId="122" w16cid:durableId="64383202">
    <w:abstractNumId w:val="182"/>
  </w:num>
  <w:num w:numId="123" w16cid:durableId="1739864041">
    <w:abstractNumId w:val="219"/>
  </w:num>
  <w:num w:numId="124" w16cid:durableId="1010987094">
    <w:abstractNumId w:val="72"/>
  </w:num>
  <w:num w:numId="125" w16cid:durableId="753013431">
    <w:abstractNumId w:val="313"/>
  </w:num>
  <w:num w:numId="126" w16cid:durableId="520901010">
    <w:abstractNumId w:val="337"/>
  </w:num>
  <w:num w:numId="127" w16cid:durableId="1600719917">
    <w:abstractNumId w:val="74"/>
  </w:num>
  <w:num w:numId="128" w16cid:durableId="2096781783">
    <w:abstractNumId w:val="193"/>
  </w:num>
  <w:num w:numId="129" w16cid:durableId="713775469">
    <w:abstractNumId w:val="52"/>
  </w:num>
  <w:num w:numId="130" w16cid:durableId="15472760">
    <w:abstractNumId w:val="117"/>
  </w:num>
  <w:num w:numId="131" w16cid:durableId="1222716392">
    <w:abstractNumId w:val="56"/>
  </w:num>
  <w:num w:numId="132" w16cid:durableId="794830171">
    <w:abstractNumId w:val="317"/>
  </w:num>
  <w:num w:numId="133" w16cid:durableId="1404910856">
    <w:abstractNumId w:val="138"/>
  </w:num>
  <w:num w:numId="134" w16cid:durableId="864900815">
    <w:abstractNumId w:val="221"/>
  </w:num>
  <w:num w:numId="135" w16cid:durableId="861479009">
    <w:abstractNumId w:val="68"/>
  </w:num>
  <w:num w:numId="136" w16cid:durableId="180365841">
    <w:abstractNumId w:val="129"/>
  </w:num>
  <w:num w:numId="137" w16cid:durableId="1014458026">
    <w:abstractNumId w:val="30"/>
  </w:num>
  <w:num w:numId="138" w16cid:durableId="551620949">
    <w:abstractNumId w:val="130"/>
  </w:num>
  <w:num w:numId="139" w16cid:durableId="1418088488">
    <w:abstractNumId w:val="269"/>
  </w:num>
  <w:num w:numId="140" w16cid:durableId="24909578">
    <w:abstractNumId w:val="191"/>
  </w:num>
  <w:num w:numId="141" w16cid:durableId="823205686">
    <w:abstractNumId w:val="249"/>
  </w:num>
  <w:num w:numId="142" w16cid:durableId="380600021">
    <w:abstractNumId w:val="188"/>
  </w:num>
  <w:num w:numId="143" w16cid:durableId="732659122">
    <w:abstractNumId w:val="203"/>
  </w:num>
  <w:num w:numId="144" w16cid:durableId="911041763">
    <w:abstractNumId w:val="158"/>
  </w:num>
  <w:num w:numId="145" w16cid:durableId="988634881">
    <w:abstractNumId w:val="232"/>
  </w:num>
  <w:num w:numId="146" w16cid:durableId="454644867">
    <w:abstractNumId w:val="207"/>
  </w:num>
  <w:num w:numId="147" w16cid:durableId="182474108">
    <w:abstractNumId w:val="179"/>
  </w:num>
  <w:num w:numId="148" w16cid:durableId="2034989542">
    <w:abstractNumId w:val="353"/>
  </w:num>
  <w:num w:numId="149" w16cid:durableId="1510213561">
    <w:abstractNumId w:val="245"/>
  </w:num>
  <w:num w:numId="150" w16cid:durableId="2097897798">
    <w:abstractNumId w:val="274"/>
  </w:num>
  <w:num w:numId="151" w16cid:durableId="330840597">
    <w:abstractNumId w:val="228"/>
  </w:num>
  <w:num w:numId="152" w16cid:durableId="1757556141">
    <w:abstractNumId w:val="202"/>
  </w:num>
  <w:num w:numId="153" w16cid:durableId="1623999153">
    <w:abstractNumId w:val="268"/>
  </w:num>
  <w:num w:numId="154" w16cid:durableId="1537346748">
    <w:abstractNumId w:val="127"/>
  </w:num>
  <w:num w:numId="155" w16cid:durableId="180511194">
    <w:abstractNumId w:val="149"/>
  </w:num>
  <w:num w:numId="156" w16cid:durableId="133328626">
    <w:abstractNumId w:val="197"/>
  </w:num>
  <w:num w:numId="157" w16cid:durableId="1026563966">
    <w:abstractNumId w:val="154"/>
  </w:num>
  <w:num w:numId="158" w16cid:durableId="905603753">
    <w:abstractNumId w:val="256"/>
  </w:num>
  <w:num w:numId="159" w16cid:durableId="1338121878">
    <w:abstractNumId w:val="43"/>
  </w:num>
  <w:num w:numId="160" w16cid:durableId="1577590682">
    <w:abstractNumId w:val="115"/>
  </w:num>
  <w:num w:numId="161" w16cid:durableId="223024800">
    <w:abstractNumId w:val="32"/>
  </w:num>
  <w:num w:numId="162" w16cid:durableId="1157723097">
    <w:abstractNumId w:val="184"/>
  </w:num>
  <w:num w:numId="163" w16cid:durableId="459688815">
    <w:abstractNumId w:val="183"/>
  </w:num>
  <w:num w:numId="164" w16cid:durableId="505756142">
    <w:abstractNumId w:val="243"/>
  </w:num>
  <w:num w:numId="165" w16cid:durableId="1336305345">
    <w:abstractNumId w:val="273"/>
  </w:num>
  <w:num w:numId="166" w16cid:durableId="856701555">
    <w:abstractNumId w:val="135"/>
  </w:num>
  <w:num w:numId="167" w16cid:durableId="2126268918">
    <w:abstractNumId w:val="4"/>
  </w:num>
  <w:num w:numId="168" w16cid:durableId="938753782">
    <w:abstractNumId w:val="346"/>
  </w:num>
  <w:num w:numId="169" w16cid:durableId="690840387">
    <w:abstractNumId w:val="152"/>
  </w:num>
  <w:num w:numId="170" w16cid:durableId="468473583">
    <w:abstractNumId w:val="29"/>
  </w:num>
  <w:num w:numId="171" w16cid:durableId="1049065531">
    <w:abstractNumId w:val="155"/>
  </w:num>
  <w:num w:numId="172" w16cid:durableId="172114341">
    <w:abstractNumId w:val="113"/>
  </w:num>
  <w:num w:numId="173" w16cid:durableId="1222520294">
    <w:abstractNumId w:val="57"/>
  </w:num>
  <w:num w:numId="174" w16cid:durableId="1941644378">
    <w:abstractNumId w:val="178"/>
  </w:num>
  <w:num w:numId="175" w16cid:durableId="660280688">
    <w:abstractNumId w:val="87"/>
  </w:num>
  <w:num w:numId="176" w16cid:durableId="725108136">
    <w:abstractNumId w:val="123"/>
  </w:num>
  <w:num w:numId="177" w16cid:durableId="1811482919">
    <w:abstractNumId w:val="308"/>
  </w:num>
  <w:num w:numId="178" w16cid:durableId="86274554">
    <w:abstractNumId w:val="252"/>
  </w:num>
  <w:num w:numId="179" w16cid:durableId="1537616966">
    <w:abstractNumId w:val="25"/>
  </w:num>
  <w:num w:numId="180" w16cid:durableId="510147019">
    <w:abstractNumId w:val="352"/>
  </w:num>
  <w:num w:numId="181" w16cid:durableId="2108841482">
    <w:abstractNumId w:val="246"/>
  </w:num>
  <w:num w:numId="182" w16cid:durableId="180706912">
    <w:abstractNumId w:val="166"/>
  </w:num>
  <w:num w:numId="183" w16cid:durableId="625502212">
    <w:abstractNumId w:val="78"/>
  </w:num>
  <w:num w:numId="184" w16cid:durableId="1956476698">
    <w:abstractNumId w:val="62"/>
  </w:num>
  <w:num w:numId="185" w16cid:durableId="852492350">
    <w:abstractNumId w:val="320"/>
  </w:num>
  <w:num w:numId="186" w16cid:durableId="1318682073">
    <w:abstractNumId w:val="323"/>
  </w:num>
  <w:num w:numId="187" w16cid:durableId="1842819817">
    <w:abstractNumId w:val="169"/>
  </w:num>
  <w:num w:numId="188" w16cid:durableId="2101872394">
    <w:abstractNumId w:val="210"/>
  </w:num>
  <w:num w:numId="189" w16cid:durableId="395276958">
    <w:abstractNumId w:val="174"/>
  </w:num>
  <w:num w:numId="190" w16cid:durableId="2084834546">
    <w:abstractNumId w:val="201"/>
  </w:num>
  <w:num w:numId="191" w16cid:durableId="311299987">
    <w:abstractNumId w:val="46"/>
  </w:num>
  <w:num w:numId="192" w16cid:durableId="629020996">
    <w:abstractNumId w:val="302"/>
  </w:num>
  <w:num w:numId="193" w16cid:durableId="1224558911">
    <w:abstractNumId w:val="109"/>
  </w:num>
  <w:num w:numId="194" w16cid:durableId="2045253823">
    <w:abstractNumId w:val="354"/>
  </w:num>
  <w:num w:numId="195" w16cid:durableId="1948077830">
    <w:abstractNumId w:val="233"/>
  </w:num>
  <w:num w:numId="196" w16cid:durableId="1863978057">
    <w:abstractNumId w:val="222"/>
  </w:num>
  <w:num w:numId="197" w16cid:durableId="924190031">
    <w:abstractNumId w:val="259"/>
  </w:num>
  <w:num w:numId="198" w16cid:durableId="677392209">
    <w:abstractNumId w:val="366"/>
  </w:num>
  <w:num w:numId="199" w16cid:durableId="1978802344">
    <w:abstractNumId w:val="190"/>
  </w:num>
  <w:num w:numId="200" w16cid:durableId="1387755780">
    <w:abstractNumId w:val="257"/>
  </w:num>
  <w:num w:numId="201" w16cid:durableId="130900940">
    <w:abstractNumId w:val="44"/>
  </w:num>
  <w:num w:numId="202" w16cid:durableId="1213343832">
    <w:abstractNumId w:val="272"/>
  </w:num>
  <w:num w:numId="203" w16cid:durableId="426116668">
    <w:abstractNumId w:val="242"/>
  </w:num>
  <w:num w:numId="204" w16cid:durableId="1450201819">
    <w:abstractNumId w:val="199"/>
  </w:num>
  <w:num w:numId="205" w16cid:durableId="1579171474">
    <w:abstractNumId w:val="349"/>
  </w:num>
  <w:num w:numId="206" w16cid:durableId="768695134">
    <w:abstractNumId w:val="122"/>
  </w:num>
  <w:num w:numId="207" w16cid:durableId="890773230">
    <w:abstractNumId w:val="173"/>
  </w:num>
  <w:num w:numId="208" w16cid:durableId="594559240">
    <w:abstractNumId w:val="77"/>
  </w:num>
  <w:num w:numId="209" w16cid:durableId="1686322002">
    <w:abstractNumId w:val="141"/>
  </w:num>
  <w:num w:numId="210" w16cid:durableId="1550796349">
    <w:abstractNumId w:val="343"/>
  </w:num>
  <w:num w:numId="211" w16cid:durableId="1742294831">
    <w:abstractNumId w:val="99"/>
  </w:num>
  <w:num w:numId="212" w16cid:durableId="400713339">
    <w:abstractNumId w:val="12"/>
  </w:num>
  <w:num w:numId="213" w16cid:durableId="1509371671">
    <w:abstractNumId w:val="136"/>
  </w:num>
  <w:num w:numId="214" w16cid:durableId="1891111818">
    <w:abstractNumId w:val="13"/>
  </w:num>
  <w:num w:numId="215" w16cid:durableId="1888298792">
    <w:abstractNumId w:val="316"/>
  </w:num>
  <w:num w:numId="216" w16cid:durableId="2020426534">
    <w:abstractNumId w:val="140"/>
  </w:num>
  <w:num w:numId="217" w16cid:durableId="1225869654">
    <w:abstractNumId w:val="84"/>
  </w:num>
  <w:num w:numId="218" w16cid:durableId="1373074183">
    <w:abstractNumId w:val="106"/>
  </w:num>
  <w:num w:numId="219" w16cid:durableId="1979650260">
    <w:abstractNumId w:val="116"/>
  </w:num>
  <w:num w:numId="220" w16cid:durableId="1880047229">
    <w:abstractNumId w:val="334"/>
  </w:num>
  <w:num w:numId="221" w16cid:durableId="979769151">
    <w:abstractNumId w:val="96"/>
  </w:num>
  <w:num w:numId="222" w16cid:durableId="1734426410">
    <w:abstractNumId w:val="2"/>
  </w:num>
  <w:num w:numId="223" w16cid:durableId="674763931">
    <w:abstractNumId w:val="192"/>
  </w:num>
  <w:num w:numId="224" w16cid:durableId="95561883">
    <w:abstractNumId w:val="224"/>
  </w:num>
  <w:num w:numId="225" w16cid:durableId="1468670068">
    <w:abstractNumId w:val="356"/>
  </w:num>
  <w:num w:numId="226" w16cid:durableId="1679112893">
    <w:abstractNumId w:val="50"/>
  </w:num>
  <w:num w:numId="227" w16cid:durableId="1523744164">
    <w:abstractNumId w:val="102"/>
  </w:num>
  <w:num w:numId="228" w16cid:durableId="1617323824">
    <w:abstractNumId w:val="195"/>
  </w:num>
  <w:num w:numId="229" w16cid:durableId="761416553">
    <w:abstractNumId w:val="264"/>
  </w:num>
  <w:num w:numId="230" w16cid:durableId="912281091">
    <w:abstractNumId w:val="177"/>
  </w:num>
  <w:num w:numId="231" w16cid:durableId="1865555239">
    <w:abstractNumId w:val="215"/>
  </w:num>
  <w:num w:numId="232" w16cid:durableId="1500462909">
    <w:abstractNumId w:val="118"/>
  </w:num>
  <w:num w:numId="233" w16cid:durableId="653611090">
    <w:abstractNumId w:val="361"/>
  </w:num>
  <w:num w:numId="234" w16cid:durableId="1014845812">
    <w:abstractNumId w:val="75"/>
  </w:num>
  <w:num w:numId="235" w16cid:durableId="2010717323">
    <w:abstractNumId w:val="164"/>
  </w:num>
  <w:num w:numId="236" w16cid:durableId="579338379">
    <w:abstractNumId w:val="330"/>
  </w:num>
  <w:num w:numId="237" w16cid:durableId="828327360">
    <w:abstractNumId w:val="103"/>
  </w:num>
  <w:num w:numId="238" w16cid:durableId="1584221526">
    <w:abstractNumId w:val="63"/>
  </w:num>
  <w:num w:numId="239" w16cid:durableId="2063821617">
    <w:abstractNumId w:val="200"/>
  </w:num>
  <w:num w:numId="240" w16cid:durableId="1928683312">
    <w:abstractNumId w:val="150"/>
  </w:num>
  <w:num w:numId="241" w16cid:durableId="876965825">
    <w:abstractNumId w:val="189"/>
  </w:num>
  <w:num w:numId="242" w16cid:durableId="1600329988">
    <w:abstractNumId w:val="69"/>
  </w:num>
  <w:num w:numId="243" w16cid:durableId="1234389455">
    <w:abstractNumId w:val="89"/>
  </w:num>
  <w:num w:numId="244" w16cid:durableId="1097286012">
    <w:abstractNumId w:val="278"/>
  </w:num>
  <w:num w:numId="245" w16cid:durableId="741484099">
    <w:abstractNumId w:val="295"/>
  </w:num>
  <w:num w:numId="246" w16cid:durableId="1907375910">
    <w:abstractNumId w:val="247"/>
  </w:num>
  <w:num w:numId="247" w16cid:durableId="2073692652">
    <w:abstractNumId w:val="336"/>
  </w:num>
  <w:num w:numId="248" w16cid:durableId="1448542324">
    <w:abstractNumId w:val="16"/>
  </w:num>
  <w:num w:numId="249" w16cid:durableId="1002898684">
    <w:abstractNumId w:val="314"/>
  </w:num>
  <w:num w:numId="250" w16cid:durableId="1541748549">
    <w:abstractNumId w:val="297"/>
  </w:num>
  <w:num w:numId="251" w16cid:durableId="1925794323">
    <w:abstractNumId w:val="55"/>
  </w:num>
  <w:num w:numId="252" w16cid:durableId="820468259">
    <w:abstractNumId w:val="24"/>
  </w:num>
  <w:num w:numId="253" w16cid:durableId="74595418">
    <w:abstractNumId w:val="105"/>
  </w:num>
  <w:num w:numId="254" w16cid:durableId="1015227868">
    <w:abstractNumId w:val="266"/>
  </w:num>
  <w:num w:numId="255" w16cid:durableId="1095442243">
    <w:abstractNumId w:val="83"/>
  </w:num>
  <w:num w:numId="256" w16cid:durableId="999579743">
    <w:abstractNumId w:val="159"/>
  </w:num>
  <w:num w:numId="257" w16cid:durableId="1485732054">
    <w:abstractNumId w:val="51"/>
  </w:num>
  <w:num w:numId="258" w16cid:durableId="530456940">
    <w:abstractNumId w:val="324"/>
  </w:num>
  <w:num w:numId="259" w16cid:durableId="418212373">
    <w:abstractNumId w:val="294"/>
  </w:num>
  <w:num w:numId="260" w16cid:durableId="1278177531">
    <w:abstractNumId w:val="305"/>
  </w:num>
  <w:num w:numId="261" w16cid:durableId="844367307">
    <w:abstractNumId w:val="360"/>
  </w:num>
  <w:num w:numId="262" w16cid:durableId="664552296">
    <w:abstractNumId w:val="47"/>
  </w:num>
  <w:num w:numId="263" w16cid:durableId="2124884492">
    <w:abstractNumId w:val="226"/>
  </w:num>
  <w:num w:numId="264" w16cid:durableId="83454713">
    <w:abstractNumId w:val="342"/>
  </w:num>
  <w:num w:numId="265" w16cid:durableId="1809010226">
    <w:abstractNumId w:val="277"/>
  </w:num>
  <w:num w:numId="266" w16cid:durableId="822624935">
    <w:abstractNumId w:val="248"/>
  </w:num>
  <w:num w:numId="267" w16cid:durableId="1281034119">
    <w:abstractNumId w:val="365"/>
  </w:num>
  <w:num w:numId="268" w16cid:durableId="12608816">
    <w:abstractNumId w:val="41"/>
  </w:num>
  <w:num w:numId="269" w16cid:durableId="1747024495">
    <w:abstractNumId w:val="49"/>
  </w:num>
  <w:num w:numId="270" w16cid:durableId="1439372931">
    <w:abstractNumId w:val="244"/>
  </w:num>
  <w:num w:numId="271" w16cid:durableId="1828285614">
    <w:abstractNumId w:val="284"/>
  </w:num>
  <w:num w:numId="272" w16cid:durableId="915865613">
    <w:abstractNumId w:val="137"/>
  </w:num>
  <w:num w:numId="273" w16cid:durableId="1986203365">
    <w:abstractNumId w:val="1"/>
  </w:num>
  <w:num w:numId="274" w16cid:durableId="1572882054">
    <w:abstractNumId w:val="254"/>
  </w:num>
  <w:num w:numId="275" w16cid:durableId="740056077">
    <w:abstractNumId w:val="351"/>
  </w:num>
  <w:num w:numId="276" w16cid:durableId="434247745">
    <w:abstractNumId w:val="81"/>
  </w:num>
  <w:num w:numId="277" w16cid:durableId="1263221008">
    <w:abstractNumId w:val="341"/>
  </w:num>
  <w:num w:numId="278" w16cid:durableId="1218858778">
    <w:abstractNumId w:val="271"/>
  </w:num>
  <w:num w:numId="279" w16cid:durableId="1884177165">
    <w:abstractNumId w:val="125"/>
  </w:num>
  <w:num w:numId="280" w16cid:durableId="723523209">
    <w:abstractNumId w:val="21"/>
  </w:num>
  <w:num w:numId="281" w16cid:durableId="1387030454">
    <w:abstractNumId w:val="289"/>
  </w:num>
  <w:num w:numId="282" w16cid:durableId="4138155">
    <w:abstractNumId w:val="250"/>
  </w:num>
  <w:num w:numId="283" w16cid:durableId="2134594085">
    <w:abstractNumId w:val="231"/>
  </w:num>
  <w:num w:numId="284" w16cid:durableId="798302427">
    <w:abstractNumId w:val="217"/>
  </w:num>
  <w:num w:numId="285" w16cid:durableId="1978291090">
    <w:abstractNumId w:val="95"/>
  </w:num>
  <w:num w:numId="286" w16cid:durableId="1257471700">
    <w:abstractNumId w:val="98"/>
  </w:num>
  <w:num w:numId="287" w16cid:durableId="66154446">
    <w:abstractNumId w:val="64"/>
  </w:num>
  <w:num w:numId="288" w16cid:durableId="644235588">
    <w:abstractNumId w:val="73"/>
  </w:num>
  <w:num w:numId="289" w16cid:durableId="269897295">
    <w:abstractNumId w:val="112"/>
  </w:num>
  <w:num w:numId="290" w16cid:durableId="1429079820">
    <w:abstractNumId w:val="235"/>
  </w:num>
  <w:num w:numId="291" w16cid:durableId="258148409">
    <w:abstractNumId w:val="45"/>
  </w:num>
  <w:num w:numId="292" w16cid:durableId="242495298">
    <w:abstractNumId w:val="5"/>
  </w:num>
  <w:num w:numId="293" w16cid:durableId="1639648390">
    <w:abstractNumId w:val="229"/>
  </w:num>
  <w:num w:numId="294" w16cid:durableId="166947950">
    <w:abstractNumId w:val="220"/>
  </w:num>
  <w:num w:numId="295" w16cid:durableId="1129666685">
    <w:abstractNumId w:val="8"/>
  </w:num>
  <w:num w:numId="296" w16cid:durableId="469977078">
    <w:abstractNumId w:val="110"/>
  </w:num>
  <w:num w:numId="297" w16cid:durableId="486749220">
    <w:abstractNumId w:val="162"/>
  </w:num>
  <w:num w:numId="298" w16cid:durableId="320306005">
    <w:abstractNumId w:val="348"/>
  </w:num>
  <w:num w:numId="299" w16cid:durableId="529144836">
    <w:abstractNumId w:val="65"/>
  </w:num>
  <w:num w:numId="300" w16cid:durableId="1539859459">
    <w:abstractNumId w:val="165"/>
  </w:num>
  <w:num w:numId="301" w16cid:durableId="22874011">
    <w:abstractNumId w:val="180"/>
  </w:num>
  <w:num w:numId="302" w16cid:durableId="1602452666">
    <w:abstractNumId w:val="144"/>
  </w:num>
  <w:num w:numId="303" w16cid:durableId="1284189572">
    <w:abstractNumId w:val="350"/>
  </w:num>
  <w:num w:numId="304" w16cid:durableId="1011032717">
    <w:abstractNumId w:val="128"/>
  </w:num>
  <w:num w:numId="305" w16cid:durableId="984895471">
    <w:abstractNumId w:val="160"/>
  </w:num>
  <w:num w:numId="306" w16cid:durableId="914363665">
    <w:abstractNumId w:val="327"/>
  </w:num>
  <w:num w:numId="307" w16cid:durableId="712735144">
    <w:abstractNumId w:val="287"/>
  </w:num>
  <w:num w:numId="308" w16cid:durableId="1568032331">
    <w:abstractNumId w:val="322"/>
  </w:num>
  <w:num w:numId="309" w16cid:durableId="1173758546">
    <w:abstractNumId w:val="76"/>
  </w:num>
  <w:num w:numId="310" w16cid:durableId="1302535202">
    <w:abstractNumId w:val="3"/>
  </w:num>
  <w:num w:numId="311" w16cid:durableId="1450051068">
    <w:abstractNumId w:val="171"/>
  </w:num>
  <w:num w:numId="312" w16cid:durableId="666708606">
    <w:abstractNumId w:val="300"/>
  </w:num>
  <w:num w:numId="313" w16cid:durableId="911769065">
    <w:abstractNumId w:val="108"/>
  </w:num>
  <w:num w:numId="314" w16cid:durableId="1239248536">
    <w:abstractNumId w:val="148"/>
  </w:num>
  <w:num w:numId="315" w16cid:durableId="2084375727">
    <w:abstractNumId w:val="67"/>
  </w:num>
  <w:num w:numId="316" w16cid:durableId="586772958">
    <w:abstractNumId w:val="338"/>
  </w:num>
  <w:num w:numId="317" w16cid:durableId="410397592">
    <w:abstractNumId w:val="175"/>
  </w:num>
  <w:num w:numId="318" w16cid:durableId="1362514135">
    <w:abstractNumId w:val="325"/>
  </w:num>
  <w:num w:numId="319" w16cid:durableId="95296537">
    <w:abstractNumId w:val="53"/>
  </w:num>
  <w:num w:numId="320" w16cid:durableId="898370334">
    <w:abstractNumId w:val="143"/>
  </w:num>
  <w:num w:numId="321" w16cid:durableId="2025746386">
    <w:abstractNumId w:val="282"/>
  </w:num>
  <w:num w:numId="322" w16cid:durableId="950238090">
    <w:abstractNumId w:val="132"/>
  </w:num>
  <w:num w:numId="323" w16cid:durableId="1136532050">
    <w:abstractNumId w:val="20"/>
  </w:num>
  <w:num w:numId="324" w16cid:durableId="801192943">
    <w:abstractNumId w:val="362"/>
  </w:num>
  <w:num w:numId="325" w16cid:durableId="1808744487">
    <w:abstractNumId w:val="292"/>
  </w:num>
  <w:num w:numId="326" w16cid:durableId="1025525463">
    <w:abstractNumId w:val="31"/>
  </w:num>
  <w:num w:numId="327" w16cid:durableId="1220167292">
    <w:abstractNumId w:val="321"/>
  </w:num>
  <w:num w:numId="328" w16cid:durableId="1807577779">
    <w:abstractNumId w:val="131"/>
  </w:num>
  <w:num w:numId="329" w16cid:durableId="923222130">
    <w:abstractNumId w:val="10"/>
  </w:num>
  <w:num w:numId="330" w16cid:durableId="1790931609">
    <w:abstractNumId w:val="94"/>
  </w:num>
  <w:num w:numId="331" w16cid:durableId="920061933">
    <w:abstractNumId w:val="26"/>
  </w:num>
  <w:num w:numId="332" w16cid:durableId="919410280">
    <w:abstractNumId w:val="0"/>
  </w:num>
  <w:num w:numId="333" w16cid:durableId="1759015262">
    <w:abstractNumId w:val="304"/>
  </w:num>
  <w:num w:numId="334" w16cid:durableId="172693183">
    <w:abstractNumId w:val="114"/>
  </w:num>
  <w:num w:numId="335" w16cid:durableId="1425958468">
    <w:abstractNumId w:val="71"/>
  </w:num>
  <w:num w:numId="336" w16cid:durableId="1604415646">
    <w:abstractNumId w:val="298"/>
  </w:num>
  <w:num w:numId="337" w16cid:durableId="2081370216">
    <w:abstractNumId w:val="299"/>
  </w:num>
  <w:num w:numId="338" w16cid:durableId="940142805">
    <w:abstractNumId w:val="101"/>
  </w:num>
  <w:num w:numId="339" w16cid:durableId="567231638">
    <w:abstractNumId w:val="335"/>
  </w:num>
  <w:num w:numId="340" w16cid:durableId="1652827508">
    <w:abstractNumId w:val="258"/>
  </w:num>
  <w:num w:numId="341" w16cid:durableId="130758749">
    <w:abstractNumId w:val="14"/>
  </w:num>
  <w:num w:numId="342" w16cid:durableId="222571071">
    <w:abstractNumId w:val="40"/>
  </w:num>
  <w:num w:numId="343" w16cid:durableId="17005503">
    <w:abstractNumId w:val="187"/>
  </w:num>
  <w:num w:numId="344" w16cid:durableId="1629702785">
    <w:abstractNumId w:val="364"/>
  </w:num>
  <w:num w:numId="345" w16cid:durableId="1499929513">
    <w:abstractNumId w:val="263"/>
  </w:num>
  <w:num w:numId="346" w16cid:durableId="848564648">
    <w:abstractNumId w:val="37"/>
  </w:num>
  <w:num w:numId="347" w16cid:durableId="2129620566">
    <w:abstractNumId w:val="212"/>
  </w:num>
  <w:num w:numId="348" w16cid:durableId="859856001">
    <w:abstractNumId w:val="139"/>
  </w:num>
  <w:num w:numId="349" w16cid:durableId="336269691">
    <w:abstractNumId w:val="66"/>
  </w:num>
  <w:num w:numId="350" w16cid:durableId="1827478917">
    <w:abstractNumId w:val="332"/>
  </w:num>
  <w:num w:numId="351" w16cid:durableId="202985108">
    <w:abstractNumId w:val="79"/>
  </w:num>
  <w:num w:numId="352" w16cid:durableId="278294162">
    <w:abstractNumId w:val="260"/>
  </w:num>
  <w:num w:numId="353" w16cid:durableId="810901023">
    <w:abstractNumId w:val="104"/>
  </w:num>
  <w:num w:numId="354" w16cid:durableId="280645834">
    <w:abstractNumId w:val="355"/>
  </w:num>
  <w:num w:numId="355" w16cid:durableId="1272518232">
    <w:abstractNumId w:val="85"/>
  </w:num>
  <w:num w:numId="356" w16cid:durableId="802772646">
    <w:abstractNumId w:val="293"/>
  </w:num>
  <w:num w:numId="357" w16cid:durableId="1667247410">
    <w:abstractNumId w:val="358"/>
  </w:num>
  <w:num w:numId="358" w16cid:durableId="1665088278">
    <w:abstractNumId w:val="60"/>
  </w:num>
  <w:num w:numId="359" w16cid:durableId="140734561">
    <w:abstractNumId w:val="216"/>
  </w:num>
  <w:num w:numId="360" w16cid:durableId="550700906">
    <w:abstractNumId w:val="36"/>
  </w:num>
  <w:num w:numId="361" w16cid:durableId="180054522">
    <w:abstractNumId w:val="157"/>
  </w:num>
  <w:num w:numId="362" w16cid:durableId="515731627">
    <w:abstractNumId w:val="42"/>
  </w:num>
  <w:num w:numId="363" w16cid:durableId="2074352583">
    <w:abstractNumId w:val="119"/>
  </w:num>
  <w:num w:numId="364" w16cid:durableId="530610184">
    <w:abstractNumId w:val="347"/>
  </w:num>
  <w:num w:numId="365" w16cid:durableId="1289319573">
    <w:abstractNumId w:val="206"/>
  </w:num>
  <w:num w:numId="366" w16cid:durableId="236597210">
    <w:abstractNumId w:val="34"/>
  </w:num>
  <w:num w:numId="367" w16cid:durableId="1262179086">
    <w:abstractNumId w:val="35"/>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3535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915"/>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342"/>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27"/>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37D"/>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65D"/>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0F8E"/>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110"/>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4F57"/>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7B5"/>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1B78"/>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0BE7"/>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19FF"/>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5698"/>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E86"/>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354"/>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9B4"/>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38A2"/>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47A"/>
    <w:rsid w:val="00BD6715"/>
    <w:rsid w:val="00BD68B0"/>
    <w:rsid w:val="00BD708E"/>
    <w:rsid w:val="00BD771C"/>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6EE8"/>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C49"/>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2BFD"/>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089"/>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09E"/>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6D67D0"/>
    <w:rsid w:val="0171E2CE"/>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1A833"/>
    <w:rsid w:val="02832807"/>
    <w:rsid w:val="028354FE"/>
    <w:rsid w:val="028C522D"/>
    <w:rsid w:val="028D3CE0"/>
    <w:rsid w:val="028E9895"/>
    <w:rsid w:val="0292EF1B"/>
    <w:rsid w:val="029DBBA7"/>
    <w:rsid w:val="029E1219"/>
    <w:rsid w:val="02A5A647"/>
    <w:rsid w:val="02A6E753"/>
    <w:rsid w:val="02A7AC25"/>
    <w:rsid w:val="02AB2F6F"/>
    <w:rsid w:val="02AC8B79"/>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1ED881"/>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98390"/>
    <w:rsid w:val="04AEF521"/>
    <w:rsid w:val="04AFAF57"/>
    <w:rsid w:val="04B18FC5"/>
    <w:rsid w:val="04B6AD5E"/>
    <w:rsid w:val="04B9ED62"/>
    <w:rsid w:val="04BB2385"/>
    <w:rsid w:val="04BD4C16"/>
    <w:rsid w:val="04C0B24A"/>
    <w:rsid w:val="04C494D8"/>
    <w:rsid w:val="04C5742A"/>
    <w:rsid w:val="04CA2C5E"/>
    <w:rsid w:val="04CD57CC"/>
    <w:rsid w:val="04D04E61"/>
    <w:rsid w:val="04D38C21"/>
    <w:rsid w:val="04D68006"/>
    <w:rsid w:val="04D8C9AB"/>
    <w:rsid w:val="04DE85EA"/>
    <w:rsid w:val="04DF5312"/>
    <w:rsid w:val="04E079EE"/>
    <w:rsid w:val="04E4933A"/>
    <w:rsid w:val="04E68F76"/>
    <w:rsid w:val="04EC5633"/>
    <w:rsid w:val="04F025A4"/>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095E5"/>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068E9"/>
    <w:rsid w:val="06175395"/>
    <w:rsid w:val="06203B9E"/>
    <w:rsid w:val="06220A98"/>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119E0"/>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16D1D"/>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B3789"/>
    <w:rsid w:val="0CFEAB07"/>
    <w:rsid w:val="0CFFCF49"/>
    <w:rsid w:val="0D0AD744"/>
    <w:rsid w:val="0D0D5F27"/>
    <w:rsid w:val="0D0E38C7"/>
    <w:rsid w:val="0D149530"/>
    <w:rsid w:val="0D153712"/>
    <w:rsid w:val="0D167358"/>
    <w:rsid w:val="0D19DA37"/>
    <w:rsid w:val="0D1D25D2"/>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AC5D1"/>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1375A"/>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BE75B3"/>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5DCC2"/>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45D7B6"/>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21B5"/>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4A79C"/>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7E0EB"/>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206E1"/>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C72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888A5D"/>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BE5B0"/>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02B1F"/>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6FE01"/>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6EB1"/>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9E8E59"/>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35168"/>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E2C85"/>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2FF58AAD"/>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67A2F"/>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2B4C"/>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3C308"/>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1BCC1"/>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DFD943D"/>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695FA"/>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3BDB2"/>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28F58"/>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621F4"/>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6D62C"/>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AC105"/>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270FE"/>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B8D2A"/>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63803"/>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077AB"/>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3C4D18"/>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5C0D2A"/>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45D6"/>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77AC4"/>
    <w:rsid w:val="56080FBB"/>
    <w:rsid w:val="56123FF1"/>
    <w:rsid w:val="5617BC50"/>
    <w:rsid w:val="5619316D"/>
    <w:rsid w:val="56266A47"/>
    <w:rsid w:val="5628C031"/>
    <w:rsid w:val="562E9188"/>
    <w:rsid w:val="562EF720"/>
    <w:rsid w:val="562FCD60"/>
    <w:rsid w:val="5633BB3F"/>
    <w:rsid w:val="5634A248"/>
    <w:rsid w:val="5635EBFB"/>
    <w:rsid w:val="563AA144"/>
    <w:rsid w:val="564754FF"/>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4BB04"/>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7EF2FF"/>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BF759F1"/>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59ED4"/>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32A52"/>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1FEFE11"/>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34DE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71A86"/>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820FB"/>
    <w:rsid w:val="6F190E60"/>
    <w:rsid w:val="6F19BF85"/>
    <w:rsid w:val="6F1B7A1B"/>
    <w:rsid w:val="6F1BAA20"/>
    <w:rsid w:val="6F23EDE8"/>
    <w:rsid w:val="6F2413B3"/>
    <w:rsid w:val="6F2605BD"/>
    <w:rsid w:val="6F28500C"/>
    <w:rsid w:val="6F2A1D25"/>
    <w:rsid w:val="6F2BF620"/>
    <w:rsid w:val="6F300B2C"/>
    <w:rsid w:val="6F31790F"/>
    <w:rsid w:val="6F353FF6"/>
    <w:rsid w:val="6F355FAD"/>
    <w:rsid w:val="6F39D91A"/>
    <w:rsid w:val="6F3A7C09"/>
    <w:rsid w:val="6F3E5C3E"/>
    <w:rsid w:val="6F3E891C"/>
    <w:rsid w:val="6F44583C"/>
    <w:rsid w:val="6F4463E4"/>
    <w:rsid w:val="6F451E7D"/>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BAA9"/>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6A940"/>
    <w:rsid w:val="7AF985D1"/>
    <w:rsid w:val="7AFCA767"/>
    <w:rsid w:val="7AFF1DF4"/>
    <w:rsid w:val="7B06A000"/>
    <w:rsid w:val="7B07AB62"/>
    <w:rsid w:val="7B0EE4EB"/>
    <w:rsid w:val="7B0F186C"/>
    <w:rsid w:val="7B12E001"/>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EB062"/>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6AB90"/>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6DC2EC"/>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2CD9"/>
  <w15:docId w15:val="{D4CFF84A-6FD3-4AF9-940C-2A4CC930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4F57"/>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20"/>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5"/>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7E0BE7"/>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7E0BE7"/>
    <w:rPr>
      <w:rFonts w:ascii="Times New Roman" w:hAnsi="Times New Roman" w:cs="Times New Roman"/>
      <w:lang w:val="lv-LV"/>
    </w:rPr>
  </w:style>
  <w:style w:type="paragraph" w:styleId="Balonteksts">
    <w:name w:val="Balloon Text"/>
    <w:basedOn w:val="Parasts"/>
    <w:link w:val="BalontekstsRakstz"/>
    <w:uiPriority w:val="99"/>
    <w:semiHidden/>
    <w:unhideWhenUsed/>
    <w:rsid w:val="006E1B7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1B78"/>
    <w:rPr>
      <w:rFonts w:ascii="Segoe UI" w:hAnsi="Segoe UI" w:cs="Segoe UI"/>
      <w:sz w:val="18"/>
      <w:szCs w:val="18"/>
    </w:rPr>
  </w:style>
  <w:style w:type="character" w:styleId="Neatrisintapieminana">
    <w:name w:val="Unresolved Mention"/>
    <w:basedOn w:val="Noklusjumarindkopasfonts"/>
    <w:uiPriority w:val="99"/>
    <w:semiHidden/>
    <w:unhideWhenUsed/>
    <w:rsid w:val="001E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258444250">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lv/fileadmin/user_upload/lu_portal/projekti/pzi/ARETE/ETAP/Ka_izmantot_digitalizetas_prezentacijas.pdf" TargetMode="External"/><Relationship Id="rId18" Type="http://schemas.openxmlformats.org/officeDocument/2006/relationships/hyperlink" Target="https://www.lu.lv/fileadmin/user_upload/lu_portal/projekti/pzi/ARETE/ETAP/Ka_izmantot_digitalizetas_prezentacija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lasspoint.app/" TargetMode="External"/><Relationship Id="rId17" Type="http://schemas.openxmlformats.org/officeDocument/2006/relationships/hyperlink" Target="https://www.youtube.com/watch?v=GBnGnbp7vlo" TargetMode="External"/><Relationship Id="rId2" Type="http://schemas.openxmlformats.org/officeDocument/2006/relationships/customXml" Target="../customXml/item2.xml"/><Relationship Id="rId16" Type="http://schemas.openxmlformats.org/officeDocument/2006/relationships/hyperlink" Target="https://xtv.lv/tv360/video/0Mrpkd41N4n-raimonds_pauls_par_alkoholu_un_dzersanu" TargetMode="External"/><Relationship Id="rId20" Type="http://schemas.openxmlformats.org/officeDocument/2006/relationships/hyperlink" Target="https://42money.ru/lv/domashnijj-ochag/opra-uinfri-mirovaya-zvezda-televideniya-istorii-uspeh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eviete.lv/zinas/izklaide/143359-macibas-opra-vinfri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3733E85-C90A-4A84-B15A-3060FABD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A91F46D-08EB-4302-B121-0A70E39B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77</TotalTime>
  <Pages>5</Pages>
  <Words>9105</Words>
  <Characters>5190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10</cp:revision>
  <dcterms:created xsi:type="dcterms:W3CDTF">2021-10-15T09:06:00Z</dcterms:created>
  <dcterms:modified xsi:type="dcterms:W3CDTF">2023-01-23T16:20:00Z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