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B7F" w:rsidRPr="00ED156F" w:rsidRDefault="00FA1B7F" w:rsidP="00FA1B7F">
      <w:pPr>
        <w:spacing w:line="276" w:lineRule="auto"/>
        <w:ind w:right="10"/>
        <w:jc w:val="center"/>
        <w:rPr>
          <w:rFonts w:ascii="Times New Roman" w:hAnsi="Times New Roman" w:cs="Times New Roman"/>
          <w:b/>
          <w:sz w:val="28"/>
          <w:szCs w:val="28"/>
          <w:lang w:val="lv-LV"/>
        </w:rPr>
      </w:pPr>
      <w:r w:rsidRPr="00ED156F">
        <w:rPr>
          <w:rFonts w:ascii="Times New Roman" w:hAnsi="Times New Roman" w:cs="Times New Roman"/>
          <w:b/>
          <w:sz w:val="28"/>
          <w:szCs w:val="28"/>
          <w:lang w:val="lv-LV"/>
        </w:rPr>
        <w:t>LABAS, EFEKTĪVAS MĀCĪŠANĀS NOSACĪJUMI</w:t>
      </w:r>
    </w:p>
    <w:p w:rsidR="00FA1B7F" w:rsidRPr="00ED156F" w:rsidRDefault="00FA1B7F" w:rsidP="00FA1B7F">
      <w:pPr>
        <w:ind w:right="11"/>
        <w:rPr>
          <w:rFonts w:ascii="Times New Roman" w:hAnsi="Times New Roman" w:cs="Times New Roman"/>
          <w:sz w:val="24"/>
          <w:szCs w:val="24"/>
          <w:lang w:val="lv-LV"/>
        </w:rPr>
      </w:pPr>
      <w:r w:rsidRPr="00ED156F">
        <w:rPr>
          <w:rFonts w:ascii="Times New Roman" w:hAnsi="Times New Roman" w:cs="Times New Roman"/>
          <w:b/>
          <w:sz w:val="24"/>
          <w:szCs w:val="24"/>
          <w:lang w:val="lv-LV"/>
        </w:rPr>
        <w:t>1. Esi pozitīvs!.</w:t>
      </w:r>
      <w:r w:rsidRPr="00ED156F">
        <w:rPr>
          <w:rFonts w:ascii="Times New Roman" w:hAnsi="Times New Roman" w:cs="Times New Roman"/>
          <w:sz w:val="24"/>
          <w:szCs w:val="24"/>
          <w:lang w:val="lv-LV"/>
        </w:rPr>
        <w:t xml:space="preserve"> Ķīmiskā viela, kas visvairāk nepieciešama mācīšanās procesam, ir dopamīns. Dopamīns tiek veidots vidussmadzenēs un tiek atbrīvots citās smadzeņu daļās tad, kad cilvēks ir pozitīvā emocionālā stāvoklī, piemēram, kad kāds piedzīvo apbalvojuma izjūtu vai prieku. Tāpēc, ja esi dusmīgs, satraukts, noraizējies vai nobijies, tu nemācīsies efektīvi.</w:t>
      </w:r>
    </w:p>
    <w:p w:rsidR="00FA1B7F" w:rsidRPr="00ED156F" w:rsidRDefault="00FA1B7F" w:rsidP="00FA1B7F">
      <w:pPr>
        <w:ind w:right="11"/>
        <w:rPr>
          <w:rFonts w:ascii="Times New Roman" w:hAnsi="Times New Roman" w:cs="Times New Roman"/>
          <w:sz w:val="24"/>
          <w:szCs w:val="24"/>
          <w:lang w:val="lv-LV"/>
        </w:rPr>
      </w:pPr>
    </w:p>
    <w:p w:rsidR="00FA1B7F" w:rsidRPr="00ED156F" w:rsidRDefault="00FA1B7F" w:rsidP="00FA1B7F">
      <w:pPr>
        <w:ind w:right="11"/>
        <w:rPr>
          <w:rFonts w:ascii="Times New Roman" w:hAnsi="Times New Roman" w:cs="Times New Roman"/>
          <w:sz w:val="24"/>
          <w:szCs w:val="24"/>
          <w:lang w:val="lv-LV"/>
        </w:rPr>
      </w:pPr>
      <w:r w:rsidRPr="00ED156F">
        <w:rPr>
          <w:rFonts w:ascii="Times New Roman" w:hAnsi="Times New Roman" w:cs="Times New Roman"/>
          <w:b/>
          <w:sz w:val="24"/>
          <w:szCs w:val="24"/>
          <w:lang w:val="lv-LV"/>
        </w:rPr>
        <w:t xml:space="preserve">2. </w:t>
      </w:r>
      <w:r w:rsidRPr="00ED156F">
        <w:rPr>
          <w:rFonts w:ascii="Times New Roman" w:hAnsi="Times New Roman" w:cs="Times New Roman"/>
          <w:b/>
          <w:bCs/>
          <w:sz w:val="24"/>
          <w:szCs w:val="24"/>
          <w:lang w:val="lv-LV"/>
        </w:rPr>
        <w:t>Nomierinies!</w:t>
      </w:r>
      <w:r w:rsidRPr="00ED156F">
        <w:rPr>
          <w:rFonts w:ascii="Times New Roman" w:hAnsi="Times New Roman" w:cs="Times New Roman"/>
          <w:b/>
          <w:sz w:val="24"/>
          <w:szCs w:val="24"/>
          <w:lang w:val="lv-LV"/>
        </w:rPr>
        <w:t xml:space="preserve"> </w:t>
      </w:r>
      <w:r w:rsidRPr="00ED156F">
        <w:rPr>
          <w:rFonts w:ascii="Times New Roman" w:hAnsi="Times New Roman" w:cs="Times New Roman"/>
          <w:sz w:val="24"/>
          <w:szCs w:val="24"/>
          <w:lang w:val="lv-LV"/>
        </w:rPr>
        <w:t>Stress izraisa lieku dopamīna (adrenalīna) izdalīšanos. Tas pārnes mūsu atmiņas uz neapzinātām smadzeņu daļām, kur tām nevar piekļūt. Stress arī izraisa steroīdus, kas hipokampusā iznīcina šūnas, kas nepieciešamas darba atmiņai. Tādēļ mācīšanās nenotiek stresa apstākļos.</w:t>
      </w:r>
    </w:p>
    <w:p w:rsidR="00FA1B7F" w:rsidRPr="00ED156F" w:rsidRDefault="00FA1B7F" w:rsidP="00FA1B7F">
      <w:pPr>
        <w:ind w:right="11"/>
        <w:rPr>
          <w:rFonts w:ascii="Times New Roman" w:hAnsi="Times New Roman" w:cs="Times New Roman"/>
          <w:sz w:val="24"/>
          <w:szCs w:val="24"/>
          <w:lang w:val="lv-LV"/>
        </w:rPr>
      </w:pPr>
    </w:p>
    <w:p w:rsidR="00FA1B7F" w:rsidRPr="00ED156F" w:rsidRDefault="00FA1B7F" w:rsidP="00FA1B7F">
      <w:pPr>
        <w:ind w:right="11"/>
        <w:rPr>
          <w:rFonts w:ascii="Times New Roman" w:hAnsi="Times New Roman" w:cs="Times New Roman"/>
          <w:sz w:val="24"/>
          <w:szCs w:val="24"/>
          <w:lang w:val="lv-LV"/>
        </w:rPr>
      </w:pPr>
      <w:r w:rsidRPr="00ED156F">
        <w:rPr>
          <w:rFonts w:ascii="Times New Roman" w:hAnsi="Times New Roman" w:cs="Times New Roman"/>
          <w:b/>
          <w:sz w:val="24"/>
          <w:szCs w:val="24"/>
          <w:lang w:val="lv-LV"/>
        </w:rPr>
        <w:t>3. Apbalvo sevi</w:t>
      </w:r>
      <w:r w:rsidRPr="00ED156F">
        <w:rPr>
          <w:rFonts w:ascii="Times New Roman" w:hAnsi="Times New Roman" w:cs="Times New Roman"/>
          <w:b/>
          <w:bCs/>
          <w:sz w:val="24"/>
          <w:szCs w:val="24"/>
          <w:lang w:val="lv-LV"/>
        </w:rPr>
        <w:t>!</w:t>
      </w:r>
      <w:r w:rsidRPr="00ED156F">
        <w:rPr>
          <w:rFonts w:ascii="Times New Roman" w:hAnsi="Times New Roman" w:cs="Times New Roman"/>
          <w:sz w:val="24"/>
          <w:szCs w:val="24"/>
          <w:lang w:val="lv-LV"/>
        </w:rPr>
        <w:t xml:space="preserve"> Dopamīns tiek izdalīts, pateicoties apbalvojuma saņemšanai un arī gaidīšanai. Lai mācītos pareizi, tev vai nu ir jāapgūst lietas, kas tev patīk, vai arī jāsola sev atalgojums mācību procesa beigās. Ja tev patīk matemātika, tev nebūs nekādu problēmu to mācīties, jo tu to izbaudi. Ja tev tas tik ļoti nepatīk, atalgo sevi pēc tam, kad esi pie tā strādājis, un nākamreiz tavas smadzenes izdalīs dopamīnu, gaidot apbalvojumu.</w:t>
      </w:r>
    </w:p>
    <w:p w:rsidR="00FA1B7F" w:rsidRPr="00ED156F" w:rsidRDefault="00FA1B7F" w:rsidP="00FA1B7F">
      <w:pPr>
        <w:ind w:right="11"/>
        <w:rPr>
          <w:rFonts w:ascii="Times New Roman" w:hAnsi="Times New Roman" w:cs="Times New Roman"/>
          <w:sz w:val="24"/>
          <w:szCs w:val="24"/>
          <w:lang w:val="lv-LV"/>
        </w:rPr>
      </w:pPr>
    </w:p>
    <w:p w:rsidR="00FA1B7F" w:rsidRPr="00ED156F" w:rsidRDefault="00FA1B7F" w:rsidP="00FA1B7F">
      <w:pPr>
        <w:ind w:right="11"/>
        <w:rPr>
          <w:rFonts w:ascii="Times New Roman" w:hAnsi="Times New Roman" w:cs="Times New Roman"/>
          <w:sz w:val="24"/>
          <w:szCs w:val="24"/>
          <w:lang w:val="lv-LV"/>
        </w:rPr>
      </w:pPr>
      <w:r w:rsidRPr="00ED156F">
        <w:rPr>
          <w:rFonts w:ascii="Times New Roman" w:hAnsi="Times New Roman" w:cs="Times New Roman"/>
          <w:b/>
          <w:sz w:val="24"/>
          <w:szCs w:val="24"/>
          <w:lang w:val="lv-LV"/>
        </w:rPr>
        <w:t>4. NEKAD NAV PAR VĒLU, LAI MĀCĪTOS DAUDZAS LIETAS</w:t>
      </w:r>
      <w:r w:rsidRPr="00ED156F">
        <w:rPr>
          <w:rFonts w:ascii="Times New Roman" w:hAnsi="Times New Roman" w:cs="Times New Roman"/>
          <w:sz w:val="24"/>
          <w:szCs w:val="24"/>
          <w:lang w:val="lv-LV"/>
        </w:rPr>
        <w:t>. Smadzenes ir elastīgas un mainīgas. Tik ilgi, kamēr tajās ir dopamīns, smadzenes var veidot jaunas sinaptiskās saites un turpināt mācīties, īpaši abstraktās lietas. Smadzenes var atrast arī veidu, kā funkcionēt pat ar smadzeņu bojājumiem, piemēram, insulta slimnieki spēj atrast jaunus veidus, kā pārvietoties un runāt. Tomēr tam ir ierobežojumi, piemēram, ja zīdainis piedzimst ar kataraktu acīs un ja to nenoņem 6 mēnešu laikā, nervi redzei nekad neveidojas.</w:t>
      </w:r>
    </w:p>
    <w:p w:rsidR="00FA1B7F" w:rsidRPr="00ED156F" w:rsidRDefault="00FA1B7F" w:rsidP="00FA1B7F">
      <w:pPr>
        <w:ind w:right="11"/>
        <w:rPr>
          <w:rFonts w:ascii="Times New Roman" w:hAnsi="Times New Roman" w:cs="Times New Roman"/>
          <w:sz w:val="24"/>
          <w:szCs w:val="24"/>
          <w:lang w:val="lv-LV"/>
        </w:rPr>
      </w:pPr>
    </w:p>
    <w:p w:rsidR="00FA1B7F" w:rsidRPr="00ED156F" w:rsidRDefault="00FA1B7F" w:rsidP="00FA1B7F">
      <w:pPr>
        <w:ind w:right="11"/>
        <w:rPr>
          <w:rFonts w:ascii="Times New Roman" w:hAnsi="Times New Roman" w:cs="Times New Roman"/>
          <w:sz w:val="24"/>
          <w:szCs w:val="24"/>
          <w:lang w:val="lv-LV"/>
        </w:rPr>
      </w:pPr>
      <w:r w:rsidRPr="00ED156F">
        <w:rPr>
          <w:rFonts w:ascii="Times New Roman" w:hAnsi="Times New Roman" w:cs="Times New Roman"/>
          <w:b/>
          <w:sz w:val="24"/>
          <w:szCs w:val="24"/>
          <w:lang w:val="lv-LV"/>
        </w:rPr>
        <w:t xml:space="preserve">5. Jo vairāk tu kaut ko dari, jo labāk </w:t>
      </w:r>
      <w:r w:rsidRPr="00ED156F">
        <w:rPr>
          <w:rFonts w:ascii="Times New Roman" w:hAnsi="Times New Roman" w:cs="Times New Roman"/>
          <w:b/>
          <w:bCs/>
          <w:sz w:val="24"/>
          <w:szCs w:val="24"/>
          <w:lang w:val="lv-LV"/>
        </w:rPr>
        <w:t>to proti.</w:t>
      </w:r>
      <w:r w:rsidRPr="00ED156F">
        <w:rPr>
          <w:rFonts w:ascii="Times New Roman" w:hAnsi="Times New Roman" w:cs="Times New Roman"/>
          <w:sz w:val="24"/>
          <w:szCs w:val="24"/>
          <w:lang w:val="lv-LV"/>
        </w:rPr>
        <w:t xml:space="preserve"> Jo vairāk tu par kaut ko mācies vai kaut ko dari, jo stiprāka kļūst nervu sistēma, kas saistīta ar šo darbību. Un ar laiku tu to vairs nevarēsi aizmirst, jo tas dziļi iesakņojas (piemēram, braukāšana ar velosipēdu).</w:t>
      </w:r>
    </w:p>
    <w:p w:rsidR="00FA1B7F" w:rsidRPr="00ED156F" w:rsidRDefault="00FA1B7F" w:rsidP="00FA1B7F">
      <w:pPr>
        <w:ind w:right="11"/>
        <w:rPr>
          <w:rFonts w:ascii="Times New Roman" w:hAnsi="Times New Roman" w:cs="Times New Roman"/>
          <w:sz w:val="24"/>
          <w:szCs w:val="24"/>
          <w:lang w:val="lv-LV"/>
        </w:rPr>
      </w:pPr>
    </w:p>
    <w:p w:rsidR="00FA1B7F" w:rsidRPr="00ED156F" w:rsidRDefault="00FA1B7F" w:rsidP="00FA1B7F">
      <w:pPr>
        <w:ind w:right="11"/>
        <w:rPr>
          <w:rFonts w:ascii="Times New Roman" w:hAnsi="Times New Roman" w:cs="Times New Roman"/>
          <w:sz w:val="24"/>
          <w:szCs w:val="24"/>
          <w:lang w:val="lv-LV"/>
        </w:rPr>
      </w:pPr>
      <w:r w:rsidRPr="00ED156F">
        <w:rPr>
          <w:rFonts w:ascii="Times New Roman" w:hAnsi="Times New Roman" w:cs="Times New Roman"/>
          <w:b/>
          <w:sz w:val="24"/>
          <w:szCs w:val="24"/>
          <w:lang w:val="lv-LV"/>
        </w:rPr>
        <w:t xml:space="preserve">6. </w:t>
      </w:r>
      <w:r w:rsidRPr="00ED156F">
        <w:rPr>
          <w:rFonts w:ascii="Times New Roman" w:hAnsi="Times New Roman" w:cs="Times New Roman"/>
          <w:b/>
          <w:bCs/>
          <w:sz w:val="24"/>
          <w:szCs w:val="24"/>
          <w:lang w:val="lv-LV"/>
        </w:rPr>
        <w:t>Izmanto</w:t>
      </w:r>
      <w:r w:rsidRPr="00ED156F">
        <w:rPr>
          <w:rFonts w:ascii="Times New Roman" w:hAnsi="Times New Roman" w:cs="Times New Roman"/>
          <w:b/>
          <w:sz w:val="24"/>
          <w:szCs w:val="24"/>
          <w:lang w:val="lv-LV"/>
        </w:rPr>
        <w:t xml:space="preserve"> vai pazaudēsi!</w:t>
      </w:r>
      <w:r w:rsidRPr="00ED156F">
        <w:rPr>
          <w:rFonts w:ascii="Times New Roman" w:hAnsi="Times New Roman" w:cs="Times New Roman"/>
          <w:sz w:val="24"/>
          <w:szCs w:val="24"/>
          <w:lang w:val="lv-LV"/>
        </w:rPr>
        <w:t xml:space="preserve"> Vai kādreiz pirms pārbaudījuma visu esi zinājis, bet pēc pāris nedēļām daudz ko aizmirsis? Tas ir tāpēc, ka smadzenes paturēja šo informāciju tikai tik ilgi, cik tev tā bija vajadzīga, un tad izmantoja šos neironus citām lietām.</w:t>
      </w:r>
    </w:p>
    <w:p w:rsidR="00FA1B7F" w:rsidRPr="00ED156F" w:rsidRDefault="00FA1B7F" w:rsidP="00FA1B7F">
      <w:pPr>
        <w:ind w:right="11"/>
        <w:rPr>
          <w:rFonts w:ascii="Times New Roman" w:hAnsi="Times New Roman" w:cs="Times New Roman"/>
          <w:sz w:val="24"/>
          <w:szCs w:val="24"/>
          <w:lang w:val="lv-LV"/>
        </w:rPr>
      </w:pPr>
    </w:p>
    <w:p w:rsidR="00FA1B7F" w:rsidRPr="00ED156F" w:rsidRDefault="00FA1B7F" w:rsidP="00FA1B7F">
      <w:pPr>
        <w:ind w:right="11"/>
        <w:rPr>
          <w:rFonts w:ascii="Times New Roman" w:hAnsi="Times New Roman" w:cs="Times New Roman"/>
          <w:sz w:val="24"/>
          <w:szCs w:val="24"/>
          <w:lang w:val="lv-LV"/>
        </w:rPr>
      </w:pPr>
      <w:r w:rsidRPr="00ED156F">
        <w:rPr>
          <w:rFonts w:ascii="Times New Roman" w:hAnsi="Times New Roman" w:cs="Times New Roman"/>
          <w:b/>
          <w:sz w:val="24"/>
          <w:szCs w:val="24"/>
          <w:lang w:val="lv-LV"/>
        </w:rPr>
        <w:t>7. Kusties</w:t>
      </w:r>
      <w:r w:rsidRPr="00ED156F">
        <w:rPr>
          <w:rFonts w:ascii="Times New Roman" w:hAnsi="Times New Roman" w:cs="Times New Roman"/>
          <w:b/>
          <w:bCs/>
          <w:sz w:val="24"/>
          <w:szCs w:val="24"/>
          <w:lang w:val="lv-LV"/>
        </w:rPr>
        <w:t>! Vingro!</w:t>
      </w:r>
      <w:r w:rsidRPr="00ED156F">
        <w:rPr>
          <w:rFonts w:ascii="Times New Roman" w:hAnsi="Times New Roman" w:cs="Times New Roman"/>
          <w:b/>
          <w:sz w:val="24"/>
          <w:szCs w:val="24"/>
          <w:lang w:val="lv-LV"/>
        </w:rPr>
        <w:t xml:space="preserve"> Spēlē mūzikas instrumentus</w:t>
      </w:r>
      <w:r w:rsidRPr="00ED156F">
        <w:rPr>
          <w:rFonts w:ascii="Times New Roman" w:hAnsi="Times New Roman" w:cs="Times New Roman"/>
          <w:b/>
          <w:bCs/>
          <w:sz w:val="24"/>
          <w:szCs w:val="24"/>
          <w:lang w:val="lv-LV"/>
        </w:rPr>
        <w:t>!</w:t>
      </w:r>
      <w:r w:rsidRPr="00ED156F">
        <w:rPr>
          <w:rFonts w:ascii="Times New Roman" w:hAnsi="Times New Roman" w:cs="Times New Roman"/>
          <w:b/>
          <w:sz w:val="24"/>
          <w:szCs w:val="24"/>
          <w:lang w:val="lv-LV"/>
        </w:rPr>
        <w:t xml:space="preserve"> Dari jaunas lietas</w:t>
      </w:r>
      <w:r w:rsidRPr="00ED156F">
        <w:rPr>
          <w:rFonts w:ascii="Times New Roman" w:hAnsi="Times New Roman" w:cs="Times New Roman"/>
          <w:b/>
          <w:bCs/>
          <w:sz w:val="24"/>
          <w:szCs w:val="24"/>
          <w:lang w:val="lv-LV"/>
        </w:rPr>
        <w:t>!</w:t>
      </w:r>
      <w:r w:rsidRPr="00ED156F">
        <w:rPr>
          <w:rFonts w:ascii="Times New Roman" w:hAnsi="Times New Roman" w:cs="Times New Roman"/>
          <w:sz w:val="24"/>
          <w:szCs w:val="24"/>
          <w:lang w:val="lv-LV"/>
        </w:rPr>
        <w:t xml:space="preserve"> Ir pierādīts, ka visas šīs lietas veicina jaunu neironu tīklu attīstību, kas palielina smadzeņu jaudu. Čērčils uzbūvēja sienu un uzgleznoja, Einšteins spēlēja vijoli...</w:t>
      </w:r>
    </w:p>
    <w:p w:rsidR="004C56E6" w:rsidRPr="00053A29" w:rsidRDefault="004C56E6" w:rsidP="00E276BB">
      <w:pPr>
        <w:rPr>
          <w:rFonts w:ascii="Times New Roman" w:hAnsi="Times New Roman" w:cs="Times New Roman"/>
        </w:rPr>
      </w:pPr>
    </w:p>
    <w:sectPr w:rsidR="004C56E6" w:rsidRPr="00053A29" w:rsidSect="001163D6">
      <w:headerReference w:type="default" r:id="rId11"/>
      <w:footerReference w:type="default" r:id="rId12"/>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2B5" w:rsidRDefault="003D62B5" w:rsidP="00FE37EB">
      <w:pPr>
        <w:spacing w:after="0"/>
      </w:pPr>
      <w:r>
        <w:separator/>
      </w:r>
    </w:p>
  </w:endnote>
  <w:endnote w:type="continuationSeparator" w:id="0">
    <w:p w:rsidR="003D62B5" w:rsidRDefault="003D62B5" w:rsidP="00FE37EB">
      <w:pPr>
        <w:spacing w:after="0"/>
      </w:pPr>
      <w:r>
        <w:continuationSeparator/>
      </w:r>
    </w:p>
  </w:endnote>
  <w:endnote w:type="continuationNotice" w:id="1">
    <w:p w:rsidR="003D62B5" w:rsidRDefault="003D62B5">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B7F" w:rsidRDefault="00FA1B7F" w:rsidP="00A31FC3">
    <w:pPr>
      <w:pStyle w:val="Footer"/>
      <w:tabs>
        <w:tab w:val="left" w:pos="7500"/>
      </w:tabs>
      <w:jc w:val="right"/>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2B5" w:rsidRDefault="003D62B5" w:rsidP="00FE37EB">
      <w:pPr>
        <w:spacing w:after="0"/>
      </w:pPr>
      <w:r>
        <w:separator/>
      </w:r>
    </w:p>
  </w:footnote>
  <w:footnote w:type="continuationSeparator" w:id="0">
    <w:p w:rsidR="003D62B5" w:rsidRDefault="003D62B5" w:rsidP="00FE37EB">
      <w:pPr>
        <w:spacing w:after="0"/>
      </w:pPr>
      <w:r>
        <w:continuationSeparator/>
      </w:r>
    </w:p>
  </w:footnote>
  <w:footnote w:type="continuationNotice" w:id="1">
    <w:p w:rsidR="003D62B5" w:rsidRDefault="003D62B5">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B7F" w:rsidRPr="00DD22BA" w:rsidRDefault="00FA1B7F" w:rsidP="00DD22BA">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149225</wp:posOffset>
          </wp:positionV>
          <wp:extent cx="800100" cy="333375"/>
          <wp:effectExtent l="0" t="0" r="0" b="0"/>
          <wp:wrapNone/>
          <wp:docPr id="140667422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DD22BA">
      <w:t>9. klase</w:t>
    </w:r>
  </w:p>
  <w:p w:rsidR="00FA1B7F" w:rsidRPr="00DD22BA" w:rsidRDefault="00FA1B7F" w:rsidP="00DD22BA">
    <w:pPr>
      <w:pStyle w:val="A-galvene"/>
    </w:pPr>
    <w:r w:rsidRPr="00DD22BA">
      <w:t>Tēma: Tava nākotne, tava pasaule</w:t>
    </w:r>
  </w:p>
  <w:p w:rsidR="00FA1B7F" w:rsidRPr="00DD22BA" w:rsidRDefault="00FA1B7F" w:rsidP="00DD22BA">
    <w:pPr>
      <w:pStyle w:val="A-galvene"/>
    </w:pPr>
    <w:r w:rsidRPr="00DD22BA">
      <w:t xml:space="preserve">2. </w:t>
    </w:r>
    <w:r>
      <w:t>nodarbība</w:t>
    </w:r>
    <w:r w:rsidRPr="00DD22BA">
      <w:t xml:space="preserve"> – Mācīšanās prasmes un tikumi</w:t>
    </w:r>
  </w:p>
  <w:p w:rsidR="00FA1B7F" w:rsidRPr="00DD22BA" w:rsidRDefault="00FA1B7F" w:rsidP="00DD22BA">
    <w:pPr>
      <w:pStyle w:val="A-galvene"/>
    </w:pPr>
    <w:r w:rsidRPr="00DD22BA">
      <w:t>1. materiāls</w:t>
    </w:r>
  </w:p>
  <w:p w:rsidR="00FA1B7F" w:rsidRPr="00DD22BA" w:rsidRDefault="00FA1B7F" w:rsidP="00DD22BA">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3D62B5"/>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21F2"/>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2B5"/>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1B7F"/>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B7F"/>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EE4EF9BB-1945-4303-A59F-063C9209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1</Pages>
  <Words>1531</Words>
  <Characters>873</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2400</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2021-10-15T09:24:00Z</dcterms:created>
  <dcterms:modified xsi:type="dcterms:W3CDTF">2021-10-15T09:25:00Z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