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5A0" w:rsidRPr="00ED156F" w:rsidRDefault="007605A0" w:rsidP="007605A0">
      <w:pPr>
        <w:pStyle w:val="1-3klase"/>
        <w:rPr>
          <w:rFonts w:ascii="Times New Roman" w:hAnsi="Times New Roman" w:cs="Times New Roman"/>
        </w:rPr>
      </w:pPr>
      <w:bookmarkStart w:id="0" w:name="_Toc84437512"/>
      <w:bookmarkStart w:id="1" w:name="_Toc84499611"/>
      <w:r w:rsidRPr="00ED156F">
        <w:rPr>
          <w:rFonts w:ascii="Times New Roman" w:hAnsi="Times New Roman" w:cs="Times New Roman"/>
        </w:rPr>
        <w:t>9. klase</w:t>
      </w:r>
      <w:bookmarkEnd w:id="0"/>
      <w:bookmarkEnd w:id="1"/>
    </w:p>
    <w:p w:rsidR="007605A0" w:rsidRPr="00ED156F" w:rsidRDefault="007605A0" w:rsidP="007605A0">
      <w:pPr>
        <w:pStyle w:val="1-3tema"/>
        <w:rPr>
          <w:rFonts w:ascii="Times New Roman" w:hAnsi="Times New Roman" w:cs="Times New Roman"/>
        </w:rPr>
      </w:pPr>
      <w:bookmarkStart w:id="2" w:name="_Toc84437513"/>
      <w:bookmarkStart w:id="3" w:name="_Toc84499612"/>
      <w:r w:rsidRPr="00ED156F">
        <w:rPr>
          <w:rFonts w:ascii="Times New Roman" w:hAnsi="Times New Roman" w:cs="Times New Roman"/>
        </w:rPr>
        <w:t>Tēma: Tiešsaistes pasaule</w:t>
      </w:r>
      <w:bookmarkEnd w:id="2"/>
      <w:bookmarkEnd w:id="3"/>
    </w:p>
    <w:p w:rsidR="007605A0" w:rsidRPr="00ED156F" w:rsidRDefault="007605A0" w:rsidP="007605A0">
      <w:pPr>
        <w:pStyle w:val="1-3stunda"/>
        <w:rPr>
          <w:rFonts w:ascii="Times New Roman" w:hAnsi="Times New Roman" w:cs="Times New Roman"/>
        </w:rPr>
      </w:pPr>
      <w:bookmarkStart w:id="4" w:name="_Toc84499613"/>
      <w:r w:rsidRPr="00ED156F">
        <w:rPr>
          <w:rFonts w:ascii="Times New Roman" w:hAnsi="Times New Roman" w:cs="Times New Roman"/>
        </w:rPr>
        <w:t>1. nodarbība - Tiešsaistes azartspēles un atkarība</w:t>
      </w:r>
      <w:bookmarkEnd w:id="4"/>
    </w:p>
    <w:p w:rsidR="007605A0" w:rsidRDefault="007605A0" w:rsidP="007605A0">
      <w:pPr>
        <w:spacing w:after="0"/>
        <w:jc w:val="center"/>
        <w:rPr>
          <w:rFonts w:ascii="Times New Roman" w:hAnsi="Times New Roman" w:cs="Times New Roman"/>
          <w:b/>
          <w:lang w:val="lv-LV"/>
        </w:rPr>
      </w:pPr>
      <w:r w:rsidRPr="00DD0376">
        <w:rPr>
          <w:rFonts w:ascii="Times New Roman" w:hAnsi="Times New Roman" w:cs="Times New Roman"/>
          <w:b/>
          <w:sz w:val="24"/>
          <w:lang w:val="lv-LV"/>
        </w:rPr>
        <w:t>Nodarbības atsegums</w:t>
      </w:r>
    </w:p>
    <w:p w:rsidR="007605A0" w:rsidRDefault="007605A0" w:rsidP="007605A0">
      <w:pPr>
        <w:spacing w:after="0"/>
        <w:rPr>
          <w:rFonts w:ascii="Times New Roman" w:hAnsi="Times New Roman" w:cs="Times New Roman"/>
          <w:b/>
          <w:lang w:val="lv-LV"/>
        </w:rPr>
      </w:pPr>
    </w:p>
    <w:p w:rsidR="007605A0" w:rsidRPr="00ED156F" w:rsidRDefault="007605A0" w:rsidP="007605A0">
      <w:pPr>
        <w:spacing w:after="0"/>
        <w:rPr>
          <w:rFonts w:ascii="Times New Roman" w:hAnsi="Times New Roman" w:cs="Times New Roman"/>
          <w:b/>
          <w:lang w:val="lv-LV"/>
        </w:rPr>
      </w:pPr>
      <w:r>
        <w:rPr>
          <w:rFonts w:ascii="Times New Roman" w:hAnsi="Times New Roman" w:cs="Times New Roman"/>
          <w:b/>
          <w:lang w:val="lv-LV"/>
        </w:rPr>
        <w:t>Nodarbībā sasniedzamie rezultāti</w:t>
      </w:r>
    </w:p>
    <w:p w:rsidR="007605A0" w:rsidRPr="00ED156F" w:rsidRDefault="007605A0" w:rsidP="007605A0">
      <w:pPr>
        <w:spacing w:after="0"/>
        <w:rPr>
          <w:rFonts w:ascii="Times New Roman" w:hAnsi="Times New Roman" w:cs="Times New Roman"/>
          <w:b/>
          <w:i/>
          <w:lang w:val="lv-LV"/>
        </w:rPr>
      </w:pPr>
      <w:r w:rsidRPr="00ED156F">
        <w:rPr>
          <w:rFonts w:ascii="Times New Roman" w:hAnsi="Times New Roman" w:cs="Times New Roman"/>
          <w:b/>
          <w:i/>
          <w:lang w:val="lv-LV"/>
        </w:rPr>
        <w:t>Skolēnam veidojas izpratne par to,</w:t>
      </w:r>
    </w:p>
    <w:p w:rsidR="007605A0" w:rsidRPr="00ED156F" w:rsidRDefault="007605A0" w:rsidP="007605A0">
      <w:pPr>
        <w:numPr>
          <w:ilvl w:val="0"/>
          <w:numId w:val="142"/>
        </w:numPr>
        <w:spacing w:after="0"/>
        <w:contextualSpacing/>
        <w:rPr>
          <w:rFonts w:ascii="Times New Roman" w:eastAsia="Calibri Light" w:hAnsi="Times New Roman" w:cs="Times New Roman"/>
          <w:lang w:val="lv-LV"/>
        </w:rPr>
      </w:pPr>
      <w:r w:rsidRPr="00ED156F">
        <w:rPr>
          <w:rFonts w:ascii="Times New Roman" w:hAnsi="Times New Roman" w:cs="Times New Roman"/>
          <w:lang w:val="lv-LV"/>
        </w:rPr>
        <w:t xml:space="preserve">kādas ir  domāšanas kļūdas, kas saistītas ar azartspēlēm (piemēram, “spēlētāja maldi”); </w:t>
      </w:r>
    </w:p>
    <w:p w:rsidR="007605A0" w:rsidRPr="00ED156F" w:rsidRDefault="007605A0" w:rsidP="007605A0">
      <w:pPr>
        <w:numPr>
          <w:ilvl w:val="0"/>
          <w:numId w:val="142"/>
        </w:numPr>
        <w:spacing w:after="0"/>
        <w:contextualSpacing/>
        <w:rPr>
          <w:rFonts w:ascii="Times New Roman" w:eastAsia="Calibri Light" w:hAnsi="Times New Roman" w:cs="Times New Roman"/>
          <w:lang w:val="lv-LV"/>
        </w:rPr>
      </w:pPr>
      <w:r w:rsidRPr="00ED156F">
        <w:rPr>
          <w:rFonts w:ascii="Times New Roman" w:hAnsi="Times New Roman" w:cs="Times New Roman"/>
          <w:lang w:val="lv-LV"/>
        </w:rPr>
        <w:t>cik daudzveidīgs ir ar azartspēlēm saistītais kaitējums un kā saņemt palīdzību pašam un citiem;</w:t>
      </w:r>
    </w:p>
    <w:p w:rsidR="007605A0" w:rsidRPr="00ED156F" w:rsidRDefault="007605A0" w:rsidP="007605A0">
      <w:pPr>
        <w:pStyle w:val="ListParagraph"/>
        <w:numPr>
          <w:ilvl w:val="0"/>
          <w:numId w:val="142"/>
        </w:numPr>
        <w:rPr>
          <w:rFonts w:eastAsia="Calibri Light"/>
          <w:b/>
        </w:rPr>
      </w:pPr>
      <w:r w:rsidRPr="00ED156F">
        <w:t xml:space="preserve">kāpēc  tiešsaistes azartspēles piedzīvo  uzplaukumu; </w:t>
      </w:r>
    </w:p>
    <w:p w:rsidR="007605A0" w:rsidRPr="00ED156F" w:rsidRDefault="007605A0" w:rsidP="007605A0">
      <w:pPr>
        <w:pStyle w:val="ListParagraph"/>
        <w:numPr>
          <w:ilvl w:val="0"/>
          <w:numId w:val="142"/>
        </w:numPr>
        <w:rPr>
          <w:b/>
        </w:rPr>
      </w:pPr>
      <w:r w:rsidRPr="00ED156F">
        <w:t>kāda ir  saikne starp atkarību un tiešsaistes azartspēļu spēlēšanu.</w:t>
      </w:r>
    </w:p>
    <w:p w:rsidR="007605A0" w:rsidRPr="00ED156F" w:rsidRDefault="007605A0" w:rsidP="007605A0">
      <w:pPr>
        <w:spacing w:after="0"/>
        <w:rPr>
          <w:rFonts w:ascii="Times New Roman" w:hAnsi="Times New Roman" w:cs="Times New Roman"/>
          <w:b/>
          <w:i/>
          <w:lang w:val="lv-LV"/>
        </w:rPr>
      </w:pPr>
      <w:r w:rsidRPr="00ED156F">
        <w:rPr>
          <w:rFonts w:ascii="Times New Roman" w:hAnsi="Times New Roman" w:cs="Times New Roman"/>
          <w:b/>
          <w:i/>
          <w:lang w:val="lv-LV"/>
        </w:rPr>
        <w:t>Skolēnam pilnveidojas morālais ieradums</w:t>
      </w:r>
    </w:p>
    <w:p w:rsidR="007605A0" w:rsidRPr="00ED156F" w:rsidRDefault="007605A0" w:rsidP="007605A0">
      <w:pPr>
        <w:pStyle w:val="ListParagraph"/>
        <w:numPr>
          <w:ilvl w:val="0"/>
          <w:numId w:val="142"/>
        </w:numPr>
      </w:pPr>
      <w:r w:rsidRPr="00ED156F">
        <w:t>stiprināt noturību pret domāšanas kļūdām, kas saistītas ar azartspēlēm;</w:t>
      </w:r>
    </w:p>
    <w:p w:rsidR="007605A0" w:rsidRPr="00ED156F" w:rsidRDefault="007605A0" w:rsidP="007605A0">
      <w:pPr>
        <w:numPr>
          <w:ilvl w:val="0"/>
          <w:numId w:val="142"/>
        </w:numPr>
        <w:spacing w:after="0"/>
        <w:contextualSpacing/>
        <w:rPr>
          <w:rFonts w:ascii="Times New Roman" w:eastAsia="Calibri Light" w:hAnsi="Times New Roman" w:cs="Times New Roman"/>
          <w:lang w:val="lv-LV"/>
        </w:rPr>
      </w:pPr>
      <w:r w:rsidRPr="00ED156F">
        <w:rPr>
          <w:rFonts w:ascii="Times New Roman" w:hAnsi="Times New Roman" w:cs="Times New Roman"/>
          <w:lang w:val="lv-LV"/>
        </w:rPr>
        <w:t>noteikt un kontrolēt neveselīgu uzvedību, ieradumus un atkarības, un meklēt palīdzību to risināšanai;</w:t>
      </w:r>
    </w:p>
    <w:p w:rsidR="007605A0" w:rsidRPr="00ED156F" w:rsidRDefault="007605A0" w:rsidP="007605A0">
      <w:pPr>
        <w:numPr>
          <w:ilvl w:val="0"/>
          <w:numId w:val="142"/>
        </w:numPr>
        <w:spacing w:after="0"/>
        <w:ind w:left="714" w:hanging="357"/>
        <w:rPr>
          <w:rFonts w:ascii="Times New Roman" w:eastAsia="Calibri Light" w:hAnsi="Times New Roman" w:cs="Times New Roman"/>
          <w:lang w:val="lv-LV"/>
        </w:rPr>
      </w:pPr>
      <w:r w:rsidRPr="00ED156F">
        <w:rPr>
          <w:rFonts w:ascii="Times New Roman" w:hAnsi="Times New Roman" w:cs="Times New Roman"/>
          <w:lang w:val="lv-LV"/>
        </w:rPr>
        <w:t>meklēt piemērotu palīdzību, lai pieņemtu finanšu lēmumus un risinātu ar naudu, azartspēlēm un patērētāju tiesībām saistītos jautājumus.</w:t>
      </w:r>
    </w:p>
    <w:p w:rsidR="007605A0" w:rsidRPr="00ED156F" w:rsidRDefault="007605A0" w:rsidP="007605A0">
      <w:pPr>
        <w:spacing w:after="0"/>
        <w:rPr>
          <w:rFonts w:ascii="Times New Roman" w:hAnsi="Times New Roman" w:cs="Times New Roman"/>
          <w:b/>
          <w:lang w:val="lv-LV"/>
        </w:rPr>
      </w:pPr>
    </w:p>
    <w:p w:rsidR="007605A0" w:rsidRPr="00ED156F" w:rsidRDefault="007605A0" w:rsidP="007605A0">
      <w:pPr>
        <w:spacing w:after="0"/>
        <w:rPr>
          <w:rFonts w:ascii="Times New Roman" w:eastAsia="Calibri Light" w:hAnsi="Times New Roman" w:cs="Times New Roman"/>
          <w:b/>
          <w:lang w:val="lv-LV"/>
        </w:rPr>
      </w:pPr>
      <w:r w:rsidRPr="00ED156F">
        <w:rPr>
          <w:rFonts w:ascii="Times New Roman" w:hAnsi="Times New Roman" w:cs="Times New Roman"/>
          <w:b/>
          <w:lang w:val="lv-LV"/>
        </w:rPr>
        <w:t xml:space="preserve">Atslēgvārdi: </w:t>
      </w:r>
      <w:r w:rsidRPr="00ED156F">
        <w:rPr>
          <w:rFonts w:ascii="Times New Roman" w:hAnsi="Times New Roman" w:cs="Times New Roman"/>
          <w:lang w:val="lv-LV"/>
        </w:rPr>
        <w:t>atkarība, tiešsaistes azartspēles, izmēģināšana, ietekme.</w:t>
      </w:r>
    </w:p>
    <w:p w:rsidR="007605A0" w:rsidRDefault="007605A0" w:rsidP="007605A0">
      <w:pPr>
        <w:spacing w:after="0"/>
        <w:jc w:val="center"/>
        <w:rPr>
          <w:rFonts w:ascii="Times New Roman" w:hAnsi="Times New Roman" w:cs="Times New Roman"/>
          <w:b/>
          <w:bCs/>
          <w:lang w:val="lv-LV"/>
        </w:rPr>
      </w:pPr>
    </w:p>
    <w:p w:rsidR="007605A0" w:rsidRPr="005C2A23" w:rsidRDefault="007605A0" w:rsidP="007605A0">
      <w:pPr>
        <w:spacing w:after="0"/>
        <w:jc w:val="center"/>
        <w:rPr>
          <w:rFonts w:ascii="Times New Roman" w:hAnsi="Times New Roman" w:cs="Times New Roman"/>
          <w:b/>
          <w:bCs/>
          <w:lang w:val="lv-LV"/>
        </w:rPr>
      </w:pPr>
      <w:r>
        <w:rPr>
          <w:rFonts w:ascii="Times New Roman" w:hAnsi="Times New Roman" w:cs="Times New Roman"/>
          <w:b/>
          <w:bCs/>
          <w:lang w:val="lv-LV"/>
        </w:rPr>
        <w:t>Nodarbībā</w:t>
      </w:r>
      <w:r w:rsidRPr="005C2A23">
        <w:rPr>
          <w:rFonts w:ascii="Times New Roman" w:hAnsi="Times New Roman" w:cs="Times New Roman"/>
          <w:b/>
          <w:bCs/>
          <w:lang w:val="lv-LV"/>
        </w:rPr>
        <w:t xml:space="preserve"> aplūkot</w:t>
      </w:r>
      <w:r>
        <w:rPr>
          <w:rFonts w:ascii="Times New Roman" w:hAnsi="Times New Roman" w:cs="Times New Roman"/>
          <w:b/>
          <w:bCs/>
          <w:lang w:val="lv-LV"/>
        </w:rPr>
        <w:t>ā</w:t>
      </w:r>
      <w:r w:rsidRPr="005C2A23">
        <w:rPr>
          <w:rFonts w:ascii="Times New Roman" w:hAnsi="Times New Roman" w:cs="Times New Roman"/>
          <w:b/>
          <w:bCs/>
          <w:lang w:val="lv-LV"/>
        </w:rPr>
        <w:t>s vērtības un tikumi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7605A0" w:rsidRPr="00F82682" w:rsidTr="00951E7C">
        <w:tc>
          <w:tcPr>
            <w:tcW w:w="634" w:type="pct"/>
            <w:tcBorders>
              <w:top w:val="single" w:sz="4" w:space="0" w:color="auto"/>
              <w:bottom w:val="single" w:sz="4" w:space="0" w:color="auto"/>
            </w:tcBorders>
          </w:tcPr>
          <w:p w:rsidR="007605A0" w:rsidRPr="00F82682" w:rsidRDefault="007605A0" w:rsidP="00951E7C">
            <w:pPr>
              <w:pStyle w:val="Tikumi"/>
              <w:pBdr>
                <w:top w:val="none" w:sz="0" w:space="0" w:color="auto"/>
                <w:left w:val="none" w:sz="0" w:space="0" w:color="auto"/>
                <w:bottom w:val="none" w:sz="0" w:space="0" w:color="auto"/>
                <w:right w:val="none" w:sz="0" w:space="0" w:color="auto"/>
              </w:pBdr>
              <w:jc w:val="center"/>
              <w:rPr>
                <w:sz w:val="22"/>
                <w:szCs w:val="22"/>
              </w:rPr>
            </w:pPr>
          </w:p>
        </w:tc>
        <w:tc>
          <w:tcPr>
            <w:tcW w:w="2183" w:type="pct"/>
            <w:tcBorders>
              <w:top w:val="single" w:sz="4" w:space="0" w:color="auto"/>
              <w:bottom w:val="single" w:sz="4" w:space="0" w:color="auto"/>
            </w:tcBorders>
          </w:tcPr>
          <w:p w:rsidR="007605A0" w:rsidRPr="00F82682" w:rsidRDefault="007605A0"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No Pamatizglītības standarta</w:t>
            </w:r>
          </w:p>
        </w:tc>
        <w:tc>
          <w:tcPr>
            <w:tcW w:w="2183" w:type="pct"/>
            <w:tcBorders>
              <w:top w:val="single" w:sz="4" w:space="0" w:color="auto"/>
              <w:bottom w:val="single" w:sz="4" w:space="0" w:color="auto"/>
            </w:tcBorders>
          </w:tcPr>
          <w:p w:rsidR="007605A0" w:rsidRPr="00F82682" w:rsidRDefault="007605A0"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Papildus no programmas “e-TAP”</w:t>
            </w:r>
          </w:p>
        </w:tc>
      </w:tr>
      <w:tr w:rsidR="007605A0" w:rsidRPr="00F82682" w:rsidTr="00951E7C">
        <w:tc>
          <w:tcPr>
            <w:tcW w:w="634" w:type="pct"/>
            <w:tcBorders>
              <w:top w:val="single" w:sz="4" w:space="0" w:color="auto"/>
            </w:tcBorders>
          </w:tcPr>
          <w:p w:rsidR="007605A0" w:rsidRPr="00B85A99" w:rsidRDefault="007605A0"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Vērtības</w:t>
            </w:r>
          </w:p>
        </w:tc>
        <w:tc>
          <w:tcPr>
            <w:tcW w:w="2183" w:type="pct"/>
            <w:tcBorders>
              <w:top w:val="single" w:sz="4" w:space="0" w:color="auto"/>
            </w:tcBorders>
          </w:tcPr>
          <w:p w:rsidR="007605A0" w:rsidRPr="00DD5EC4" w:rsidRDefault="007605A0"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DD5EC4">
              <w:rPr>
                <w:b w:val="0"/>
                <w:bCs w:val="0"/>
                <w:sz w:val="22"/>
                <w:szCs w:val="22"/>
              </w:rPr>
              <w:t>Darbs, cilvēka cieņa, brīvība</w:t>
            </w:r>
          </w:p>
        </w:tc>
        <w:tc>
          <w:tcPr>
            <w:tcW w:w="2183" w:type="pct"/>
            <w:tcBorders>
              <w:top w:val="single" w:sz="4" w:space="0" w:color="auto"/>
            </w:tcBorders>
          </w:tcPr>
          <w:p w:rsidR="007605A0" w:rsidRPr="00DD5EC4" w:rsidRDefault="007605A0"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Pr>
                <w:b w:val="0"/>
                <w:bCs w:val="0"/>
                <w:sz w:val="22"/>
                <w:szCs w:val="22"/>
              </w:rPr>
              <w:t>Brīvība</w:t>
            </w:r>
            <w:r w:rsidRPr="00DD5EC4">
              <w:rPr>
                <w:b w:val="0"/>
                <w:bCs w:val="0"/>
                <w:sz w:val="22"/>
                <w:szCs w:val="22"/>
              </w:rPr>
              <w:t>, patiesība</w:t>
            </w:r>
            <w:r>
              <w:rPr>
                <w:b w:val="0"/>
                <w:bCs w:val="0"/>
                <w:sz w:val="22"/>
                <w:szCs w:val="22"/>
              </w:rPr>
              <w:t>, miers</w:t>
            </w:r>
          </w:p>
        </w:tc>
      </w:tr>
      <w:tr w:rsidR="007605A0" w:rsidRPr="00F82682" w:rsidTr="00951E7C">
        <w:tc>
          <w:tcPr>
            <w:tcW w:w="634" w:type="pct"/>
            <w:tcBorders>
              <w:bottom w:val="single" w:sz="4" w:space="0" w:color="auto"/>
            </w:tcBorders>
          </w:tcPr>
          <w:p w:rsidR="007605A0" w:rsidRPr="00B85A99" w:rsidRDefault="007605A0"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Tikumi</w:t>
            </w:r>
          </w:p>
        </w:tc>
        <w:tc>
          <w:tcPr>
            <w:tcW w:w="2183" w:type="pct"/>
            <w:tcBorders>
              <w:bottom w:val="single" w:sz="4" w:space="0" w:color="auto"/>
            </w:tcBorders>
          </w:tcPr>
          <w:p w:rsidR="007605A0" w:rsidRPr="00DD5EC4" w:rsidRDefault="007605A0"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DD5EC4">
              <w:rPr>
                <w:b w:val="0"/>
                <w:bCs w:val="0"/>
                <w:sz w:val="22"/>
                <w:szCs w:val="22"/>
              </w:rPr>
              <w:t>Mērenība, savaldība, godīgums</w:t>
            </w:r>
          </w:p>
        </w:tc>
        <w:tc>
          <w:tcPr>
            <w:tcW w:w="2183" w:type="pct"/>
            <w:tcBorders>
              <w:bottom w:val="single" w:sz="4" w:space="0" w:color="auto"/>
            </w:tcBorders>
          </w:tcPr>
          <w:p w:rsidR="007605A0" w:rsidRPr="00DD5EC4" w:rsidRDefault="007605A0"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DD5EC4">
              <w:rPr>
                <w:b w:val="0"/>
                <w:bCs w:val="0"/>
              </w:rPr>
              <w:t>Iejūtība,  pašiedziļināšanās</w:t>
            </w:r>
          </w:p>
        </w:tc>
      </w:tr>
    </w:tbl>
    <w:p w:rsidR="007605A0" w:rsidRDefault="007605A0" w:rsidP="007605A0">
      <w:pPr>
        <w:spacing w:after="0"/>
        <w:rPr>
          <w:rFonts w:ascii="Times New Roman" w:hAnsi="Times New Roman" w:cs="Times New Roman"/>
          <w:b/>
          <w:lang w:val="lv-LV"/>
        </w:rPr>
      </w:pPr>
    </w:p>
    <w:p w:rsidR="007605A0" w:rsidRPr="00ED156F" w:rsidRDefault="007605A0" w:rsidP="007605A0">
      <w:pPr>
        <w:spacing w:after="0"/>
        <w:rPr>
          <w:rFonts w:ascii="Times New Roman" w:hAnsi="Times New Roman" w:cs="Times New Roman"/>
          <w:b/>
          <w:lang w:val="lv-LV"/>
        </w:rPr>
      </w:pPr>
      <w:r w:rsidRPr="00ED156F">
        <w:rPr>
          <w:rFonts w:ascii="Times New Roman" w:hAnsi="Times New Roman" w:cs="Times New Roman"/>
          <w:b/>
          <w:lang w:val="lv-LV"/>
        </w:rPr>
        <w:t xml:space="preserve">Mācību materiāli: </w:t>
      </w:r>
    </w:p>
    <w:p w:rsidR="007605A0" w:rsidRPr="00ED156F" w:rsidRDefault="007605A0" w:rsidP="007605A0">
      <w:pPr>
        <w:pStyle w:val="Bulletline1"/>
        <w:numPr>
          <w:ilvl w:val="0"/>
          <w:numId w:val="24"/>
        </w:numPr>
      </w:pPr>
      <w:r w:rsidRPr="00ED156F">
        <w:rPr>
          <w:i/>
        </w:rPr>
        <w:t>PowerPoint</w:t>
      </w:r>
      <w:r w:rsidRPr="00ED156F">
        <w:t xml:space="preserve"> prezentācija. </w:t>
      </w:r>
    </w:p>
    <w:p w:rsidR="007605A0" w:rsidRPr="00ED156F" w:rsidRDefault="007605A0" w:rsidP="007605A0">
      <w:pPr>
        <w:pStyle w:val="Bulletline1"/>
        <w:numPr>
          <w:ilvl w:val="0"/>
          <w:numId w:val="24"/>
        </w:numPr>
        <w:rPr>
          <w:rFonts w:asciiTheme="minorHAnsi" w:eastAsiaTheme="minorEastAsia" w:hAnsiTheme="minorHAnsi" w:cstheme="minorBidi"/>
          <w:b/>
          <w:i/>
        </w:rPr>
      </w:pPr>
      <w:r>
        <w:t>Darba</w:t>
      </w:r>
      <w:r w:rsidRPr="00ED156F">
        <w:t xml:space="preserve"> lapa grupu darbam </w:t>
      </w:r>
      <w:r w:rsidRPr="4B373FFC">
        <w:t>“</w:t>
      </w:r>
      <w:r w:rsidRPr="00ED156F">
        <w:t>D</w:t>
      </w:r>
      <w:r w:rsidRPr="4B373FFC">
        <w:t>ilemmas” (1. materiāls 3. aktivitātei).</w:t>
      </w:r>
    </w:p>
    <w:p w:rsidR="007605A0" w:rsidRDefault="007605A0" w:rsidP="007605A0">
      <w:pPr>
        <w:spacing w:after="0"/>
        <w:rPr>
          <w:rFonts w:ascii="Times New Roman" w:hAnsi="Times New Roman" w:cs="Times New Roman"/>
          <w:b/>
          <w:lang w:val="lv-LV"/>
        </w:rPr>
      </w:pPr>
    </w:p>
    <w:p w:rsidR="007605A0" w:rsidRPr="00ED156F" w:rsidRDefault="007605A0" w:rsidP="007605A0">
      <w:pPr>
        <w:spacing w:after="0"/>
        <w:rPr>
          <w:rFonts w:ascii="Times New Roman" w:hAnsi="Times New Roman" w:cs="Times New Roman"/>
          <w:b/>
          <w:lang w:val="lv-LV"/>
        </w:rPr>
      </w:pPr>
      <w:r w:rsidRPr="00ED156F">
        <w:rPr>
          <w:rFonts w:ascii="Times New Roman" w:hAnsi="Times New Roman" w:cs="Times New Roman"/>
          <w:b/>
          <w:lang w:val="lv-LV"/>
        </w:rPr>
        <w:t xml:space="preserve">Atslēgas jautājumi: </w:t>
      </w:r>
    </w:p>
    <w:p w:rsidR="007605A0" w:rsidRPr="00ED156F" w:rsidRDefault="007605A0" w:rsidP="007605A0">
      <w:pPr>
        <w:pStyle w:val="ListParagraph"/>
        <w:numPr>
          <w:ilvl w:val="0"/>
          <w:numId w:val="258"/>
        </w:numPr>
      </w:pPr>
      <w:r w:rsidRPr="00ED156F">
        <w:t xml:space="preserve">Kāpēc azartspēles ir problēmjautājums, kas jāpārrunā? </w:t>
      </w:r>
    </w:p>
    <w:p w:rsidR="007605A0" w:rsidRPr="00ED156F" w:rsidRDefault="007605A0" w:rsidP="007605A0">
      <w:pPr>
        <w:pStyle w:val="ListParagraph"/>
        <w:numPr>
          <w:ilvl w:val="0"/>
          <w:numId w:val="258"/>
        </w:numPr>
      </w:pPr>
      <w:r w:rsidRPr="00ED156F">
        <w:t xml:space="preserve">Kā tiešsaistes azartspēles rada jauniešiem problēmas? </w:t>
      </w:r>
    </w:p>
    <w:p w:rsidR="007605A0" w:rsidRPr="00ED156F" w:rsidRDefault="007605A0" w:rsidP="007605A0">
      <w:pPr>
        <w:pStyle w:val="ListParagraph"/>
        <w:numPr>
          <w:ilvl w:val="0"/>
          <w:numId w:val="258"/>
        </w:numPr>
      </w:pPr>
      <w:r w:rsidRPr="00ED156F">
        <w:t xml:space="preserve">Kādi pierādījumi un pētījumi par tiešsaistes azartspēlēm raisa bažas? </w:t>
      </w:r>
    </w:p>
    <w:p w:rsidR="007605A0" w:rsidRPr="00ED156F" w:rsidRDefault="007605A0" w:rsidP="007605A0">
      <w:pPr>
        <w:pStyle w:val="ListParagraph"/>
        <w:numPr>
          <w:ilvl w:val="0"/>
          <w:numId w:val="258"/>
        </w:numPr>
      </w:pPr>
      <w:r w:rsidRPr="00ED156F">
        <w:t>Kāda ir saikne starp tiešsaistes azartspēlēm un atkarībā balstītu uzvedību?</w:t>
      </w:r>
    </w:p>
    <w:p w:rsidR="007605A0" w:rsidRPr="00ED156F" w:rsidRDefault="007605A0" w:rsidP="007605A0">
      <w:pPr>
        <w:pStyle w:val="ListParagraph"/>
        <w:numPr>
          <w:ilvl w:val="0"/>
          <w:numId w:val="258"/>
        </w:numPr>
      </w:pPr>
      <w:r w:rsidRPr="00ED156F">
        <w:t xml:space="preserve">Vai ir iespējams kļūt atkarīgam no tiešsaistes azartspēlēm? </w:t>
      </w:r>
    </w:p>
    <w:p w:rsidR="007605A0" w:rsidRPr="00ED156F" w:rsidRDefault="007605A0" w:rsidP="007605A0">
      <w:pPr>
        <w:pStyle w:val="ListParagraph"/>
        <w:numPr>
          <w:ilvl w:val="0"/>
          <w:numId w:val="258"/>
        </w:numPr>
      </w:pPr>
      <w:r w:rsidRPr="00ED156F">
        <w:t xml:space="preserve">Kāda ir rakstura un tikumu nozīme, cīnoties ar atkarībām? </w:t>
      </w:r>
    </w:p>
    <w:p w:rsidR="007605A0" w:rsidRPr="00ED156F" w:rsidRDefault="007605A0" w:rsidP="007605A0">
      <w:pPr>
        <w:pStyle w:val="ListParagraph"/>
        <w:numPr>
          <w:ilvl w:val="0"/>
          <w:numId w:val="258"/>
        </w:numPr>
      </w:pPr>
      <w:r w:rsidRPr="00ED156F">
        <w:t xml:space="preserve">Kā </w:t>
      </w:r>
      <w:r>
        <w:t>T</w:t>
      </w:r>
      <w:r w:rsidRPr="00ED156F">
        <w:t xml:space="preserve">u vari palīdzēt draugam, kurš ir nonācis tiešsaistes spēļu atkarībā? </w:t>
      </w:r>
    </w:p>
    <w:p w:rsidR="007605A0" w:rsidRPr="00ED156F" w:rsidRDefault="007605A0" w:rsidP="007605A0">
      <w:pPr>
        <w:pStyle w:val="ListParagraph"/>
        <w:numPr>
          <w:ilvl w:val="0"/>
          <w:numId w:val="258"/>
        </w:numPr>
        <w:rPr>
          <w:rFonts w:eastAsia="Calibri Light"/>
        </w:rPr>
      </w:pPr>
      <w:r w:rsidRPr="00ED156F">
        <w:t>Kā cilvēki var zināt, ka viņi izdara labāko izvēli attiecībā uz azartspēlēm?</w:t>
      </w:r>
    </w:p>
    <w:p w:rsidR="007605A0" w:rsidRPr="00ED156F" w:rsidRDefault="007605A0" w:rsidP="007605A0">
      <w:pPr>
        <w:spacing w:after="0"/>
        <w:rPr>
          <w:rFonts w:ascii="Times New Roman" w:hAnsi="Times New Roman" w:cs="Times New Roman"/>
          <w:b/>
          <w:lang w:val="lv-LV"/>
        </w:rPr>
      </w:pPr>
    </w:p>
    <w:p w:rsidR="007605A0" w:rsidRDefault="007605A0" w:rsidP="007605A0">
      <w:pPr>
        <w:spacing w:after="160" w:line="259" w:lineRule="auto"/>
        <w:jc w:val="left"/>
        <w:rPr>
          <w:rFonts w:ascii="Times New Roman" w:hAnsi="Times New Roman" w:cs="Times New Roman"/>
          <w:b/>
          <w:sz w:val="24"/>
          <w:lang w:val="lv-LV"/>
        </w:rPr>
      </w:pPr>
      <w:r>
        <w:rPr>
          <w:sz w:val="24"/>
        </w:rPr>
        <w:br w:type="page"/>
      </w:r>
    </w:p>
    <w:p w:rsidR="007605A0" w:rsidRPr="004534A3" w:rsidRDefault="007605A0" w:rsidP="007605A0">
      <w:pPr>
        <w:pStyle w:val="aktivitte"/>
        <w:pBdr>
          <w:bottom w:val="single" w:sz="4" w:space="1" w:color="auto"/>
        </w:pBdr>
        <w:spacing w:after="360"/>
        <w:jc w:val="center"/>
        <w:rPr>
          <w:sz w:val="24"/>
        </w:rPr>
      </w:pPr>
    </w:p>
    <w:p w:rsidR="007605A0" w:rsidRPr="00ED156F" w:rsidRDefault="007605A0" w:rsidP="007605A0">
      <w:pPr>
        <w:pStyle w:val="aktivitte"/>
        <w:spacing w:after="360"/>
        <w:jc w:val="center"/>
      </w:pPr>
      <w:r w:rsidRPr="004534A3">
        <w:rPr>
          <w:sz w:val="24"/>
        </w:rPr>
        <w:t>Mācību aktivitātes</w:t>
      </w:r>
    </w:p>
    <w:p w:rsidR="007605A0" w:rsidRPr="00ED156F" w:rsidRDefault="007605A0" w:rsidP="007605A0">
      <w:pPr>
        <w:pStyle w:val="aktivitte"/>
        <w:rPr>
          <w:rFonts w:eastAsia="Calibri" w:cs="Arial"/>
          <w:sz w:val="24"/>
          <w:szCs w:val="24"/>
        </w:rPr>
      </w:pPr>
      <w:r w:rsidRPr="00ED156F">
        <w:t>Ierosme (ieteicamais laiks 5 min.)</w:t>
      </w:r>
    </w:p>
    <w:p w:rsidR="007605A0" w:rsidRPr="00ED156F" w:rsidRDefault="007605A0" w:rsidP="007605A0">
      <w:pPr>
        <w:contextualSpacing/>
        <w:rPr>
          <w:rFonts w:ascii="Times New Roman" w:eastAsia="Calibri Light" w:hAnsi="Times New Roman" w:cs="Times New Roman"/>
          <w:b/>
          <w:lang w:val="lv-LV"/>
        </w:rPr>
      </w:pPr>
      <w:r w:rsidRPr="00ED156F">
        <w:rPr>
          <w:rFonts w:ascii="Times New Roman" w:hAnsi="Times New Roman" w:cs="Times New Roman"/>
          <w:b/>
          <w:lang w:val="lv-LV"/>
        </w:rPr>
        <w:t xml:space="preserve">[2. slaids] </w:t>
      </w:r>
    </w:p>
    <w:p w:rsidR="007605A0" w:rsidRPr="00ED156F" w:rsidRDefault="007605A0" w:rsidP="007605A0">
      <w:pPr>
        <w:numPr>
          <w:ilvl w:val="0"/>
          <w:numId w:val="142"/>
        </w:numPr>
        <w:contextualSpacing/>
        <w:rPr>
          <w:rFonts w:ascii="Times New Roman" w:eastAsia="Calibri Light" w:hAnsi="Times New Roman" w:cs="Times New Roman"/>
          <w:lang w:val="lv-LV"/>
        </w:rPr>
      </w:pPr>
      <w:r w:rsidRPr="00ED156F">
        <w:rPr>
          <w:rFonts w:ascii="Times New Roman" w:hAnsi="Times New Roman" w:cs="Times New Roman"/>
          <w:lang w:val="lv-LV"/>
        </w:rPr>
        <w:t>Kāpēc vispār būtu jārunā par tiešsaistes azartspēlēm un azartspēlēm?</w:t>
      </w:r>
    </w:p>
    <w:p w:rsidR="007605A0" w:rsidRPr="00ED156F" w:rsidRDefault="007605A0" w:rsidP="007605A0">
      <w:pPr>
        <w:numPr>
          <w:ilvl w:val="0"/>
          <w:numId w:val="142"/>
        </w:numPr>
        <w:contextualSpacing/>
        <w:rPr>
          <w:rFonts w:ascii="Times New Roman" w:eastAsia="Calibri Light" w:hAnsi="Times New Roman" w:cs="Times New Roman"/>
          <w:lang w:val="lv-LV"/>
        </w:rPr>
      </w:pPr>
      <w:r w:rsidRPr="00ED156F">
        <w:rPr>
          <w:rFonts w:ascii="Times New Roman" w:hAnsi="Times New Roman" w:cs="Times New Roman"/>
          <w:lang w:val="lv-LV"/>
        </w:rPr>
        <w:t>Kāpēc cilvēki ir jāizglīto šajā jautājumā?</w:t>
      </w:r>
    </w:p>
    <w:p w:rsidR="007605A0" w:rsidRPr="00ED156F" w:rsidRDefault="007605A0" w:rsidP="007605A0">
      <w:pPr>
        <w:numPr>
          <w:ilvl w:val="0"/>
          <w:numId w:val="142"/>
        </w:numPr>
        <w:ind w:left="714" w:hanging="357"/>
        <w:rPr>
          <w:rFonts w:ascii="Times New Roman" w:eastAsia="Calibri Light" w:hAnsi="Times New Roman" w:cs="Times New Roman"/>
          <w:lang w:val="lv-LV"/>
        </w:rPr>
      </w:pPr>
      <w:r w:rsidRPr="00ED156F">
        <w:rPr>
          <w:rFonts w:ascii="Times New Roman" w:hAnsi="Times New Roman" w:cs="Times New Roman"/>
          <w:lang w:val="lv-LV"/>
        </w:rPr>
        <w:t>Kā tu uzskati, vai tiešsaistes azartspēles ir jautājums, kas ir jāpārrunā skolā?</w:t>
      </w:r>
    </w:p>
    <w:p w:rsidR="007605A0" w:rsidRPr="00ED156F" w:rsidRDefault="007605A0" w:rsidP="007605A0">
      <w:pPr>
        <w:rPr>
          <w:rFonts w:ascii="Times New Roman" w:hAnsi="Times New Roman" w:cs="Times New Roman"/>
          <w:lang w:val="lv-LV"/>
        </w:rPr>
      </w:pPr>
      <w:r w:rsidRPr="00ED156F">
        <w:rPr>
          <w:rFonts w:ascii="Times New Roman" w:hAnsi="Times New Roman" w:cs="Times New Roman"/>
          <w:lang w:val="lv-LV"/>
        </w:rPr>
        <w:t xml:space="preserve">Pārrunājiet ar klasesbiedru  un dalieties ar savām idejām grupā! Pāros izdomājiet, kāda varētu būt azartspēļu definīcija! </w:t>
      </w:r>
    </w:p>
    <w:p w:rsidR="007605A0" w:rsidRPr="00ED156F" w:rsidRDefault="007605A0" w:rsidP="007605A0">
      <w:pPr>
        <w:rPr>
          <w:rFonts w:ascii="Times New Roman" w:eastAsia="Calibri Light" w:hAnsi="Times New Roman" w:cs="Times New Roman"/>
          <w:lang w:val="lv-LV"/>
        </w:rPr>
      </w:pPr>
      <w:r w:rsidRPr="00ED156F">
        <w:rPr>
          <w:rFonts w:ascii="Times New Roman" w:hAnsi="Times New Roman" w:cs="Times New Roman"/>
          <w:b/>
          <w:lang w:val="lv-LV"/>
        </w:rPr>
        <w:t xml:space="preserve">[3. slaids] </w:t>
      </w:r>
      <w:r w:rsidRPr="00ED156F">
        <w:rPr>
          <w:rFonts w:ascii="Times New Roman" w:hAnsi="Times New Roman" w:cs="Times New Roman"/>
          <w:lang w:val="lv-LV"/>
        </w:rPr>
        <w:t xml:space="preserve">Kāda ir oficiāli pieņemtā definīcija? </w:t>
      </w:r>
    </w:p>
    <w:p w:rsidR="007605A0" w:rsidRPr="00ED156F" w:rsidRDefault="007605A0" w:rsidP="007605A0">
      <w:pPr>
        <w:pStyle w:val="aktivitte"/>
        <w:rPr>
          <w:rFonts w:eastAsia="Calibri" w:cs="Arial"/>
          <w:sz w:val="24"/>
          <w:szCs w:val="24"/>
        </w:rPr>
      </w:pPr>
      <w:r w:rsidRPr="00ED156F">
        <w:t>1. aktivitāte. Tiešsaistes azartspēļu statistika (ieteicamais laiks 10 min.)</w:t>
      </w:r>
    </w:p>
    <w:p w:rsidR="007605A0" w:rsidRPr="00ED156F" w:rsidRDefault="007605A0" w:rsidP="007605A0">
      <w:pPr>
        <w:rPr>
          <w:rFonts w:ascii="Times New Roman" w:hAnsi="Times New Roman" w:cs="Times New Roman"/>
          <w:lang w:val="lv-LV"/>
        </w:rPr>
      </w:pPr>
      <w:r w:rsidRPr="00ED156F">
        <w:rPr>
          <w:rFonts w:ascii="Times New Roman" w:hAnsi="Times New Roman" w:cs="Times New Roman"/>
          <w:b/>
          <w:lang w:val="lv-LV"/>
        </w:rPr>
        <w:t>[4., 5. slaids]</w:t>
      </w:r>
      <w:r w:rsidRPr="00ED156F">
        <w:rPr>
          <w:rFonts w:ascii="Times New Roman" w:hAnsi="Times New Roman" w:cs="Times New Roman"/>
          <w:lang w:val="lv-LV"/>
        </w:rPr>
        <w:t xml:space="preserve"> Aplūko prezentācijā sniegtos datus par tiešsaistes azartspēļu statistiku Lielbritānijā un Latvijā! Kas Tevi šajā informācijā pārsteidza? Kāpēc?</w:t>
      </w:r>
    </w:p>
    <w:p w:rsidR="007605A0" w:rsidRPr="00ED156F" w:rsidRDefault="007605A0" w:rsidP="007605A0">
      <w:pPr>
        <w:contextualSpacing/>
        <w:rPr>
          <w:rFonts w:ascii="Times New Roman" w:eastAsia="Calibri Light" w:hAnsi="Times New Roman" w:cs="Times New Roman"/>
          <w:lang w:val="lv-LV"/>
        </w:rPr>
      </w:pPr>
      <w:r w:rsidRPr="00ED156F">
        <w:rPr>
          <w:rFonts w:ascii="Times New Roman" w:hAnsi="Times New Roman" w:cs="Times New Roman"/>
          <w:b/>
          <w:lang w:val="lv-LV"/>
        </w:rPr>
        <w:t xml:space="preserve">[6. slaids] </w:t>
      </w:r>
      <w:r w:rsidRPr="00ED156F">
        <w:rPr>
          <w:rFonts w:ascii="Times New Roman" w:hAnsi="Times New Roman" w:cs="Times New Roman"/>
          <w:lang w:val="lv-LV"/>
        </w:rPr>
        <w:t xml:space="preserve">Rādiet skolēniem šādus jautājumus prezentācijā: </w:t>
      </w:r>
    </w:p>
    <w:p w:rsidR="007605A0" w:rsidRPr="00ED156F" w:rsidRDefault="007605A0" w:rsidP="007605A0">
      <w:pPr>
        <w:numPr>
          <w:ilvl w:val="0"/>
          <w:numId w:val="142"/>
        </w:numPr>
        <w:contextualSpacing/>
        <w:rPr>
          <w:rFonts w:ascii="Times New Roman" w:eastAsia="Calibri Light" w:hAnsi="Times New Roman" w:cs="Times New Roman"/>
          <w:lang w:val="lv-LV"/>
        </w:rPr>
      </w:pPr>
      <w:r w:rsidRPr="00ED156F">
        <w:rPr>
          <w:rFonts w:ascii="Times New Roman" w:hAnsi="Times New Roman" w:cs="Times New Roman"/>
          <w:lang w:val="lv-LV"/>
        </w:rPr>
        <w:t>Kāds ir tavs viedoklis vai pieredze par tiešsaistes azartspēlēm?</w:t>
      </w:r>
    </w:p>
    <w:p w:rsidR="007605A0" w:rsidRPr="00ED156F" w:rsidRDefault="007605A0" w:rsidP="007605A0">
      <w:pPr>
        <w:numPr>
          <w:ilvl w:val="0"/>
          <w:numId w:val="142"/>
        </w:numPr>
        <w:contextualSpacing/>
        <w:rPr>
          <w:rFonts w:ascii="Times New Roman" w:eastAsia="Calibri Light" w:hAnsi="Times New Roman" w:cs="Times New Roman"/>
          <w:lang w:val="lv-LV"/>
        </w:rPr>
      </w:pPr>
      <w:r w:rsidRPr="00ED156F">
        <w:rPr>
          <w:rFonts w:ascii="Times New Roman" w:hAnsi="Times New Roman" w:cs="Times New Roman"/>
          <w:lang w:val="lv-LV"/>
        </w:rPr>
        <w:t>Vai ir kaut kas, ar ko esi saskāries agrāk? Ja jā, kur un kā?</w:t>
      </w:r>
    </w:p>
    <w:p w:rsidR="007605A0" w:rsidRPr="00ED156F" w:rsidRDefault="007605A0" w:rsidP="007605A0">
      <w:pPr>
        <w:numPr>
          <w:ilvl w:val="0"/>
          <w:numId w:val="142"/>
        </w:numPr>
        <w:contextualSpacing/>
        <w:rPr>
          <w:rFonts w:ascii="Times New Roman" w:eastAsia="Calibri Light" w:hAnsi="Times New Roman" w:cs="Times New Roman"/>
          <w:lang w:val="lv-LV"/>
        </w:rPr>
      </w:pPr>
      <w:r w:rsidRPr="00ED156F">
        <w:rPr>
          <w:rFonts w:ascii="Times New Roman" w:hAnsi="Times New Roman" w:cs="Times New Roman"/>
          <w:lang w:val="lv-LV"/>
        </w:rPr>
        <w:t>Kādās platformās vai ierīcēs tiešsaistes azartspēles ir redzamākas, piemēram, sporta vietnēs?</w:t>
      </w:r>
    </w:p>
    <w:p w:rsidR="007605A0" w:rsidRPr="00ED156F" w:rsidRDefault="007605A0" w:rsidP="007605A0">
      <w:pPr>
        <w:numPr>
          <w:ilvl w:val="0"/>
          <w:numId w:val="142"/>
        </w:numPr>
        <w:contextualSpacing/>
        <w:rPr>
          <w:rFonts w:ascii="Times New Roman" w:eastAsia="Calibri Light" w:hAnsi="Times New Roman" w:cs="Times New Roman"/>
          <w:lang w:val="lv-LV"/>
        </w:rPr>
      </w:pPr>
      <w:r w:rsidRPr="00ED156F">
        <w:rPr>
          <w:rFonts w:ascii="Times New Roman" w:hAnsi="Times New Roman" w:cs="Times New Roman"/>
          <w:lang w:val="lv-LV"/>
        </w:rPr>
        <w:t>Kāpēc, tavuprāt, tiešsaistes azartspēles šajās platformās ir nozīmīgas?</w:t>
      </w:r>
    </w:p>
    <w:p w:rsidR="007605A0" w:rsidRPr="00ED156F" w:rsidRDefault="007605A0" w:rsidP="007605A0">
      <w:pPr>
        <w:numPr>
          <w:ilvl w:val="0"/>
          <w:numId w:val="142"/>
        </w:numPr>
        <w:ind w:left="714" w:hanging="357"/>
        <w:rPr>
          <w:rFonts w:ascii="Times New Roman" w:eastAsia="Calibri Light" w:hAnsi="Times New Roman" w:cs="Times New Roman"/>
          <w:lang w:val="lv-LV"/>
        </w:rPr>
      </w:pPr>
      <w:r w:rsidRPr="00ED156F">
        <w:rPr>
          <w:rFonts w:ascii="Times New Roman" w:hAnsi="Times New Roman" w:cs="Times New Roman"/>
          <w:lang w:val="lv-LV"/>
        </w:rPr>
        <w:t>Kā tiešsaistes azartspēles “iesūc” cilvēkus? Kā un kāpēc tā varētu būt problēma?</w:t>
      </w:r>
    </w:p>
    <w:p w:rsidR="007605A0" w:rsidRPr="00ED156F" w:rsidRDefault="007605A0" w:rsidP="007605A0">
      <w:pPr>
        <w:rPr>
          <w:rFonts w:ascii="Times New Roman" w:eastAsia="Calibri Light" w:hAnsi="Times New Roman" w:cs="Times New Roman"/>
          <w:lang w:val="lv-LV"/>
        </w:rPr>
      </w:pPr>
      <w:r w:rsidRPr="00ED156F">
        <w:rPr>
          <w:rFonts w:ascii="Times New Roman" w:hAnsi="Times New Roman" w:cs="Times New Roman"/>
          <w:lang w:val="lv-LV"/>
        </w:rPr>
        <w:t>Aiciniet skolēnus pārrunāt šos jautājumus ar klasesbiedru! Atceries, ka šie jautājumi ir diezgan personiski! Nevienam nav jāatklāj informācija, ja viņš nejūtas ērti.</w:t>
      </w:r>
    </w:p>
    <w:p w:rsidR="007605A0" w:rsidRDefault="007605A0" w:rsidP="007605A0">
      <w:pPr>
        <w:pStyle w:val="aktivitte"/>
      </w:pPr>
    </w:p>
    <w:p w:rsidR="007605A0" w:rsidRPr="00ED156F" w:rsidRDefault="007605A0" w:rsidP="007605A0">
      <w:pPr>
        <w:pStyle w:val="aktivitte"/>
        <w:rPr>
          <w:rFonts w:eastAsia="Calibri" w:cs="Arial"/>
          <w:sz w:val="24"/>
          <w:szCs w:val="24"/>
        </w:rPr>
      </w:pPr>
      <w:r w:rsidRPr="00ED156F">
        <w:t>2. aktivitāte. Atkarība (ieteicamais laiks 20 min.)</w:t>
      </w:r>
    </w:p>
    <w:p w:rsidR="007605A0" w:rsidRPr="00ED156F" w:rsidRDefault="007605A0" w:rsidP="007605A0">
      <w:pPr>
        <w:contextualSpacing/>
        <w:rPr>
          <w:rFonts w:ascii="Times New Roman" w:eastAsia="Calibri Light" w:hAnsi="Times New Roman" w:cs="Times New Roman"/>
          <w:lang w:val="lv-LV"/>
        </w:rPr>
      </w:pPr>
      <w:r w:rsidRPr="00ED156F">
        <w:rPr>
          <w:rFonts w:ascii="Times New Roman" w:hAnsi="Times New Roman" w:cs="Times New Roman"/>
          <w:b/>
          <w:lang w:val="lv-LV"/>
        </w:rPr>
        <w:t>[7. slaids]</w:t>
      </w:r>
      <w:r w:rsidRPr="00ED156F">
        <w:rPr>
          <w:rFonts w:ascii="Times New Roman" w:hAnsi="Times New Roman" w:cs="Times New Roman"/>
          <w:lang w:val="lv-LV"/>
        </w:rPr>
        <w:t xml:space="preserve"> Azartspēles nav narkotikas, tomēr to iedarbība var būt ļoti līdzīga. Kopš tiešsaistē parādījās azartspēles, ievērojami pieaudzis atkarīgo cilvēku skaits.</w:t>
      </w:r>
    </w:p>
    <w:p w:rsidR="007605A0" w:rsidRPr="00ED156F" w:rsidRDefault="007605A0" w:rsidP="007605A0">
      <w:pPr>
        <w:numPr>
          <w:ilvl w:val="0"/>
          <w:numId w:val="142"/>
        </w:numPr>
        <w:contextualSpacing/>
        <w:rPr>
          <w:rFonts w:ascii="Times New Roman" w:eastAsia="Calibri Light" w:hAnsi="Times New Roman" w:cs="Times New Roman"/>
          <w:lang w:val="lv-LV"/>
        </w:rPr>
      </w:pPr>
      <w:r w:rsidRPr="00ED156F">
        <w:rPr>
          <w:rFonts w:ascii="Times New Roman" w:hAnsi="Times New Roman" w:cs="Times New Roman"/>
          <w:lang w:val="lv-LV"/>
        </w:rPr>
        <w:t>Par ko tu domā, dzirdot vārdu “atkarība”?</w:t>
      </w:r>
    </w:p>
    <w:p w:rsidR="007605A0" w:rsidRPr="00ED156F" w:rsidRDefault="007605A0" w:rsidP="007605A0">
      <w:pPr>
        <w:numPr>
          <w:ilvl w:val="0"/>
          <w:numId w:val="142"/>
        </w:numPr>
        <w:ind w:left="714" w:hanging="357"/>
        <w:rPr>
          <w:rFonts w:ascii="Times New Roman" w:eastAsia="Calibri Light" w:hAnsi="Times New Roman" w:cs="Times New Roman"/>
          <w:lang w:val="lv-LV"/>
        </w:rPr>
      </w:pPr>
      <w:r w:rsidRPr="00ED156F">
        <w:rPr>
          <w:rFonts w:ascii="Times New Roman" w:hAnsi="Times New Roman" w:cs="Times New Roman"/>
          <w:lang w:val="lv-LV"/>
        </w:rPr>
        <w:t>Vai, tavuprāt, ir iespējams kļūt atkarīgam no tiešsaistes azartspēlēm?</w:t>
      </w:r>
    </w:p>
    <w:p w:rsidR="007605A0" w:rsidRPr="00ED156F" w:rsidRDefault="007605A0" w:rsidP="007605A0">
      <w:pPr>
        <w:contextualSpacing/>
        <w:rPr>
          <w:rFonts w:ascii="Times New Roman" w:hAnsi="Times New Roman" w:cs="Times New Roman"/>
          <w:lang w:val="lv-LV"/>
        </w:rPr>
      </w:pPr>
      <w:r w:rsidRPr="00ED156F">
        <w:rPr>
          <w:rFonts w:ascii="Times New Roman" w:hAnsi="Times New Roman" w:cs="Times New Roman"/>
          <w:b/>
          <w:lang w:val="lv-LV"/>
        </w:rPr>
        <w:t>[</w:t>
      </w:r>
      <w:r>
        <w:rPr>
          <w:rFonts w:ascii="Times New Roman" w:hAnsi="Times New Roman" w:cs="Times New Roman"/>
          <w:b/>
          <w:lang w:val="lv-LV"/>
        </w:rPr>
        <w:t>8</w:t>
      </w:r>
      <w:r w:rsidRPr="00ED156F">
        <w:rPr>
          <w:rFonts w:ascii="Times New Roman" w:hAnsi="Times New Roman" w:cs="Times New Roman"/>
          <w:b/>
          <w:lang w:val="lv-LV"/>
        </w:rPr>
        <w:t>. slaids]</w:t>
      </w:r>
      <w:r w:rsidRPr="00ED156F">
        <w:rPr>
          <w:rFonts w:ascii="Times New Roman" w:hAnsi="Times New Roman" w:cs="Times New Roman"/>
          <w:lang w:val="lv-LV"/>
        </w:rPr>
        <w:t xml:space="preserve"> Vai arī raidījuma  “Aizliegtais paņēmiens. Operācija: «Fortnite”” (latviešu valodā) problēmas pieteikumu ierakstā no 8.30 līdz 13.40 minūtei,  vai arī kopā ar diskusiju no 8.30 līdz 45.25 minūtei. </w:t>
      </w:r>
    </w:p>
    <w:p w:rsidR="007605A0" w:rsidRPr="00ED156F" w:rsidRDefault="007605A0" w:rsidP="007605A0">
      <w:pPr>
        <w:contextualSpacing/>
        <w:rPr>
          <w:rFonts w:ascii="Times New Roman" w:eastAsia="Calibri Light" w:hAnsi="Times New Roman" w:cs="Times New Roman"/>
          <w:lang w:val="lv-LV"/>
        </w:rPr>
      </w:pPr>
      <w:hyperlink r:id="rId11" w:history="1">
        <w:r w:rsidRPr="00ED156F">
          <w:rPr>
            <w:rStyle w:val="Hyperlink"/>
            <w:rFonts w:ascii="Times New Roman" w:eastAsia="Calibri Light" w:hAnsi="Times New Roman" w:cs="Times New Roman"/>
            <w:lang w:val="lv-LV"/>
          </w:rPr>
          <w:t>https://www.lsm.lv/raksts/zinas/latvija/datorspelu-razotaji-izmanto-pat-azartspelu-biznesa-elementus-sankciju-nav.a297493/</w:t>
        </w:r>
      </w:hyperlink>
      <w:r w:rsidRPr="00ED156F">
        <w:rPr>
          <w:rFonts w:ascii="Times New Roman" w:eastAsia="Calibri Light" w:hAnsi="Times New Roman" w:cs="Times New Roman"/>
          <w:lang w:val="lv-LV"/>
        </w:rPr>
        <w:t xml:space="preserve"> </w:t>
      </w:r>
    </w:p>
    <w:p w:rsidR="007605A0" w:rsidRPr="00ED156F" w:rsidRDefault="007605A0" w:rsidP="007605A0">
      <w:pPr>
        <w:numPr>
          <w:ilvl w:val="0"/>
          <w:numId w:val="142"/>
        </w:numPr>
        <w:contextualSpacing/>
        <w:rPr>
          <w:rFonts w:ascii="Times New Roman" w:eastAsia="Calibri Light" w:hAnsi="Times New Roman" w:cs="Times New Roman"/>
          <w:lang w:val="lv-LV"/>
        </w:rPr>
      </w:pPr>
      <w:r w:rsidRPr="00ED156F">
        <w:rPr>
          <w:rFonts w:ascii="Times New Roman" w:hAnsi="Times New Roman" w:cs="Times New Roman"/>
          <w:lang w:val="lv-LV"/>
        </w:rPr>
        <w:t>Vai piekrīti vīrieša teiktajam, ka “azartspēles ir tāda pati atkarība kā jebkura cita”?</w:t>
      </w:r>
    </w:p>
    <w:p w:rsidR="007605A0" w:rsidRPr="00ED156F" w:rsidRDefault="007605A0" w:rsidP="007605A0">
      <w:pPr>
        <w:numPr>
          <w:ilvl w:val="0"/>
          <w:numId w:val="142"/>
        </w:numPr>
        <w:ind w:left="714" w:hanging="357"/>
        <w:rPr>
          <w:rFonts w:ascii="Times New Roman" w:eastAsia="Calibri Light" w:hAnsi="Times New Roman" w:cs="Times New Roman"/>
          <w:lang w:val="lv-LV"/>
        </w:rPr>
      </w:pPr>
      <w:r w:rsidRPr="00ED156F">
        <w:rPr>
          <w:rFonts w:ascii="Times New Roman" w:hAnsi="Times New Roman" w:cs="Times New Roman"/>
          <w:lang w:val="lv-LV"/>
        </w:rPr>
        <w:t>Kāda veida tikumi var būt noderīgi, lai cīnītos ar atkarību pret azartspēlēm? Kā tie var palīdzēt?</w:t>
      </w:r>
    </w:p>
    <w:p w:rsidR="007605A0" w:rsidRPr="00ED156F" w:rsidRDefault="007605A0" w:rsidP="007605A0">
      <w:pPr>
        <w:contextualSpacing/>
        <w:rPr>
          <w:rFonts w:ascii="Times New Roman" w:eastAsia="Calibri Light" w:hAnsi="Times New Roman" w:cs="Times New Roman"/>
          <w:lang w:val="lv-LV"/>
        </w:rPr>
      </w:pPr>
      <w:r w:rsidRPr="00ED156F">
        <w:rPr>
          <w:rFonts w:ascii="Times New Roman" w:hAnsi="Times New Roman" w:cs="Times New Roman"/>
          <w:b/>
          <w:lang w:val="lv-LV"/>
        </w:rPr>
        <w:t>[</w:t>
      </w:r>
      <w:r>
        <w:rPr>
          <w:rFonts w:ascii="Times New Roman" w:hAnsi="Times New Roman" w:cs="Times New Roman"/>
          <w:b/>
          <w:lang w:val="lv-LV"/>
        </w:rPr>
        <w:t>9</w:t>
      </w:r>
      <w:r w:rsidRPr="00ED156F">
        <w:rPr>
          <w:rFonts w:ascii="Times New Roman" w:hAnsi="Times New Roman" w:cs="Times New Roman"/>
          <w:b/>
          <w:lang w:val="lv-LV"/>
        </w:rPr>
        <w:t>. slaids]</w:t>
      </w:r>
      <w:r w:rsidRPr="00ED156F">
        <w:rPr>
          <w:rFonts w:ascii="Times New Roman" w:hAnsi="Times New Roman" w:cs="Times New Roman"/>
          <w:lang w:val="lv-LV"/>
        </w:rPr>
        <w:t xml:space="preserve">  Pārrunājiet šos jautājumus grupā, tad apkopojiet idejas klasē!</w:t>
      </w:r>
    </w:p>
    <w:p w:rsidR="007605A0" w:rsidRPr="00ED156F" w:rsidRDefault="007605A0" w:rsidP="007605A0">
      <w:pPr>
        <w:numPr>
          <w:ilvl w:val="0"/>
          <w:numId w:val="142"/>
        </w:numPr>
        <w:ind w:left="714" w:hanging="357"/>
        <w:rPr>
          <w:rFonts w:ascii="Times New Roman" w:eastAsia="Calibri Light" w:hAnsi="Times New Roman" w:cs="Times New Roman"/>
          <w:lang w:val="lv-LV"/>
        </w:rPr>
      </w:pPr>
      <w:r w:rsidRPr="00ED156F">
        <w:rPr>
          <w:rFonts w:ascii="Times New Roman" w:hAnsi="Times New Roman" w:cs="Times New Roman"/>
          <w:lang w:val="lv-LV"/>
        </w:rPr>
        <w:t>Kāda ir atšķirība starp azartspēļu spēlēšanu “šad tad” un “izmēģināšanu”?</w:t>
      </w:r>
    </w:p>
    <w:p w:rsidR="007605A0" w:rsidRPr="00ED156F" w:rsidRDefault="007605A0" w:rsidP="007605A0">
      <w:pPr>
        <w:contextualSpacing/>
        <w:rPr>
          <w:rFonts w:ascii="Times New Roman" w:eastAsia="Calibri Light" w:hAnsi="Times New Roman" w:cs="Times New Roman"/>
          <w:lang w:val="lv-LV"/>
        </w:rPr>
      </w:pPr>
      <w:r w:rsidRPr="00ED156F">
        <w:rPr>
          <w:rFonts w:ascii="Times New Roman" w:hAnsi="Times New Roman" w:cs="Times New Roman"/>
          <w:lang w:val="lv-LV"/>
        </w:rPr>
        <w:t>“Izmēģināšana”– kad cilvēks izmēģina narkotisku vielu vai riskantu aktivitāti, piemēram, azartspēles, lai uzzinātu, kā tas ir. “Šad tad”–  kad cilvēks lieto narkotisku vielu vai veic aktivitāti reti.</w:t>
      </w:r>
    </w:p>
    <w:p w:rsidR="007605A0" w:rsidRPr="00ED156F" w:rsidRDefault="007605A0" w:rsidP="007605A0">
      <w:pPr>
        <w:numPr>
          <w:ilvl w:val="0"/>
          <w:numId w:val="142"/>
        </w:numPr>
        <w:contextualSpacing/>
        <w:rPr>
          <w:rFonts w:ascii="Times New Roman" w:eastAsia="Calibri Light" w:hAnsi="Times New Roman" w:cs="Times New Roman"/>
          <w:lang w:val="lv-LV"/>
        </w:rPr>
      </w:pPr>
      <w:r w:rsidRPr="00ED156F">
        <w:rPr>
          <w:rFonts w:ascii="Times New Roman" w:hAnsi="Times New Roman" w:cs="Times New Roman"/>
          <w:lang w:val="lv-LV"/>
        </w:rPr>
        <w:t>Kā tu domā, vai ir nepareizi, ja cilvēks izvēlas “šad tad” lietot narkotikas vai spēlēt azartspēles</w:t>
      </w:r>
    </w:p>
    <w:p w:rsidR="007605A0" w:rsidRPr="00ED156F" w:rsidRDefault="007605A0" w:rsidP="007605A0">
      <w:pPr>
        <w:numPr>
          <w:ilvl w:val="0"/>
          <w:numId w:val="142"/>
        </w:numPr>
        <w:contextualSpacing/>
        <w:rPr>
          <w:lang w:val="lv-LV"/>
        </w:rPr>
      </w:pPr>
      <w:r w:rsidRPr="00ED156F">
        <w:rPr>
          <w:rFonts w:ascii="Times New Roman" w:hAnsi="Times New Roman" w:cs="Times New Roman"/>
          <w:lang w:val="lv-LV"/>
        </w:rPr>
        <w:t>Kādas problēmas tas var radīt?</w:t>
      </w:r>
    </w:p>
    <w:p w:rsidR="007605A0" w:rsidRPr="00ED156F" w:rsidRDefault="007605A0" w:rsidP="007605A0">
      <w:pPr>
        <w:numPr>
          <w:ilvl w:val="0"/>
          <w:numId w:val="142"/>
        </w:numPr>
        <w:ind w:left="714" w:hanging="357"/>
        <w:rPr>
          <w:rFonts w:ascii="Times New Roman" w:eastAsia="Calibri Light" w:hAnsi="Times New Roman" w:cs="Times New Roman"/>
          <w:lang w:val="lv-LV"/>
        </w:rPr>
      </w:pPr>
      <w:r w:rsidRPr="00ED156F">
        <w:rPr>
          <w:rFonts w:ascii="Times New Roman" w:hAnsi="Times New Roman" w:cs="Times New Roman"/>
          <w:lang w:val="lv-LV"/>
        </w:rPr>
        <w:t>Vai cilvēka raksturs var pasargāt cilvēku no kļūšanas par regulāru lietotāju un spēlētāju? Kā to var izdarīt?</w:t>
      </w:r>
    </w:p>
    <w:p w:rsidR="007605A0" w:rsidRPr="00ED156F" w:rsidRDefault="007605A0" w:rsidP="007605A0">
      <w:pPr>
        <w:rPr>
          <w:rFonts w:ascii="Times New Roman" w:eastAsia="Calibri Light" w:hAnsi="Times New Roman" w:cs="Times New Roman"/>
          <w:lang w:val="lv-LV"/>
        </w:rPr>
      </w:pPr>
      <w:r w:rsidRPr="00ED156F">
        <w:rPr>
          <w:rFonts w:ascii="Times New Roman" w:hAnsi="Times New Roman" w:cs="Times New Roman"/>
          <w:b/>
          <w:lang w:val="lv-LV"/>
        </w:rPr>
        <w:t>[1</w:t>
      </w:r>
      <w:r>
        <w:rPr>
          <w:rFonts w:ascii="Times New Roman" w:hAnsi="Times New Roman" w:cs="Times New Roman"/>
          <w:b/>
          <w:lang w:val="lv-LV"/>
        </w:rPr>
        <w:t>0</w:t>
      </w:r>
      <w:r w:rsidRPr="00ED156F">
        <w:rPr>
          <w:rFonts w:ascii="Times New Roman" w:hAnsi="Times New Roman" w:cs="Times New Roman"/>
          <w:b/>
          <w:lang w:val="lv-LV"/>
        </w:rPr>
        <w:t>. slaids]</w:t>
      </w:r>
      <w:r w:rsidRPr="00ED156F">
        <w:rPr>
          <w:rFonts w:ascii="Times New Roman" w:hAnsi="Times New Roman" w:cs="Times New Roman"/>
          <w:lang w:val="lv-LV"/>
        </w:rPr>
        <w:t xml:space="preserve"> Ja apzināmies, ka ieradums spēlēt vai atkarība no azartspēlēm nav nekas labs, kā draugs var palīdzēt draugam uzveikt šo atkarību? Kā tu palīdzētu cilvēkam, kam ir grūtības šajā jomā? Kādus tikumus tu izmantotu, lai kādam palīdzētu?</w:t>
      </w:r>
    </w:p>
    <w:p w:rsidR="007605A0" w:rsidRPr="00ED156F" w:rsidRDefault="007605A0" w:rsidP="007605A0">
      <w:pPr>
        <w:rPr>
          <w:rFonts w:ascii="Times New Roman" w:hAnsi="Times New Roman" w:cs="Times New Roman"/>
          <w:b/>
          <w:lang w:val="lv-LV"/>
        </w:rPr>
      </w:pPr>
    </w:p>
    <w:p w:rsidR="007605A0" w:rsidRPr="00ED156F" w:rsidRDefault="007605A0" w:rsidP="007605A0">
      <w:pPr>
        <w:pStyle w:val="aktivitte"/>
        <w:rPr>
          <w:rFonts w:eastAsia="Calibri" w:cs="Arial"/>
          <w:sz w:val="24"/>
          <w:szCs w:val="24"/>
        </w:rPr>
      </w:pPr>
      <w:r w:rsidRPr="00ED156F">
        <w:t>3. aktivitāte. Dilemmas (ieteicamais laiks 10 min.)</w:t>
      </w:r>
    </w:p>
    <w:p w:rsidR="007605A0" w:rsidRPr="00ED156F" w:rsidRDefault="007605A0" w:rsidP="007605A0">
      <w:pPr>
        <w:rPr>
          <w:rFonts w:ascii="Times New Roman" w:hAnsi="Times New Roman" w:cs="Times New Roman"/>
          <w:lang w:val="lv-LV"/>
        </w:rPr>
      </w:pPr>
      <w:r w:rsidRPr="00ED156F">
        <w:rPr>
          <w:rFonts w:ascii="Times New Roman" w:hAnsi="Times New Roman" w:cs="Times New Roman"/>
          <w:b/>
          <w:lang w:val="lv-LV"/>
        </w:rPr>
        <w:t>[1</w:t>
      </w:r>
      <w:r>
        <w:rPr>
          <w:rFonts w:ascii="Times New Roman" w:hAnsi="Times New Roman" w:cs="Times New Roman"/>
          <w:b/>
          <w:lang w:val="lv-LV"/>
        </w:rPr>
        <w:t>1</w:t>
      </w:r>
      <w:r w:rsidRPr="00ED156F">
        <w:rPr>
          <w:rFonts w:ascii="Times New Roman" w:hAnsi="Times New Roman" w:cs="Times New Roman"/>
          <w:b/>
          <w:lang w:val="lv-LV"/>
        </w:rPr>
        <w:t>.-1</w:t>
      </w:r>
      <w:r>
        <w:rPr>
          <w:rFonts w:ascii="Times New Roman" w:hAnsi="Times New Roman" w:cs="Times New Roman"/>
          <w:b/>
          <w:lang w:val="lv-LV"/>
        </w:rPr>
        <w:t>3</w:t>
      </w:r>
      <w:r w:rsidRPr="00ED156F">
        <w:rPr>
          <w:rFonts w:ascii="Times New Roman" w:hAnsi="Times New Roman" w:cs="Times New Roman"/>
          <w:b/>
          <w:lang w:val="lv-LV"/>
        </w:rPr>
        <w:t>. slaids]</w:t>
      </w:r>
      <w:r w:rsidRPr="00ED156F">
        <w:rPr>
          <w:rFonts w:ascii="Times New Roman" w:hAnsi="Times New Roman" w:cs="Times New Roman"/>
          <w:lang w:val="lv-LV"/>
        </w:rPr>
        <w:t xml:space="preserve"> Izlasi </w:t>
      </w:r>
      <w:r w:rsidRPr="00ED156F">
        <w:rPr>
          <w:rFonts w:ascii="Times New Roman" w:hAnsi="Times New Roman" w:cs="Times New Roman"/>
          <w:i/>
          <w:lang w:val="lv-LV"/>
        </w:rPr>
        <w:t>PowerPoint</w:t>
      </w:r>
      <w:r w:rsidRPr="00ED156F">
        <w:rPr>
          <w:rFonts w:ascii="Times New Roman" w:hAnsi="Times New Roman" w:cs="Times New Roman"/>
          <w:lang w:val="lv-LV"/>
        </w:rPr>
        <w:t xml:space="preserve"> prezentācijā piedāvātās 3 dilemmas!</w:t>
      </w:r>
    </w:p>
    <w:p w:rsidR="007605A0" w:rsidRPr="00ED156F" w:rsidRDefault="007605A0" w:rsidP="007605A0">
      <w:pPr>
        <w:contextualSpacing/>
        <w:rPr>
          <w:rFonts w:ascii="Times New Roman" w:eastAsia="Calibri Light" w:hAnsi="Times New Roman" w:cs="Times New Roman"/>
          <w:lang w:val="lv-LV"/>
        </w:rPr>
      </w:pPr>
      <w:r w:rsidRPr="00ED156F">
        <w:rPr>
          <w:rFonts w:ascii="Times New Roman" w:hAnsi="Times New Roman" w:cs="Times New Roman"/>
          <w:b/>
          <w:lang w:val="lv-LV"/>
        </w:rPr>
        <w:t>[1</w:t>
      </w:r>
      <w:r>
        <w:rPr>
          <w:rFonts w:ascii="Times New Roman" w:hAnsi="Times New Roman" w:cs="Times New Roman"/>
          <w:b/>
          <w:lang w:val="lv-LV"/>
        </w:rPr>
        <w:t>4</w:t>
      </w:r>
      <w:r w:rsidRPr="00ED156F">
        <w:rPr>
          <w:rFonts w:ascii="Times New Roman" w:hAnsi="Times New Roman" w:cs="Times New Roman"/>
          <w:b/>
          <w:lang w:val="lv-LV"/>
        </w:rPr>
        <w:t xml:space="preserve">. slaids] </w:t>
      </w:r>
      <w:r w:rsidRPr="00ED156F">
        <w:rPr>
          <w:rFonts w:ascii="Times New Roman" w:hAnsi="Times New Roman" w:cs="Times New Roman"/>
          <w:lang w:val="lv-LV"/>
        </w:rPr>
        <w:t>Pārrunājiet šos jautājumus ar skolēniem:</w:t>
      </w:r>
    </w:p>
    <w:p w:rsidR="007605A0" w:rsidRPr="00ED156F" w:rsidRDefault="007605A0" w:rsidP="007605A0">
      <w:pPr>
        <w:numPr>
          <w:ilvl w:val="0"/>
          <w:numId w:val="142"/>
        </w:numPr>
        <w:contextualSpacing/>
        <w:rPr>
          <w:rFonts w:ascii="Times New Roman" w:eastAsia="Calibri Light" w:hAnsi="Times New Roman" w:cs="Times New Roman"/>
          <w:lang w:val="lv-LV"/>
        </w:rPr>
      </w:pPr>
      <w:r w:rsidRPr="00ED156F">
        <w:rPr>
          <w:rFonts w:ascii="Times New Roman" w:hAnsi="Times New Roman" w:cs="Times New Roman"/>
          <w:lang w:val="lv-LV"/>
        </w:rPr>
        <w:t>Kā jūtas katrs cilvēks šajā situācijā?</w:t>
      </w:r>
    </w:p>
    <w:p w:rsidR="007605A0" w:rsidRPr="00ED156F" w:rsidRDefault="007605A0" w:rsidP="007605A0">
      <w:pPr>
        <w:numPr>
          <w:ilvl w:val="0"/>
          <w:numId w:val="142"/>
        </w:numPr>
        <w:contextualSpacing/>
        <w:rPr>
          <w:rFonts w:ascii="Times New Roman" w:eastAsia="Calibri Light" w:hAnsi="Times New Roman" w:cs="Times New Roman"/>
          <w:lang w:val="lv-LV"/>
        </w:rPr>
      </w:pPr>
      <w:r w:rsidRPr="00ED156F">
        <w:rPr>
          <w:rFonts w:ascii="Times New Roman" w:hAnsi="Times New Roman" w:cs="Times New Roman"/>
          <w:lang w:val="lv-LV"/>
        </w:rPr>
        <w:t>Ko tu ikvienam no šiem cilvēkiem ieteiktu, kāpēc?</w:t>
      </w:r>
    </w:p>
    <w:p w:rsidR="007605A0" w:rsidRPr="00ED156F" w:rsidRDefault="007605A0" w:rsidP="007605A0">
      <w:pPr>
        <w:numPr>
          <w:ilvl w:val="0"/>
          <w:numId w:val="142"/>
        </w:numPr>
        <w:ind w:left="714" w:hanging="357"/>
        <w:rPr>
          <w:rFonts w:ascii="Times New Roman" w:eastAsia="Calibri Light" w:hAnsi="Times New Roman" w:cs="Times New Roman"/>
          <w:lang w:val="lv-LV"/>
        </w:rPr>
      </w:pPr>
      <w:r w:rsidRPr="00ED156F">
        <w:rPr>
          <w:rFonts w:ascii="Times New Roman" w:hAnsi="Times New Roman" w:cs="Times New Roman"/>
          <w:lang w:val="lv-LV"/>
        </w:rPr>
        <w:t>Padomā, kāda būtu tava tūlītējā atbilde un pārdomāta atbilde, kas balstās uz pierādījumiem!</w:t>
      </w:r>
    </w:p>
    <w:p w:rsidR="007605A0" w:rsidRPr="00ED156F" w:rsidRDefault="007605A0" w:rsidP="007605A0">
      <w:pPr>
        <w:rPr>
          <w:rFonts w:ascii="Times New Roman" w:eastAsia="Calibri Light" w:hAnsi="Times New Roman" w:cs="Times New Roman"/>
          <w:b/>
          <w:lang w:val="lv-LV"/>
        </w:rPr>
      </w:pPr>
      <w:r w:rsidRPr="00ED156F">
        <w:rPr>
          <w:rFonts w:ascii="Times New Roman" w:hAnsi="Times New Roman" w:cs="Times New Roman"/>
          <w:lang w:val="lv-LV"/>
        </w:rPr>
        <w:t>Izmantojot darba lapu (</w:t>
      </w:r>
      <w:r w:rsidRPr="00ED156F">
        <w:rPr>
          <w:rFonts w:ascii="Times New Roman" w:hAnsi="Times New Roman" w:cs="Times New Roman"/>
          <w:i/>
          <w:lang w:val="lv-LV"/>
        </w:rPr>
        <w:t>1. materiāls</w:t>
      </w:r>
      <w:r w:rsidRPr="00ED156F">
        <w:rPr>
          <w:rFonts w:ascii="Times New Roman" w:hAnsi="Times New Roman" w:cs="Times New Roman"/>
          <w:lang w:val="lv-LV"/>
        </w:rPr>
        <w:t>), grupā pārrunājiet iemeslus, kāpēc cilvēks varētu uzņemties riskus, kas saitīti ar tiešsaistes azartspēlēm, un problēmas, ar ko situāciju aprakstos saskaras katrs cilvēks!</w:t>
      </w:r>
    </w:p>
    <w:p w:rsidR="007605A0" w:rsidRDefault="007605A0" w:rsidP="007605A0">
      <w:pPr>
        <w:rPr>
          <w:rFonts w:ascii="Times New Roman" w:hAnsi="Times New Roman" w:cs="Times New Roman"/>
          <w:b/>
          <w:lang w:val="lv-LV"/>
        </w:rPr>
      </w:pPr>
    </w:p>
    <w:p w:rsidR="007605A0" w:rsidRPr="00ED156F" w:rsidRDefault="007605A0" w:rsidP="007605A0">
      <w:pPr>
        <w:rPr>
          <w:rFonts w:ascii="Times New Roman" w:hAnsi="Times New Roman" w:cs="Times New Roman"/>
          <w:sz w:val="24"/>
          <w:szCs w:val="24"/>
          <w:lang w:val="lv-LV"/>
        </w:rPr>
      </w:pPr>
      <w:r w:rsidRPr="00ED156F">
        <w:rPr>
          <w:rFonts w:ascii="Times New Roman" w:hAnsi="Times New Roman" w:cs="Times New Roman"/>
          <w:b/>
          <w:lang w:val="lv-LV"/>
        </w:rPr>
        <w:t>4. aktivitāte. Refleksiju dienasgrāmata</w:t>
      </w:r>
      <w:r w:rsidRPr="00ED156F">
        <w:rPr>
          <w:rFonts w:ascii="Times New Roman" w:hAnsi="Times New Roman" w:cs="Times New Roman"/>
          <w:b/>
          <w:bCs/>
          <w:lang w:val="lv-LV"/>
        </w:rPr>
        <w:t xml:space="preserve"> (ieteicamais laiks 10 min.)</w:t>
      </w:r>
    </w:p>
    <w:p w:rsidR="007605A0" w:rsidRPr="00ED156F" w:rsidRDefault="007605A0" w:rsidP="007605A0">
      <w:pPr>
        <w:contextualSpacing/>
        <w:rPr>
          <w:rFonts w:ascii="Times New Roman" w:eastAsia="Calibri Light" w:hAnsi="Times New Roman" w:cs="Times New Roman"/>
          <w:lang w:val="lv-LV"/>
        </w:rPr>
      </w:pPr>
      <w:r w:rsidRPr="00ED156F">
        <w:rPr>
          <w:rFonts w:ascii="Times New Roman" w:hAnsi="Times New Roman" w:cs="Times New Roman"/>
          <w:b/>
          <w:lang w:val="lv-LV"/>
        </w:rPr>
        <w:t>[1</w:t>
      </w:r>
      <w:r>
        <w:rPr>
          <w:rFonts w:ascii="Times New Roman" w:hAnsi="Times New Roman" w:cs="Times New Roman"/>
          <w:b/>
          <w:lang w:val="lv-LV"/>
        </w:rPr>
        <w:t>5</w:t>
      </w:r>
      <w:r w:rsidRPr="00ED156F">
        <w:rPr>
          <w:rFonts w:ascii="Times New Roman" w:hAnsi="Times New Roman" w:cs="Times New Roman"/>
          <w:b/>
          <w:lang w:val="lv-LV"/>
        </w:rPr>
        <w:t>. slaids]</w:t>
      </w:r>
      <w:r w:rsidRPr="00ED156F">
        <w:rPr>
          <w:rFonts w:ascii="Times New Roman" w:hAnsi="Times New Roman" w:cs="Times New Roman"/>
          <w:lang w:val="lv-LV"/>
        </w:rPr>
        <w:t xml:space="preserve"> Izveido dienasgrāmatas ierakstu, aprakstot arvien pieaugošo tiešsaistes azartspēļu fenomenu un atbildot uz šādiem jautājumiem:</w:t>
      </w:r>
    </w:p>
    <w:p w:rsidR="007605A0" w:rsidRPr="00ED156F" w:rsidRDefault="007605A0" w:rsidP="007605A0">
      <w:pPr>
        <w:numPr>
          <w:ilvl w:val="0"/>
          <w:numId w:val="142"/>
        </w:numPr>
        <w:contextualSpacing/>
        <w:rPr>
          <w:rFonts w:ascii="Times New Roman" w:eastAsia="Calibri Light" w:hAnsi="Times New Roman" w:cs="Times New Roman"/>
          <w:lang w:val="lv-LV"/>
        </w:rPr>
      </w:pPr>
      <w:r w:rsidRPr="00ED156F">
        <w:rPr>
          <w:rFonts w:ascii="Times New Roman" w:hAnsi="Times New Roman" w:cs="Times New Roman"/>
          <w:lang w:val="lv-LV"/>
        </w:rPr>
        <w:t>Kādi faktori ietekmē mūsu uzskatus par tiešsaistes azartspēlēm?</w:t>
      </w:r>
    </w:p>
    <w:p w:rsidR="007605A0" w:rsidRPr="00ED156F" w:rsidRDefault="007605A0" w:rsidP="007605A0">
      <w:pPr>
        <w:numPr>
          <w:ilvl w:val="0"/>
          <w:numId w:val="142"/>
        </w:numPr>
        <w:contextualSpacing/>
        <w:rPr>
          <w:rFonts w:ascii="Times New Roman" w:eastAsia="Calibri Light" w:hAnsi="Times New Roman" w:cs="Times New Roman"/>
          <w:lang w:val="lv-LV"/>
        </w:rPr>
      </w:pPr>
      <w:r w:rsidRPr="00ED156F">
        <w:rPr>
          <w:rFonts w:ascii="Times New Roman" w:hAnsi="Times New Roman" w:cs="Times New Roman"/>
          <w:lang w:val="lv-LV"/>
        </w:rPr>
        <w:t>Kā mēs varam pretoties šīm ietekmēm?</w:t>
      </w:r>
    </w:p>
    <w:p w:rsidR="007605A0" w:rsidRPr="00ED156F" w:rsidRDefault="007605A0" w:rsidP="007605A0">
      <w:pPr>
        <w:numPr>
          <w:ilvl w:val="0"/>
          <w:numId w:val="142"/>
        </w:numPr>
        <w:contextualSpacing/>
        <w:rPr>
          <w:rFonts w:ascii="Times New Roman" w:eastAsia="Calibri Light" w:hAnsi="Times New Roman" w:cs="Times New Roman"/>
          <w:lang w:val="lv-LV"/>
        </w:rPr>
      </w:pPr>
      <w:r w:rsidRPr="00ED156F">
        <w:rPr>
          <w:rFonts w:ascii="Times New Roman" w:hAnsi="Times New Roman" w:cs="Times New Roman"/>
          <w:lang w:val="lv-LV"/>
        </w:rPr>
        <w:t>Kā cilvēki var saprast, ka viņi izdara labākas izvēles attiecībā uz azartspēlēm?</w:t>
      </w:r>
    </w:p>
    <w:p w:rsidR="007605A0" w:rsidRPr="00ED156F" w:rsidRDefault="007605A0" w:rsidP="007605A0">
      <w:pPr>
        <w:numPr>
          <w:ilvl w:val="0"/>
          <w:numId w:val="142"/>
        </w:numPr>
        <w:contextualSpacing/>
        <w:rPr>
          <w:rFonts w:ascii="Times New Roman" w:eastAsia="Calibri Light" w:hAnsi="Times New Roman" w:cs="Times New Roman"/>
          <w:lang w:val="lv-LV"/>
        </w:rPr>
      </w:pPr>
      <w:r w:rsidRPr="00ED156F">
        <w:rPr>
          <w:rFonts w:ascii="Times New Roman" w:hAnsi="Times New Roman" w:cs="Times New Roman"/>
          <w:lang w:val="lv-LV"/>
        </w:rPr>
        <w:t>Kā mēs varam piedalīties pozitīvas ietekmes veidošanā?</w:t>
      </w:r>
    </w:p>
    <w:p w:rsidR="007605A0" w:rsidRPr="00ED156F" w:rsidRDefault="007605A0" w:rsidP="007605A0">
      <w:pPr>
        <w:pStyle w:val="aktivitte"/>
      </w:pPr>
      <w:r w:rsidRPr="00ED156F">
        <w:t xml:space="preserve">Citi materiāli skolotājiem </w:t>
      </w:r>
    </w:p>
    <w:p w:rsidR="007605A0" w:rsidRPr="00ED156F" w:rsidRDefault="007605A0" w:rsidP="007605A0">
      <w:pPr>
        <w:rPr>
          <w:rFonts w:ascii="Times New Roman" w:eastAsia="Calibri Light" w:hAnsi="Times New Roman" w:cs="Times New Roman"/>
          <w:b/>
          <w:i/>
          <w:lang w:val="lv-LV"/>
        </w:rPr>
      </w:pPr>
      <w:r w:rsidRPr="00ED156F">
        <w:rPr>
          <w:rFonts w:ascii="Times New Roman" w:hAnsi="Times New Roman" w:cs="Times New Roman"/>
          <w:b/>
          <w:i/>
          <w:lang w:val="lv-LV"/>
        </w:rPr>
        <w:t>Ceļazīmes</w:t>
      </w:r>
    </w:p>
    <w:p w:rsidR="007605A0" w:rsidRPr="00ED156F" w:rsidRDefault="007605A0" w:rsidP="007605A0">
      <w:pPr>
        <w:rPr>
          <w:rFonts w:ascii="Times New Roman" w:hAnsi="Times New Roman" w:cs="Times New Roman"/>
          <w:lang w:val="lv-LV"/>
        </w:rPr>
      </w:pPr>
      <w:r w:rsidRPr="00ED156F">
        <w:rPr>
          <w:rFonts w:ascii="Times New Roman" w:hAnsi="Times New Roman" w:cs="Times New Roman"/>
          <w:lang w:val="lv-LV"/>
        </w:rPr>
        <w:t>Ir daudz organizāciju, kas atbalsta cilvēkus, kas cieš no azartspēļu kaitīgās ietekmes. Var lūgt skolēniem izpētīt vienu no norādītajām vietnēm un izlasīt informāciju un resursus, ko šī organizācija piedāvā:</w:t>
      </w:r>
    </w:p>
    <w:p w:rsidR="007605A0" w:rsidRPr="00ED156F" w:rsidRDefault="007605A0" w:rsidP="007605A0">
      <w:pPr>
        <w:rPr>
          <w:rFonts w:ascii="Times New Roman" w:hAnsi="Times New Roman" w:cs="Times New Roman"/>
          <w:lang w:val="lv-LV"/>
        </w:rPr>
      </w:pPr>
      <w:r w:rsidRPr="00ED156F">
        <w:rPr>
          <w:rFonts w:ascii="Times New Roman" w:hAnsi="Times New Roman" w:cs="Times New Roman"/>
          <w:lang w:val="lv-LV"/>
        </w:rPr>
        <w:t xml:space="preserve">Biedrība “Esi brīvs!” </w:t>
      </w:r>
      <w:hyperlink r:id="rId12">
        <w:r w:rsidRPr="00ED156F">
          <w:rPr>
            <w:rStyle w:val="Hyperlink"/>
            <w:rFonts w:ascii="Times New Roman" w:hAnsi="Times New Roman" w:cs="Times New Roman"/>
            <w:lang w:val="lv-LV"/>
          </w:rPr>
          <w:t>http://www.esibrivs.lv/lv/about_us</w:t>
        </w:r>
      </w:hyperlink>
      <w:r w:rsidRPr="00ED156F">
        <w:rPr>
          <w:rFonts w:ascii="Times New Roman" w:hAnsi="Times New Roman" w:cs="Times New Roman"/>
          <w:lang w:val="lv-LV"/>
        </w:rPr>
        <w:t xml:space="preserve"> </w:t>
      </w:r>
    </w:p>
    <w:p w:rsidR="007605A0" w:rsidRPr="00ED156F" w:rsidRDefault="007605A0" w:rsidP="007605A0">
      <w:pPr>
        <w:rPr>
          <w:rFonts w:ascii="Times New Roman" w:hAnsi="Times New Roman" w:cs="Times New Roman"/>
          <w:lang w:val="lv-LV"/>
        </w:rPr>
      </w:pPr>
      <w:r w:rsidRPr="00ED156F">
        <w:rPr>
          <w:rFonts w:ascii="Times New Roman" w:hAnsi="Times New Roman" w:cs="Times New Roman"/>
          <w:lang w:val="lv-LV"/>
        </w:rPr>
        <w:t xml:space="preserve">“Anonīmie Spēlmaņi” </w:t>
      </w:r>
      <w:hyperlink r:id="rId13">
        <w:r w:rsidRPr="00ED156F">
          <w:rPr>
            <w:rStyle w:val="Hyperlink"/>
            <w:rFonts w:ascii="Times New Roman" w:hAnsi="Times New Roman" w:cs="Times New Roman"/>
            <w:lang w:val="lv-LV"/>
          </w:rPr>
          <w:t>http://www.as.org.lv/</w:t>
        </w:r>
      </w:hyperlink>
      <w:r w:rsidRPr="00ED156F">
        <w:rPr>
          <w:rFonts w:ascii="Times New Roman" w:hAnsi="Times New Roman" w:cs="Times New Roman"/>
          <w:lang w:val="lv-LV"/>
        </w:rPr>
        <w:t xml:space="preserve"> </w:t>
      </w:r>
    </w:p>
    <w:p w:rsidR="007605A0" w:rsidRPr="00ED156F" w:rsidRDefault="007605A0" w:rsidP="007605A0">
      <w:pPr>
        <w:rPr>
          <w:rFonts w:ascii="Times New Roman" w:eastAsia="Calibri Light" w:hAnsi="Times New Roman" w:cs="Times New Roman"/>
          <w:i/>
          <w:lang w:val="lv-LV"/>
        </w:rPr>
      </w:pPr>
      <w:r w:rsidRPr="00ED156F">
        <w:rPr>
          <w:rFonts w:ascii="Times New Roman" w:eastAsia="Calibri Light" w:hAnsi="Times New Roman" w:cs="Times New Roman"/>
          <w:i/>
          <w:lang w:val="lv-LV"/>
        </w:rPr>
        <w:t xml:space="preserve">Citas iniciatīvas Lielbritānijā: </w:t>
      </w:r>
    </w:p>
    <w:p w:rsidR="007605A0" w:rsidRPr="00ED156F" w:rsidRDefault="007605A0" w:rsidP="007605A0">
      <w:pPr>
        <w:numPr>
          <w:ilvl w:val="0"/>
          <w:numId w:val="142"/>
        </w:numPr>
        <w:contextualSpacing/>
        <w:rPr>
          <w:rFonts w:ascii="Times New Roman" w:eastAsia="Calibri Light" w:hAnsi="Times New Roman" w:cs="Times New Roman"/>
          <w:lang w:val="lv-LV"/>
        </w:rPr>
      </w:pPr>
      <w:r w:rsidRPr="00ED156F">
        <w:rPr>
          <w:rFonts w:ascii="Times New Roman" w:hAnsi="Times New Roman" w:cs="Times New Roman"/>
          <w:i/>
          <w:lang w:val="lv-LV"/>
        </w:rPr>
        <w:t>Childline</w:t>
      </w:r>
      <w:r w:rsidRPr="00ED156F">
        <w:rPr>
          <w:rFonts w:ascii="Times New Roman" w:hAnsi="Times New Roman" w:cs="Times New Roman"/>
          <w:lang w:val="lv-LV"/>
        </w:rPr>
        <w:t xml:space="preserve"> [0800 1111] www.childline.org.uk: Piedāvā dažādas iespējas aprunāties ar konsultantu, tostarp e-pastā vai tiešsaistes tērzētavā. Zvani no fiksētā un mobilā tālruņa ir bez maksas.</w:t>
      </w:r>
    </w:p>
    <w:p w:rsidR="007605A0" w:rsidRPr="00ED156F" w:rsidRDefault="007605A0" w:rsidP="007605A0">
      <w:pPr>
        <w:numPr>
          <w:ilvl w:val="0"/>
          <w:numId w:val="142"/>
        </w:numPr>
        <w:contextualSpacing/>
        <w:rPr>
          <w:rFonts w:ascii="Times New Roman" w:eastAsia="Calibri Light" w:hAnsi="Times New Roman" w:cs="Times New Roman"/>
          <w:lang w:val="lv-LV"/>
        </w:rPr>
      </w:pPr>
      <w:r w:rsidRPr="00ED156F">
        <w:rPr>
          <w:rFonts w:ascii="Times New Roman" w:hAnsi="Times New Roman" w:cs="Times New Roman"/>
          <w:i/>
          <w:lang w:val="lv-LV"/>
        </w:rPr>
        <w:t>BeGambleAware</w:t>
      </w:r>
      <w:r w:rsidRPr="00ED156F">
        <w:rPr>
          <w:rFonts w:ascii="Times New Roman" w:hAnsi="Times New Roman" w:cs="Times New Roman"/>
          <w:lang w:val="lv-LV"/>
        </w:rPr>
        <w:t xml:space="preserve"> www.begambleaware.org: Piedāvā bezmaksas un konfidenciālu informāciju, ieteikumus un atbalstu ikvienam, kuru nomāc sava vai kāda tuva cilvēka azartspēļu paradumi.</w:t>
      </w:r>
    </w:p>
    <w:p w:rsidR="007605A0" w:rsidRPr="00ED156F" w:rsidRDefault="007605A0" w:rsidP="007605A0">
      <w:pPr>
        <w:numPr>
          <w:ilvl w:val="0"/>
          <w:numId w:val="142"/>
        </w:numPr>
        <w:contextualSpacing/>
        <w:rPr>
          <w:rFonts w:ascii="Times New Roman" w:eastAsia="Calibri Light" w:hAnsi="Times New Roman" w:cs="Times New Roman"/>
          <w:lang w:val="lv-LV"/>
        </w:rPr>
      </w:pPr>
      <w:r w:rsidRPr="00ED156F">
        <w:rPr>
          <w:rFonts w:ascii="Times New Roman" w:hAnsi="Times New Roman" w:cs="Times New Roman"/>
          <w:lang w:val="lv-LV"/>
        </w:rPr>
        <w:t>Nacionālais azartspēļu atbalsta tālrunis (</w:t>
      </w:r>
      <w:r w:rsidRPr="00ED156F">
        <w:rPr>
          <w:rFonts w:ascii="Times New Roman" w:hAnsi="Times New Roman" w:cs="Times New Roman"/>
          <w:i/>
          <w:lang w:val="lv-LV"/>
        </w:rPr>
        <w:t>The National Gambling Helpline</w:t>
      </w:r>
      <w:r w:rsidRPr="00ED156F">
        <w:rPr>
          <w:rFonts w:ascii="Times New Roman" w:hAnsi="Times New Roman" w:cs="Times New Roman"/>
          <w:lang w:val="lv-LV"/>
        </w:rPr>
        <w:t>) [0808 8020 1330] www.begambleawre.org/NGTS: Atbalsta tālrunis ir daļa no Nacionālā azartspēļu atkarības ārstēšanas pakalpojuma, un tas piedāvā bezmaksas palīdzību un ieteikumus pa tālruni vai tiešsaistes tērzētavā.</w:t>
      </w:r>
    </w:p>
    <w:p w:rsidR="007605A0" w:rsidRPr="00ED156F" w:rsidRDefault="007605A0" w:rsidP="007605A0">
      <w:pPr>
        <w:numPr>
          <w:ilvl w:val="0"/>
          <w:numId w:val="142"/>
        </w:numPr>
        <w:contextualSpacing/>
        <w:rPr>
          <w:rFonts w:ascii="Times New Roman" w:eastAsia="Calibri Light" w:hAnsi="Times New Roman" w:cs="Times New Roman"/>
          <w:lang w:val="lv-LV"/>
        </w:rPr>
      </w:pPr>
      <w:r w:rsidRPr="00ED156F">
        <w:rPr>
          <w:rFonts w:ascii="Times New Roman" w:hAnsi="Times New Roman" w:cs="Times New Roman"/>
          <w:lang w:val="lv-LV"/>
        </w:rPr>
        <w:t>Centrālās un Ziemeļrietumu Londonas NVD fonda atbalsta dienests www.cnwl.nhs.uk/cnwl-national-problem-gambling-clinic: piedāvā dažādas ārstēšanas iespējas cilvēkiem, kas piedzīvo dažādas problēmas, un speciālistu palīdzību bērniem un jauniešiem vecumā no 13 līdz 25 gadiem.</w:t>
      </w:r>
    </w:p>
    <w:p w:rsidR="007605A0" w:rsidRPr="00ED156F" w:rsidRDefault="007605A0" w:rsidP="007605A0">
      <w:pPr>
        <w:rPr>
          <w:rFonts w:ascii="Times New Roman" w:hAnsi="Times New Roman" w:cs="Times New Roman"/>
          <w:lang w:val="lv-LV"/>
        </w:rPr>
      </w:pPr>
    </w:p>
    <w:p w:rsidR="007605A0" w:rsidRPr="00ED156F" w:rsidRDefault="007605A0" w:rsidP="007605A0">
      <w:pPr>
        <w:rPr>
          <w:rFonts w:ascii="Times New Roman" w:hAnsi="Times New Roman" w:cs="Times New Roman"/>
          <w:lang w:val="lv-LV"/>
        </w:rPr>
      </w:pPr>
      <w:r w:rsidRPr="00ED156F">
        <w:rPr>
          <w:rFonts w:ascii="Times New Roman" w:hAnsi="Times New Roman" w:cs="Times New Roman"/>
          <w:lang w:val="lv-LV"/>
        </w:rPr>
        <w:t xml:space="preserve">Šajā saitē pieejams 2019. gada Veselības Ministrijas pilnais pētījums par azartspēļu, sociālo mediju, datorspēļu un citu procesu atkarību izplatību Latvijā: </w:t>
      </w:r>
      <w:hyperlink r:id="rId14">
        <w:r w:rsidRPr="00ED156F">
          <w:rPr>
            <w:rStyle w:val="Hyperlink"/>
            <w:rFonts w:ascii="Times New Roman" w:hAnsi="Times New Roman" w:cs="Times New Roman"/>
            <w:lang w:val="lv-LV"/>
          </w:rPr>
          <w:t>https://www.esparveselibu.lv/petijums-par-azartspelu-socialo-mediju-datorspelu-un-citu-procesu-atkaribu-izplatibu-latvija</w:t>
        </w:r>
      </w:hyperlink>
      <w:r w:rsidRPr="00ED156F">
        <w:rPr>
          <w:rFonts w:ascii="Times New Roman" w:hAnsi="Times New Roman" w:cs="Times New Roman"/>
          <w:lang w:val="lv-LV"/>
        </w:rPr>
        <w:t xml:space="preserve"> </w:t>
      </w:r>
    </w:p>
    <w:p w:rsidR="007605A0" w:rsidRPr="00ED156F" w:rsidRDefault="007605A0" w:rsidP="007605A0">
      <w:pPr>
        <w:rPr>
          <w:rFonts w:ascii="Times New Roman" w:hAnsi="Times New Roman" w:cs="Times New Roman"/>
          <w:b/>
          <w:lang w:val="lv-LV"/>
        </w:rPr>
      </w:pPr>
    </w:p>
    <w:p w:rsidR="004C56E6" w:rsidRPr="00053A29" w:rsidRDefault="004C56E6" w:rsidP="00E276BB">
      <w:pPr>
        <w:rPr>
          <w:rFonts w:ascii="Times New Roman" w:hAnsi="Times New Roman" w:cs="Times New Roman"/>
        </w:rPr>
      </w:pPr>
    </w:p>
    <w:sectPr w:rsidR="004C56E6" w:rsidRPr="00053A29" w:rsidSect="001163D6">
      <w:headerReference w:type="default" r:id="rId15"/>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BC7" w:rsidRDefault="00FA3BC7" w:rsidP="00FE37EB">
      <w:pPr>
        <w:spacing w:after="0"/>
      </w:pPr>
      <w:r>
        <w:separator/>
      </w:r>
    </w:p>
  </w:endnote>
  <w:endnote w:type="continuationSeparator" w:id="0">
    <w:p w:rsidR="00FA3BC7" w:rsidRDefault="00FA3BC7" w:rsidP="00FE37EB">
      <w:pPr>
        <w:spacing w:after="0"/>
      </w:pPr>
      <w:r>
        <w:continuationSeparator/>
      </w:r>
    </w:p>
  </w:endnote>
  <w:endnote w:type="continuationNotice" w:id="1">
    <w:p w:rsidR="00FA3BC7" w:rsidRDefault="00FA3BC7">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BC7" w:rsidRDefault="00FA3BC7" w:rsidP="00FE37EB">
      <w:pPr>
        <w:spacing w:after="0"/>
      </w:pPr>
      <w:r>
        <w:separator/>
      </w:r>
    </w:p>
  </w:footnote>
  <w:footnote w:type="continuationSeparator" w:id="0">
    <w:p w:rsidR="00FA3BC7" w:rsidRDefault="00FA3BC7" w:rsidP="00FE37EB">
      <w:pPr>
        <w:spacing w:after="0"/>
      </w:pPr>
      <w:r>
        <w:continuationSeparator/>
      </w:r>
    </w:p>
  </w:footnote>
  <w:footnote w:type="continuationNotice" w:id="1">
    <w:p w:rsidR="00FA3BC7" w:rsidRDefault="00FA3BC7">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5A0" w:rsidRPr="00E76BC6" w:rsidRDefault="007605A0" w:rsidP="00E76BC6">
    <w:pPr>
      <w:pStyle w:val="A-galvene"/>
    </w:pPr>
    <w:r w:rsidRPr="00261330">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149225</wp:posOffset>
          </wp:positionV>
          <wp:extent cx="800100" cy="333375"/>
          <wp:effectExtent l="0" t="0" r="0" b="0"/>
          <wp:wrapNone/>
          <wp:docPr id="1406674247"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E76BC6">
      <w:t>9. klase</w:t>
    </w:r>
  </w:p>
  <w:p w:rsidR="007605A0" w:rsidRPr="00E76BC6" w:rsidRDefault="007605A0" w:rsidP="00E76BC6">
    <w:pPr>
      <w:pStyle w:val="A-galvene"/>
    </w:pPr>
    <w:r w:rsidRPr="00E76BC6">
      <w:t>Tēma: Tiešsaistes pasaule</w:t>
    </w:r>
  </w:p>
  <w:p w:rsidR="007605A0" w:rsidRDefault="007605A0" w:rsidP="00E76BC6">
    <w:pPr>
      <w:pStyle w:val="A-galvene"/>
    </w:pPr>
    <w:r w:rsidRPr="00E76BC6">
      <w:t xml:space="preserve">1. </w:t>
    </w:r>
    <w:r>
      <w:t>nodarbība</w:t>
    </w:r>
    <w:r w:rsidRPr="00E76BC6">
      <w:t xml:space="preserve"> - Tiešsaistes azartspēles un atkarība</w:t>
    </w:r>
  </w:p>
  <w:p w:rsidR="007605A0" w:rsidRPr="00E76BC6" w:rsidRDefault="007605A0" w:rsidP="00E76BC6">
    <w:pPr>
      <w:pStyle w:val="A-galvene"/>
    </w:pPr>
  </w:p>
  <w:p w:rsidR="007605A0" w:rsidRPr="00E76BC6" w:rsidRDefault="007605A0" w:rsidP="00E76BC6">
    <w:pPr>
      <w:pStyle w:val="A-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1"/>
  </w:num>
  <w:num w:numId="3">
    <w:abstractNumId w:val="315"/>
  </w:num>
  <w:num w:numId="4">
    <w:abstractNumId w:val="124"/>
  </w:num>
  <w:num w:numId="5">
    <w:abstractNumId w:val="209"/>
  </w:num>
  <w:num w:numId="6">
    <w:abstractNumId w:val="230"/>
  </w:num>
  <w:num w:numId="7">
    <w:abstractNumId w:val="263"/>
  </w:num>
  <w:num w:numId="8">
    <w:abstractNumId w:val="68"/>
  </w:num>
  <w:num w:numId="9">
    <w:abstractNumId w:val="277"/>
  </w:num>
  <w:num w:numId="10">
    <w:abstractNumId w:val="59"/>
  </w:num>
  <w:num w:numId="11">
    <w:abstractNumId w:val="145"/>
  </w:num>
  <w:num w:numId="12">
    <w:abstractNumId w:val="234"/>
  </w:num>
  <w:num w:numId="13">
    <w:abstractNumId w:val="207"/>
  </w:num>
  <w:num w:numId="14">
    <w:abstractNumId w:val="28"/>
  </w:num>
  <w:num w:numId="15">
    <w:abstractNumId w:val="281"/>
  </w:num>
  <w:num w:numId="16">
    <w:abstractNumId w:val="353"/>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6"/>
  </w:num>
  <w:num w:numId="30">
    <w:abstractNumId w:val="151"/>
  </w:num>
  <w:num w:numId="31">
    <w:abstractNumId w:val="251"/>
  </w:num>
  <w:num w:numId="32">
    <w:abstractNumId w:val="122"/>
  </w:num>
  <w:num w:numId="33">
    <w:abstractNumId w:val="202"/>
  </w:num>
  <w:num w:numId="34">
    <w:abstractNumId w:val="247"/>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7"/>
  </w:num>
  <w:num w:numId="42">
    <w:abstractNumId w:val="131"/>
  </w:num>
  <w:num w:numId="43">
    <w:abstractNumId w:val="95"/>
  </w:num>
  <w:num w:numId="44">
    <w:abstractNumId w:val="183"/>
  </w:num>
  <w:num w:numId="45">
    <w:abstractNumId w:val="303"/>
  </w:num>
  <w:num w:numId="46">
    <w:abstractNumId w:val="276"/>
  </w:num>
  <w:num w:numId="47">
    <w:abstractNumId w:val="311"/>
  </w:num>
  <w:num w:numId="48">
    <w:abstractNumId w:val="143"/>
  </w:num>
  <w:num w:numId="49">
    <w:abstractNumId w:val="91"/>
  </w:num>
  <w:num w:numId="50">
    <w:abstractNumId w:val="78"/>
  </w:num>
  <w:num w:numId="51">
    <w:abstractNumId w:val="272"/>
  </w:num>
  <w:num w:numId="52">
    <w:abstractNumId w:val="52"/>
  </w:num>
  <w:num w:numId="53">
    <w:abstractNumId w:val="194"/>
  </w:num>
  <w:num w:numId="54">
    <w:abstractNumId w:val="325"/>
  </w:num>
  <w:num w:numId="55">
    <w:abstractNumId w:val="214"/>
  </w:num>
  <w:num w:numId="56">
    <w:abstractNumId w:val="355"/>
  </w:num>
  <w:num w:numId="57">
    <w:abstractNumId w:val="23"/>
  </w:num>
  <w:num w:numId="58">
    <w:abstractNumId w:val="299"/>
  </w:num>
  <w:num w:numId="59">
    <w:abstractNumId w:val="15"/>
  </w:num>
  <w:num w:numId="60">
    <w:abstractNumId w:val="235"/>
  </w:num>
  <w:num w:numId="61">
    <w:abstractNumId w:val="223"/>
  </w:num>
  <w:num w:numId="62">
    <w:abstractNumId w:val="236"/>
  </w:num>
  <w:num w:numId="63">
    <w:abstractNumId w:val="7"/>
  </w:num>
  <w:num w:numId="64">
    <w:abstractNumId w:val="219"/>
  </w:num>
  <w:num w:numId="65">
    <w:abstractNumId w:val="166"/>
  </w:num>
  <w:num w:numId="66">
    <w:abstractNumId w:val="119"/>
  </w:num>
  <w:num w:numId="67">
    <w:abstractNumId w:val="37"/>
  </w:num>
  <w:num w:numId="68">
    <w:abstractNumId w:val="322"/>
  </w:num>
  <w:num w:numId="69">
    <w:abstractNumId w:val="205"/>
  </w:num>
  <w:num w:numId="70">
    <w:abstractNumId w:val="306"/>
  </w:num>
  <w:num w:numId="71">
    <w:abstractNumId w:val="258"/>
  </w:num>
  <w:num w:numId="72">
    <w:abstractNumId w:val="90"/>
  </w:num>
  <w:num w:numId="73">
    <w:abstractNumId w:val="57"/>
  </w:num>
  <w:num w:numId="74">
    <w:abstractNumId w:val="261"/>
  </w:num>
  <w:num w:numId="75">
    <w:abstractNumId w:val="329"/>
  </w:num>
  <w:num w:numId="76">
    <w:abstractNumId w:val="165"/>
  </w:num>
  <w:num w:numId="77">
    <w:abstractNumId w:val="275"/>
  </w:num>
  <w:num w:numId="78">
    <w:abstractNumId w:val="179"/>
  </w:num>
  <w:num w:numId="79">
    <w:abstractNumId w:val="286"/>
  </w:num>
  <w:num w:numId="80">
    <w:abstractNumId w:val="307"/>
  </w:num>
  <w:num w:numId="81">
    <w:abstractNumId w:val="284"/>
  </w:num>
  <w:num w:numId="82">
    <w:abstractNumId w:val="154"/>
  </w:num>
  <w:num w:numId="83">
    <w:abstractNumId w:val="149"/>
  </w:num>
  <w:num w:numId="84">
    <w:abstractNumId w:val="287"/>
  </w:num>
  <w:num w:numId="85">
    <w:abstractNumId w:val="359"/>
  </w:num>
  <w:num w:numId="86">
    <w:abstractNumId w:val="340"/>
  </w:num>
  <w:num w:numId="87">
    <w:abstractNumId w:val="9"/>
  </w:num>
  <w:num w:numId="88">
    <w:abstractNumId w:val="308"/>
  </w:num>
  <w:num w:numId="89">
    <w:abstractNumId w:val="221"/>
  </w:num>
  <w:num w:numId="90">
    <w:abstractNumId w:val="232"/>
  </w:num>
  <w:num w:numId="91">
    <w:abstractNumId w:val="192"/>
  </w:num>
  <w:num w:numId="92">
    <w:abstractNumId w:val="18"/>
  </w:num>
  <w:num w:numId="93">
    <w:abstractNumId w:val="159"/>
  </w:num>
  <w:num w:numId="94">
    <w:abstractNumId w:val="80"/>
  </w:num>
  <w:num w:numId="95">
    <w:abstractNumId w:val="233"/>
  </w:num>
  <w:num w:numId="96">
    <w:abstractNumId w:val="89"/>
  </w:num>
  <w:num w:numId="97">
    <w:abstractNumId w:val="305"/>
  </w:num>
  <w:num w:numId="98">
    <w:abstractNumId w:val="249"/>
  </w:num>
  <w:num w:numId="99">
    <w:abstractNumId w:val="327"/>
  </w:num>
  <w:num w:numId="100">
    <w:abstractNumId w:val="109"/>
  </w:num>
  <w:num w:numId="101">
    <w:abstractNumId w:val="266"/>
  </w:num>
  <w:num w:numId="102">
    <w:abstractNumId w:val="98"/>
  </w:num>
  <w:num w:numId="103">
    <w:abstractNumId w:val="282"/>
  </w:num>
  <w:num w:numId="104">
    <w:abstractNumId w:val="257"/>
  </w:num>
  <w:num w:numId="105">
    <w:abstractNumId w:val="279"/>
  </w:num>
  <w:num w:numId="106">
    <w:abstractNumId w:val="292"/>
  </w:num>
  <w:num w:numId="107">
    <w:abstractNumId w:val="17"/>
  </w:num>
  <w:num w:numId="108">
    <w:abstractNumId w:val="271"/>
  </w:num>
  <w:num w:numId="109">
    <w:abstractNumId w:val="88"/>
  </w:num>
  <w:num w:numId="110">
    <w:abstractNumId w:val="33"/>
  </w:num>
  <w:num w:numId="111">
    <w:abstractNumId w:val="335"/>
  </w:num>
  <w:num w:numId="112">
    <w:abstractNumId w:val="302"/>
  </w:num>
  <w:num w:numId="113">
    <w:abstractNumId w:val="11"/>
  </w:num>
  <w:num w:numId="114">
    <w:abstractNumId w:val="237"/>
  </w:num>
  <w:num w:numId="115">
    <w:abstractNumId w:val="314"/>
  </w:num>
  <w:num w:numId="116">
    <w:abstractNumId w:val="226"/>
  </w:num>
  <w:num w:numId="117">
    <w:abstractNumId w:val="144"/>
  </w:num>
  <w:num w:numId="118">
    <w:abstractNumId w:val="324"/>
  </w:num>
  <w:num w:numId="119">
    <w:abstractNumId w:val="86"/>
  </w:num>
  <w:num w:numId="120">
    <w:abstractNumId w:val="140"/>
  </w:num>
  <w:num w:numId="121">
    <w:abstractNumId w:val="180"/>
  </w:num>
  <w:num w:numId="122">
    <w:abstractNumId w:val="215"/>
  </w:num>
  <w:num w:numId="123">
    <w:abstractNumId w:val="70"/>
  </w:num>
  <w:num w:numId="124">
    <w:abstractNumId w:val="309"/>
  </w:num>
  <w:num w:numId="125">
    <w:abstractNumId w:val="333"/>
  </w:num>
  <w:num w:numId="126">
    <w:abstractNumId w:val="72"/>
  </w:num>
  <w:num w:numId="127">
    <w:abstractNumId w:val="191"/>
  </w:num>
  <w:num w:numId="128">
    <w:abstractNumId w:val="50"/>
  </w:num>
  <w:num w:numId="129">
    <w:abstractNumId w:val="115"/>
  </w:num>
  <w:num w:numId="130">
    <w:abstractNumId w:val="54"/>
  </w:num>
  <w:num w:numId="131">
    <w:abstractNumId w:val="313"/>
  </w:num>
  <w:num w:numId="132">
    <w:abstractNumId w:val="136"/>
  </w:num>
  <w:num w:numId="133">
    <w:abstractNumId w:val="217"/>
  </w:num>
  <w:num w:numId="134">
    <w:abstractNumId w:val="66"/>
  </w:num>
  <w:num w:numId="135">
    <w:abstractNumId w:val="127"/>
  </w:num>
  <w:num w:numId="136">
    <w:abstractNumId w:val="30"/>
  </w:num>
  <w:num w:numId="137">
    <w:abstractNumId w:val="128"/>
  </w:num>
  <w:num w:numId="138">
    <w:abstractNumId w:val="265"/>
  </w:num>
  <w:num w:numId="139">
    <w:abstractNumId w:val="189"/>
  </w:num>
  <w:num w:numId="140">
    <w:abstractNumId w:val="245"/>
  </w:num>
  <w:num w:numId="141">
    <w:abstractNumId w:val="186"/>
  </w:num>
  <w:num w:numId="142">
    <w:abstractNumId w:val="201"/>
  </w:num>
  <w:num w:numId="143">
    <w:abstractNumId w:val="156"/>
  </w:num>
  <w:num w:numId="144">
    <w:abstractNumId w:val="228"/>
  </w:num>
  <w:num w:numId="145">
    <w:abstractNumId w:val="203"/>
  </w:num>
  <w:num w:numId="146">
    <w:abstractNumId w:val="177"/>
  </w:num>
  <w:num w:numId="147">
    <w:abstractNumId w:val="349"/>
  </w:num>
  <w:num w:numId="148">
    <w:abstractNumId w:val="241"/>
  </w:num>
  <w:num w:numId="149">
    <w:abstractNumId w:val="270"/>
  </w:num>
  <w:num w:numId="150">
    <w:abstractNumId w:val="224"/>
  </w:num>
  <w:num w:numId="151">
    <w:abstractNumId w:val="200"/>
  </w:num>
  <w:num w:numId="152">
    <w:abstractNumId w:val="264"/>
  </w:num>
  <w:num w:numId="153">
    <w:abstractNumId w:val="125"/>
  </w:num>
  <w:num w:numId="154">
    <w:abstractNumId w:val="147"/>
  </w:num>
  <w:num w:numId="155">
    <w:abstractNumId w:val="195"/>
  </w:num>
  <w:num w:numId="156">
    <w:abstractNumId w:val="152"/>
  </w:num>
  <w:num w:numId="157">
    <w:abstractNumId w:val="252"/>
  </w:num>
  <w:num w:numId="158">
    <w:abstractNumId w:val="41"/>
  </w:num>
  <w:num w:numId="159">
    <w:abstractNumId w:val="113"/>
  </w:num>
  <w:num w:numId="160">
    <w:abstractNumId w:val="32"/>
  </w:num>
  <w:num w:numId="161">
    <w:abstractNumId w:val="182"/>
  </w:num>
  <w:num w:numId="162">
    <w:abstractNumId w:val="181"/>
  </w:num>
  <w:num w:numId="163">
    <w:abstractNumId w:val="239"/>
  </w:num>
  <w:num w:numId="164">
    <w:abstractNumId w:val="269"/>
  </w:num>
  <w:num w:numId="165">
    <w:abstractNumId w:val="133"/>
  </w:num>
  <w:num w:numId="166">
    <w:abstractNumId w:val="4"/>
  </w:num>
  <w:num w:numId="167">
    <w:abstractNumId w:val="342"/>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4"/>
  </w:num>
  <w:num w:numId="177">
    <w:abstractNumId w:val="248"/>
  </w:num>
  <w:num w:numId="178">
    <w:abstractNumId w:val="25"/>
  </w:num>
  <w:num w:numId="179">
    <w:abstractNumId w:val="348"/>
  </w:num>
  <w:num w:numId="180">
    <w:abstractNumId w:val="242"/>
  </w:num>
  <w:num w:numId="181">
    <w:abstractNumId w:val="164"/>
  </w:num>
  <w:num w:numId="182">
    <w:abstractNumId w:val="76"/>
  </w:num>
  <w:num w:numId="183">
    <w:abstractNumId w:val="60"/>
  </w:num>
  <w:num w:numId="184">
    <w:abstractNumId w:val="316"/>
  </w:num>
  <w:num w:numId="185">
    <w:abstractNumId w:val="319"/>
  </w:num>
  <w:num w:numId="186">
    <w:abstractNumId w:val="167"/>
  </w:num>
  <w:num w:numId="187">
    <w:abstractNumId w:val="206"/>
  </w:num>
  <w:num w:numId="188">
    <w:abstractNumId w:val="172"/>
  </w:num>
  <w:num w:numId="189">
    <w:abstractNumId w:val="199"/>
  </w:num>
  <w:num w:numId="190">
    <w:abstractNumId w:val="44"/>
  </w:num>
  <w:num w:numId="191">
    <w:abstractNumId w:val="298"/>
  </w:num>
  <w:num w:numId="192">
    <w:abstractNumId w:val="107"/>
  </w:num>
  <w:num w:numId="193">
    <w:abstractNumId w:val="350"/>
  </w:num>
  <w:num w:numId="194">
    <w:abstractNumId w:val="229"/>
  </w:num>
  <w:num w:numId="195">
    <w:abstractNumId w:val="218"/>
  </w:num>
  <w:num w:numId="196">
    <w:abstractNumId w:val="255"/>
  </w:num>
  <w:num w:numId="197">
    <w:abstractNumId w:val="362"/>
  </w:num>
  <w:num w:numId="198">
    <w:abstractNumId w:val="188"/>
  </w:num>
  <w:num w:numId="199">
    <w:abstractNumId w:val="253"/>
  </w:num>
  <w:num w:numId="200">
    <w:abstractNumId w:val="42"/>
  </w:num>
  <w:num w:numId="201">
    <w:abstractNumId w:val="268"/>
  </w:num>
  <w:num w:numId="202">
    <w:abstractNumId w:val="238"/>
  </w:num>
  <w:num w:numId="203">
    <w:abstractNumId w:val="197"/>
  </w:num>
  <w:num w:numId="204">
    <w:abstractNumId w:val="345"/>
  </w:num>
  <w:num w:numId="205">
    <w:abstractNumId w:val="120"/>
  </w:num>
  <w:num w:numId="206">
    <w:abstractNumId w:val="171"/>
  </w:num>
  <w:num w:numId="207">
    <w:abstractNumId w:val="75"/>
  </w:num>
  <w:num w:numId="208">
    <w:abstractNumId w:val="139"/>
  </w:num>
  <w:num w:numId="209">
    <w:abstractNumId w:val="339"/>
  </w:num>
  <w:num w:numId="210">
    <w:abstractNumId w:val="97"/>
  </w:num>
  <w:num w:numId="211">
    <w:abstractNumId w:val="12"/>
  </w:num>
  <w:num w:numId="212">
    <w:abstractNumId w:val="134"/>
  </w:num>
  <w:num w:numId="213">
    <w:abstractNumId w:val="13"/>
  </w:num>
  <w:num w:numId="214">
    <w:abstractNumId w:val="312"/>
  </w:num>
  <w:num w:numId="215">
    <w:abstractNumId w:val="138"/>
  </w:num>
  <w:num w:numId="216">
    <w:abstractNumId w:val="82"/>
  </w:num>
  <w:num w:numId="217">
    <w:abstractNumId w:val="104"/>
  </w:num>
  <w:num w:numId="218">
    <w:abstractNumId w:val="114"/>
  </w:num>
  <w:num w:numId="219">
    <w:abstractNumId w:val="330"/>
  </w:num>
  <w:num w:numId="220">
    <w:abstractNumId w:val="94"/>
  </w:num>
  <w:num w:numId="221">
    <w:abstractNumId w:val="2"/>
  </w:num>
  <w:num w:numId="222">
    <w:abstractNumId w:val="190"/>
  </w:num>
  <w:num w:numId="223">
    <w:abstractNumId w:val="220"/>
  </w:num>
  <w:num w:numId="224">
    <w:abstractNumId w:val="352"/>
  </w:num>
  <w:num w:numId="225">
    <w:abstractNumId w:val="48"/>
  </w:num>
  <w:num w:numId="226">
    <w:abstractNumId w:val="100"/>
  </w:num>
  <w:num w:numId="227">
    <w:abstractNumId w:val="193"/>
  </w:num>
  <w:num w:numId="228">
    <w:abstractNumId w:val="260"/>
  </w:num>
  <w:num w:numId="229">
    <w:abstractNumId w:val="175"/>
  </w:num>
  <w:num w:numId="230">
    <w:abstractNumId w:val="211"/>
  </w:num>
  <w:num w:numId="231">
    <w:abstractNumId w:val="116"/>
  </w:num>
  <w:num w:numId="232">
    <w:abstractNumId w:val="357"/>
  </w:num>
  <w:num w:numId="233">
    <w:abstractNumId w:val="73"/>
  </w:num>
  <w:num w:numId="234">
    <w:abstractNumId w:val="162"/>
  </w:num>
  <w:num w:numId="235">
    <w:abstractNumId w:val="326"/>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4"/>
  </w:num>
  <w:num w:numId="244">
    <w:abstractNumId w:val="291"/>
  </w:num>
  <w:num w:numId="245">
    <w:abstractNumId w:val="243"/>
  </w:num>
  <w:num w:numId="246">
    <w:abstractNumId w:val="332"/>
  </w:num>
  <w:num w:numId="247">
    <w:abstractNumId w:val="16"/>
  </w:num>
  <w:num w:numId="248">
    <w:abstractNumId w:val="310"/>
  </w:num>
  <w:num w:numId="249">
    <w:abstractNumId w:val="293"/>
  </w:num>
  <w:num w:numId="250">
    <w:abstractNumId w:val="53"/>
  </w:num>
  <w:num w:numId="251">
    <w:abstractNumId w:val="24"/>
  </w:num>
  <w:num w:numId="252">
    <w:abstractNumId w:val="103"/>
  </w:num>
  <w:num w:numId="253">
    <w:abstractNumId w:val="262"/>
  </w:num>
  <w:num w:numId="254">
    <w:abstractNumId w:val="81"/>
  </w:num>
  <w:num w:numId="255">
    <w:abstractNumId w:val="157"/>
  </w:num>
  <w:num w:numId="256">
    <w:abstractNumId w:val="49"/>
  </w:num>
  <w:num w:numId="257">
    <w:abstractNumId w:val="320"/>
  </w:num>
  <w:num w:numId="258">
    <w:abstractNumId w:val="290"/>
  </w:num>
  <w:num w:numId="259">
    <w:abstractNumId w:val="301"/>
  </w:num>
  <w:num w:numId="260">
    <w:abstractNumId w:val="356"/>
  </w:num>
  <w:num w:numId="261">
    <w:abstractNumId w:val="45"/>
  </w:num>
  <w:num w:numId="262">
    <w:abstractNumId w:val="222"/>
  </w:num>
  <w:num w:numId="263">
    <w:abstractNumId w:val="338"/>
  </w:num>
  <w:num w:numId="264">
    <w:abstractNumId w:val="273"/>
  </w:num>
  <w:num w:numId="265">
    <w:abstractNumId w:val="244"/>
  </w:num>
  <w:num w:numId="266">
    <w:abstractNumId w:val="361"/>
  </w:num>
  <w:num w:numId="267">
    <w:abstractNumId w:val="39"/>
  </w:num>
  <w:num w:numId="268">
    <w:abstractNumId w:val="47"/>
  </w:num>
  <w:num w:numId="269">
    <w:abstractNumId w:val="240"/>
  </w:num>
  <w:num w:numId="270">
    <w:abstractNumId w:val="280"/>
  </w:num>
  <w:num w:numId="271">
    <w:abstractNumId w:val="135"/>
  </w:num>
  <w:num w:numId="272">
    <w:abstractNumId w:val="1"/>
  </w:num>
  <w:num w:numId="273">
    <w:abstractNumId w:val="250"/>
  </w:num>
  <w:num w:numId="274">
    <w:abstractNumId w:val="347"/>
  </w:num>
  <w:num w:numId="275">
    <w:abstractNumId w:val="79"/>
  </w:num>
  <w:num w:numId="276">
    <w:abstractNumId w:val="337"/>
  </w:num>
  <w:num w:numId="277">
    <w:abstractNumId w:val="267"/>
  </w:num>
  <w:num w:numId="278">
    <w:abstractNumId w:val="123"/>
  </w:num>
  <w:num w:numId="279">
    <w:abstractNumId w:val="21"/>
  </w:num>
  <w:num w:numId="280">
    <w:abstractNumId w:val="285"/>
  </w:num>
  <w:num w:numId="281">
    <w:abstractNumId w:val="246"/>
  </w:num>
  <w:num w:numId="282">
    <w:abstractNumId w:val="227"/>
  </w:num>
  <w:num w:numId="283">
    <w:abstractNumId w:val="213"/>
  </w:num>
  <w:num w:numId="284">
    <w:abstractNumId w:val="93"/>
  </w:num>
  <w:num w:numId="285">
    <w:abstractNumId w:val="96"/>
  </w:num>
  <w:num w:numId="286">
    <w:abstractNumId w:val="62"/>
  </w:num>
  <w:num w:numId="287">
    <w:abstractNumId w:val="71"/>
  </w:num>
  <w:num w:numId="288">
    <w:abstractNumId w:val="110"/>
  </w:num>
  <w:num w:numId="289">
    <w:abstractNumId w:val="231"/>
  </w:num>
  <w:num w:numId="290">
    <w:abstractNumId w:val="43"/>
  </w:num>
  <w:num w:numId="291">
    <w:abstractNumId w:val="5"/>
  </w:num>
  <w:num w:numId="292">
    <w:abstractNumId w:val="225"/>
  </w:num>
  <w:num w:numId="293">
    <w:abstractNumId w:val="216"/>
  </w:num>
  <w:num w:numId="294">
    <w:abstractNumId w:val="8"/>
  </w:num>
  <w:num w:numId="295">
    <w:abstractNumId w:val="108"/>
  </w:num>
  <w:num w:numId="296">
    <w:abstractNumId w:val="160"/>
  </w:num>
  <w:num w:numId="297">
    <w:abstractNumId w:val="344"/>
  </w:num>
  <w:num w:numId="298">
    <w:abstractNumId w:val="63"/>
  </w:num>
  <w:num w:numId="299">
    <w:abstractNumId w:val="163"/>
  </w:num>
  <w:num w:numId="300">
    <w:abstractNumId w:val="178"/>
  </w:num>
  <w:num w:numId="301">
    <w:abstractNumId w:val="142"/>
  </w:num>
  <w:num w:numId="302">
    <w:abstractNumId w:val="346"/>
  </w:num>
  <w:num w:numId="303">
    <w:abstractNumId w:val="126"/>
  </w:num>
  <w:num w:numId="304">
    <w:abstractNumId w:val="158"/>
  </w:num>
  <w:num w:numId="305">
    <w:abstractNumId w:val="323"/>
  </w:num>
  <w:num w:numId="306">
    <w:abstractNumId w:val="283"/>
  </w:num>
  <w:num w:numId="307">
    <w:abstractNumId w:val="318"/>
  </w:num>
  <w:num w:numId="308">
    <w:abstractNumId w:val="74"/>
  </w:num>
  <w:num w:numId="309">
    <w:abstractNumId w:val="3"/>
  </w:num>
  <w:num w:numId="310">
    <w:abstractNumId w:val="169"/>
  </w:num>
  <w:num w:numId="311">
    <w:abstractNumId w:val="296"/>
  </w:num>
  <w:num w:numId="312">
    <w:abstractNumId w:val="106"/>
  </w:num>
  <w:num w:numId="313">
    <w:abstractNumId w:val="146"/>
  </w:num>
  <w:num w:numId="314">
    <w:abstractNumId w:val="65"/>
  </w:num>
  <w:num w:numId="315">
    <w:abstractNumId w:val="334"/>
  </w:num>
  <w:num w:numId="316">
    <w:abstractNumId w:val="173"/>
  </w:num>
  <w:num w:numId="317">
    <w:abstractNumId w:val="321"/>
  </w:num>
  <w:num w:numId="318">
    <w:abstractNumId w:val="51"/>
  </w:num>
  <w:num w:numId="319">
    <w:abstractNumId w:val="141"/>
  </w:num>
  <w:num w:numId="320">
    <w:abstractNumId w:val="278"/>
  </w:num>
  <w:num w:numId="321">
    <w:abstractNumId w:val="130"/>
  </w:num>
  <w:num w:numId="322">
    <w:abstractNumId w:val="20"/>
  </w:num>
  <w:num w:numId="323">
    <w:abstractNumId w:val="358"/>
  </w:num>
  <w:num w:numId="324">
    <w:abstractNumId w:val="288"/>
  </w:num>
  <w:num w:numId="325">
    <w:abstractNumId w:val="31"/>
  </w:num>
  <w:num w:numId="326">
    <w:abstractNumId w:val="317"/>
  </w:num>
  <w:num w:numId="327">
    <w:abstractNumId w:val="129"/>
  </w:num>
  <w:num w:numId="328">
    <w:abstractNumId w:val="10"/>
  </w:num>
  <w:num w:numId="329">
    <w:abstractNumId w:val="92"/>
  </w:num>
  <w:num w:numId="330">
    <w:abstractNumId w:val="26"/>
  </w:num>
  <w:num w:numId="331">
    <w:abstractNumId w:val="0"/>
  </w:num>
  <w:num w:numId="332">
    <w:abstractNumId w:val="300"/>
  </w:num>
  <w:num w:numId="333">
    <w:abstractNumId w:val="112"/>
  </w:num>
  <w:num w:numId="334">
    <w:abstractNumId w:val="69"/>
  </w:num>
  <w:num w:numId="335">
    <w:abstractNumId w:val="294"/>
  </w:num>
  <w:num w:numId="336">
    <w:abstractNumId w:val="295"/>
  </w:num>
  <w:num w:numId="337">
    <w:abstractNumId w:val="99"/>
  </w:num>
  <w:num w:numId="338">
    <w:abstractNumId w:val="331"/>
  </w:num>
  <w:num w:numId="339">
    <w:abstractNumId w:val="254"/>
  </w:num>
  <w:num w:numId="340">
    <w:abstractNumId w:val="14"/>
  </w:num>
  <w:num w:numId="341">
    <w:abstractNumId w:val="38"/>
  </w:num>
  <w:num w:numId="342">
    <w:abstractNumId w:val="185"/>
  </w:num>
  <w:num w:numId="343">
    <w:abstractNumId w:val="360"/>
  </w:num>
  <w:num w:numId="344">
    <w:abstractNumId w:val="259"/>
  </w:num>
  <w:num w:numId="345">
    <w:abstractNumId w:val="35"/>
  </w:num>
  <w:num w:numId="346">
    <w:abstractNumId w:val="208"/>
  </w:num>
  <w:num w:numId="347">
    <w:abstractNumId w:val="137"/>
  </w:num>
  <w:num w:numId="348">
    <w:abstractNumId w:val="64"/>
  </w:num>
  <w:num w:numId="349">
    <w:abstractNumId w:val="328"/>
  </w:num>
  <w:num w:numId="350">
    <w:abstractNumId w:val="77"/>
  </w:num>
  <w:num w:numId="351">
    <w:abstractNumId w:val="256"/>
  </w:num>
  <w:num w:numId="352">
    <w:abstractNumId w:val="102"/>
  </w:num>
  <w:num w:numId="353">
    <w:abstractNumId w:val="351"/>
  </w:num>
  <w:num w:numId="354">
    <w:abstractNumId w:val="83"/>
  </w:num>
  <w:num w:numId="355">
    <w:abstractNumId w:val="289"/>
  </w:num>
  <w:num w:numId="356">
    <w:abstractNumId w:val="354"/>
  </w:num>
  <w:num w:numId="357">
    <w:abstractNumId w:val="58"/>
  </w:num>
  <w:num w:numId="358">
    <w:abstractNumId w:val="212"/>
  </w:num>
  <w:num w:numId="359">
    <w:abstractNumId w:val="34"/>
  </w:num>
  <w:num w:numId="360">
    <w:abstractNumId w:val="155"/>
  </w:num>
  <w:num w:numId="361">
    <w:abstractNumId w:val="40"/>
  </w:num>
  <w:num w:numId="362">
    <w:abstractNumId w:val="117"/>
  </w:num>
  <w:num w:numId="363">
    <w:abstractNumId w:val="343"/>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FA3BC7"/>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5A0"/>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CBA"/>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3BC7"/>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5A0"/>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Normal"/>
    <w:link w:val="Bulletline1Char"/>
    <w:qFormat/>
    <w:rsid w:val="007605A0"/>
    <w:pPr>
      <w:ind w:left="720" w:hanging="360"/>
      <w:contextualSpacing/>
    </w:pPr>
    <w:rPr>
      <w:rFonts w:ascii="Times New Roman" w:hAnsi="Times New Roman" w:cs="Times New Roman"/>
      <w:lang w:val="lv-LV"/>
    </w:rPr>
  </w:style>
  <w:style w:type="character" w:customStyle="1" w:styleId="Bulletline1Char">
    <w:name w:val="Bullet line 1 Char"/>
    <w:basedOn w:val="DefaultParagraphFont"/>
    <w:link w:val="Bulletline1"/>
    <w:rsid w:val="007605A0"/>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s.org.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sibrivs.lv/lv/about_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sm.lv/raksts/zinas/latvija/datorspelu-razotaji-izmanto-pat-azartspelu-biznesa-elementus-sankciju-nav.a297493/"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sparveselibu.lv/petijums-par-azartspelu-socialo-mediju-datorspelu-un-citu-procesu-atkaribu-izplatibu-latvij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553D7B6D-6C24-427D-A8A9-447209950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1</TotalTime>
  <Pages>3</Pages>
  <Words>4929</Words>
  <Characters>2811</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7725</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2021-10-15T09:30:00Z</dcterms:created>
  <dcterms:modified xsi:type="dcterms:W3CDTF">2021-10-15T09:31:00Z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