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206" w:rsidRPr="005F0C14" w:rsidRDefault="00482206" w:rsidP="00482206">
      <w:pPr>
        <w:pStyle w:val="Klase"/>
        <w:rPr>
          <w:rFonts w:ascii="Times New Roman" w:hAnsi="Times New Roman" w:cs="Times New Roman"/>
        </w:rPr>
      </w:pPr>
      <w:bookmarkStart w:id="0" w:name="_Toc75171613"/>
      <w:bookmarkStart w:id="1" w:name="_Toc75171759"/>
      <w:r w:rsidRPr="005F0C14">
        <w:rPr>
          <w:rFonts w:ascii="Times New Roman" w:hAnsi="Times New Roman" w:cs="Times New Roman"/>
        </w:rPr>
        <w:t>Pirmsskola 5 gadi</w:t>
      </w:r>
      <w:bookmarkEnd w:id="0"/>
      <w:bookmarkEnd w:id="1"/>
    </w:p>
    <w:p w:rsidR="00482206" w:rsidRPr="005F0C14" w:rsidRDefault="00482206" w:rsidP="00482206">
      <w:pPr>
        <w:pStyle w:val="Tma"/>
        <w:rPr>
          <w:rFonts w:ascii="Times New Roman" w:hAnsi="Times New Roman" w:cs="Times New Roman"/>
        </w:rPr>
      </w:pPr>
      <w:bookmarkStart w:id="2" w:name="_Toc75171614"/>
      <w:bookmarkStart w:id="3" w:name="_Toc75171760"/>
      <w:r w:rsidRPr="005F0C14">
        <w:rPr>
          <w:rFonts w:ascii="Times New Roman" w:hAnsi="Times New Roman" w:cs="Times New Roman"/>
        </w:rPr>
        <w:t>Tēma: Jūtas</w:t>
      </w:r>
      <w:bookmarkEnd w:id="2"/>
      <w:bookmarkEnd w:id="3"/>
    </w:p>
    <w:p w:rsidR="00482206" w:rsidRPr="005F0C14" w:rsidRDefault="00482206" w:rsidP="00482206">
      <w:pPr>
        <w:pStyle w:val="Stunda-"/>
      </w:pPr>
      <w:bookmarkStart w:id="4" w:name="_Toc75171761"/>
      <w:r w:rsidRPr="005F0C14">
        <w:t>2. nodarbība - Jūtu pārvaldīšana</w:t>
      </w:r>
      <w:bookmarkEnd w:id="4"/>
    </w:p>
    <w:p w:rsidR="00482206" w:rsidRDefault="00482206" w:rsidP="00482206">
      <w:pPr>
        <w:spacing w:after="0"/>
        <w:jc w:val="center"/>
        <w:rPr>
          <w:rFonts w:ascii="Times New Roman" w:eastAsia="Calibri" w:hAnsi="Times New Roman" w:cs="Times New Roman"/>
          <w:b/>
        </w:rPr>
      </w:pPr>
      <w:r w:rsidRPr="003C1007">
        <w:rPr>
          <w:rFonts w:ascii="Times New Roman" w:eastAsia="Calibri" w:hAnsi="Times New Roman" w:cs="Times New Roman"/>
          <w:b/>
          <w:sz w:val="28"/>
        </w:rPr>
        <w:t>Nodarbības atsegums</w:t>
      </w:r>
    </w:p>
    <w:p w:rsidR="00482206" w:rsidRDefault="00482206" w:rsidP="00482206">
      <w:pPr>
        <w:spacing w:after="0"/>
        <w:rPr>
          <w:rFonts w:ascii="Times New Roman" w:eastAsia="Calibri" w:hAnsi="Times New Roman" w:cs="Times New Roman"/>
          <w:b/>
        </w:rPr>
      </w:pPr>
    </w:p>
    <w:p w:rsidR="00482206" w:rsidRPr="005F0C14" w:rsidRDefault="00482206" w:rsidP="00482206">
      <w:pPr>
        <w:spacing w:after="0"/>
        <w:rPr>
          <w:rFonts w:ascii="Times New Roman" w:hAnsi="Times New Roman" w:cs="Times New Roman"/>
        </w:rPr>
      </w:pPr>
      <w:r>
        <w:rPr>
          <w:rFonts w:ascii="Times New Roman" w:eastAsia="Calibri" w:hAnsi="Times New Roman" w:cs="Times New Roman"/>
          <w:b/>
        </w:rPr>
        <w:t xml:space="preserve">Plānotie bērnam sasniedzamie </w:t>
      </w:r>
      <w:r w:rsidRPr="005F0C14">
        <w:rPr>
          <w:rFonts w:ascii="Times New Roman" w:eastAsia="Calibri" w:hAnsi="Times New Roman" w:cs="Times New Roman"/>
          <w:b/>
        </w:rPr>
        <w:t>rezultāti</w:t>
      </w:r>
    </w:p>
    <w:p w:rsidR="00482206" w:rsidRPr="005F0C14" w:rsidRDefault="00482206" w:rsidP="00482206">
      <w:pPr>
        <w:spacing w:after="0"/>
        <w:rPr>
          <w:rFonts w:ascii="Times New Roman" w:hAnsi="Times New Roman" w:cs="Times New Roman"/>
        </w:rPr>
      </w:pPr>
      <w:r w:rsidRPr="005F0C14">
        <w:rPr>
          <w:rFonts w:ascii="Times New Roman" w:eastAsia="Calibri" w:hAnsi="Times New Roman" w:cs="Times New Roman"/>
          <w:b/>
          <w:i/>
          <w:iCs/>
        </w:rPr>
        <w:t>Bērnam veidojas priekšstats par to,</w:t>
      </w:r>
    </w:p>
    <w:p w:rsidR="00482206" w:rsidRPr="005F0C14" w:rsidRDefault="00482206" w:rsidP="00482206">
      <w:pPr>
        <w:pStyle w:val="Buletline"/>
        <w:numPr>
          <w:ilvl w:val="0"/>
          <w:numId w:val="17"/>
        </w:numPr>
        <w:rPr>
          <w:rFonts w:eastAsiaTheme="minorEastAsia"/>
        </w:rPr>
      </w:pPr>
      <w:r w:rsidRPr="005F0C14">
        <w:t xml:space="preserve">kā jūtas vada mūsu rīcību un kāpēc ir svarīgi padomāt, pirms mēs rīkojamies; </w:t>
      </w:r>
    </w:p>
    <w:p w:rsidR="00482206" w:rsidRPr="005F0C14" w:rsidRDefault="00482206" w:rsidP="00482206">
      <w:pPr>
        <w:pStyle w:val="Buletline"/>
        <w:numPr>
          <w:ilvl w:val="0"/>
          <w:numId w:val="17"/>
        </w:numPr>
        <w:rPr>
          <w:rFonts w:eastAsiaTheme="minorEastAsia"/>
        </w:rPr>
      </w:pPr>
      <w:r w:rsidRPr="005F0C14">
        <w:t xml:space="preserve">kā izvērtēt, vai viņu </w:t>
      </w:r>
      <w:r w:rsidRPr="1B5CB07A">
        <w:t>izjūtas</w:t>
      </w:r>
      <w:r w:rsidRPr="005F0C14">
        <w:t xml:space="preserve"> un uzvedība ir atbilstīgas situācijai.</w:t>
      </w:r>
    </w:p>
    <w:p w:rsidR="00482206" w:rsidRPr="005F0C14" w:rsidRDefault="00482206" w:rsidP="00482206">
      <w:pPr>
        <w:spacing w:after="0"/>
        <w:rPr>
          <w:rFonts w:ascii="Times New Roman" w:hAnsi="Times New Roman" w:cs="Times New Roman"/>
        </w:rPr>
      </w:pPr>
      <w:r w:rsidRPr="005F0C14">
        <w:rPr>
          <w:rFonts w:ascii="Times New Roman" w:eastAsia="Calibri" w:hAnsi="Times New Roman" w:cs="Times New Roman"/>
          <w:b/>
          <w:i/>
          <w:iCs/>
        </w:rPr>
        <w:t>Bērnam sāk veidoties morālais ieradums</w:t>
      </w:r>
    </w:p>
    <w:p w:rsidR="00482206" w:rsidRPr="005F0C14" w:rsidRDefault="00482206" w:rsidP="00482206">
      <w:pPr>
        <w:pStyle w:val="ListParagraph"/>
        <w:numPr>
          <w:ilvl w:val="0"/>
          <w:numId w:val="28"/>
        </w:numPr>
        <w:spacing w:after="0"/>
        <w:ind w:left="426"/>
        <w:rPr>
          <w:rFonts w:ascii="Times New Roman" w:eastAsiaTheme="minorEastAsia"/>
        </w:rPr>
      </w:pPr>
      <w:r w:rsidRPr="005F0C14">
        <w:rPr>
          <w:rFonts w:ascii="Times New Roman" w:eastAsia="Calibri"/>
        </w:rPr>
        <w:t>padomāt, pirms rīkoties, un apzināties rīcības sekas;</w:t>
      </w:r>
    </w:p>
    <w:p w:rsidR="00482206" w:rsidRPr="005F0C14" w:rsidRDefault="00482206" w:rsidP="00482206">
      <w:pPr>
        <w:pStyle w:val="ListParagraph"/>
        <w:numPr>
          <w:ilvl w:val="0"/>
          <w:numId w:val="28"/>
        </w:numPr>
        <w:spacing w:after="0"/>
        <w:ind w:left="426"/>
        <w:rPr>
          <w:rFonts w:ascii="Times New Roman" w:eastAsiaTheme="minorEastAsia"/>
        </w:rPr>
      </w:pPr>
      <w:r w:rsidRPr="005F0C14">
        <w:rPr>
          <w:rFonts w:ascii="Times New Roman" w:eastAsia="Calibri"/>
        </w:rPr>
        <w:t>rīkoties samērīgi un atbilstoši noteiktām situācijām.</w:t>
      </w:r>
    </w:p>
    <w:p w:rsidR="00482206" w:rsidRPr="005F0C14" w:rsidRDefault="00482206" w:rsidP="00482206">
      <w:pPr>
        <w:spacing w:after="0"/>
        <w:rPr>
          <w:rFonts w:ascii="Times New Roman" w:eastAsia="Times New Roman" w:hAnsi="Times New Roman" w:cs="Times New Roman"/>
        </w:rPr>
      </w:pPr>
    </w:p>
    <w:p w:rsidR="00482206" w:rsidRPr="003D3C91" w:rsidRDefault="00482206" w:rsidP="00482206">
      <w:pPr>
        <w:spacing w:after="0"/>
        <w:jc w:val="center"/>
        <w:rPr>
          <w:rFonts w:ascii="Times New Roman" w:hAnsi="Times New Roman" w:cs="Times New Roman"/>
          <w:b/>
        </w:rPr>
      </w:pPr>
      <w:r w:rsidRPr="003D3C91">
        <w:rPr>
          <w:rFonts w:ascii="Times New Roman" w:hAnsi="Times New Roman" w:cs="Times New Roman"/>
          <w:b/>
        </w:rPr>
        <w:t>Nodarbībā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482206" w:rsidRPr="003D3C91" w:rsidTr="00BC3053">
        <w:tc>
          <w:tcPr>
            <w:tcW w:w="634" w:type="pct"/>
            <w:tcBorders>
              <w:top w:val="single" w:sz="4" w:space="0" w:color="auto"/>
              <w:bottom w:val="single" w:sz="4" w:space="0" w:color="auto"/>
            </w:tcBorders>
          </w:tcPr>
          <w:p w:rsidR="00482206" w:rsidRPr="003D3C91" w:rsidRDefault="00482206" w:rsidP="00BC305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rsidR="00482206" w:rsidRPr="003D3C91" w:rsidRDefault="00482206"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rsidR="00482206" w:rsidRPr="003D3C91" w:rsidRDefault="00482206" w:rsidP="00BC3053">
            <w:pPr>
              <w:spacing w:after="0"/>
              <w:rPr>
                <w:rFonts w:ascii="Times New Roman" w:hAnsi="Times New Roman" w:cs="Times New Roman"/>
                <w:b/>
                <w:sz w:val="22"/>
                <w:szCs w:val="22"/>
              </w:rPr>
            </w:pPr>
            <w:r>
              <w:rPr>
                <w:rFonts w:ascii="Times New Roman" w:hAnsi="Times New Roman" w:cs="Times New Roman"/>
                <w:b/>
                <w:sz w:val="22"/>
                <w:szCs w:val="22"/>
              </w:rPr>
              <w:t>Papildus no programmas “e-TAP”</w:t>
            </w:r>
          </w:p>
        </w:tc>
      </w:tr>
      <w:tr w:rsidR="00482206" w:rsidRPr="003D3C91" w:rsidTr="00BC3053">
        <w:tc>
          <w:tcPr>
            <w:tcW w:w="634" w:type="pct"/>
            <w:tcBorders>
              <w:top w:val="single" w:sz="4" w:space="0" w:color="auto"/>
            </w:tcBorders>
          </w:tcPr>
          <w:p w:rsidR="00482206" w:rsidRPr="003D3C91" w:rsidRDefault="00482206"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rsidR="00482206" w:rsidRPr="003D3C91" w:rsidRDefault="00482206" w:rsidP="00BC3053">
            <w:pPr>
              <w:spacing w:after="0"/>
              <w:rPr>
                <w:rFonts w:ascii="Times New Roman" w:hAnsi="Times New Roman" w:cs="Times New Roman"/>
                <w:sz w:val="22"/>
                <w:szCs w:val="22"/>
              </w:rPr>
            </w:pPr>
            <w:r>
              <w:rPr>
                <w:rFonts w:ascii="Times New Roman" w:hAnsi="Times New Roman" w:cs="Times New Roman"/>
                <w:sz w:val="22"/>
                <w:szCs w:val="22"/>
              </w:rPr>
              <w:t>Cilvēka cieņa, brīvība</w:t>
            </w:r>
          </w:p>
        </w:tc>
        <w:tc>
          <w:tcPr>
            <w:tcW w:w="2183" w:type="pct"/>
            <w:tcBorders>
              <w:top w:val="single" w:sz="4" w:space="0" w:color="auto"/>
            </w:tcBorders>
          </w:tcPr>
          <w:p w:rsidR="00482206" w:rsidRPr="003D3C91" w:rsidRDefault="00482206" w:rsidP="00BC3053">
            <w:pPr>
              <w:spacing w:after="0"/>
              <w:rPr>
                <w:rFonts w:ascii="Times New Roman" w:hAnsi="Times New Roman" w:cs="Times New Roman"/>
                <w:sz w:val="22"/>
                <w:szCs w:val="22"/>
              </w:rPr>
            </w:pPr>
            <w:r>
              <w:rPr>
                <w:rFonts w:ascii="Times New Roman" w:hAnsi="Times New Roman" w:cs="Times New Roman"/>
                <w:sz w:val="22"/>
                <w:szCs w:val="22"/>
              </w:rPr>
              <w:t>Mīlestība, atbildība</w:t>
            </w:r>
          </w:p>
        </w:tc>
      </w:tr>
      <w:tr w:rsidR="00482206" w:rsidRPr="003D3C91" w:rsidTr="00BC3053">
        <w:tc>
          <w:tcPr>
            <w:tcW w:w="634" w:type="pct"/>
            <w:tcBorders>
              <w:bottom w:val="single" w:sz="4" w:space="0" w:color="auto"/>
            </w:tcBorders>
          </w:tcPr>
          <w:p w:rsidR="00482206" w:rsidRPr="003D3C91" w:rsidRDefault="00482206"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rsidR="00482206" w:rsidRPr="003D3C91" w:rsidRDefault="00482206" w:rsidP="00BC3053">
            <w:pPr>
              <w:spacing w:after="0"/>
              <w:rPr>
                <w:rFonts w:ascii="Times New Roman" w:hAnsi="Times New Roman" w:cs="Times New Roman"/>
                <w:sz w:val="22"/>
                <w:szCs w:val="22"/>
              </w:rPr>
            </w:pPr>
            <w:r>
              <w:rPr>
                <w:rFonts w:ascii="Times New Roman" w:hAnsi="Times New Roman" w:cs="Times New Roman"/>
                <w:sz w:val="22"/>
                <w:szCs w:val="22"/>
              </w:rPr>
              <w:t>Gudrība, d</w:t>
            </w:r>
            <w:r w:rsidRPr="00091013">
              <w:rPr>
                <w:rFonts w:ascii="Times New Roman" w:hAnsi="Times New Roman" w:cs="Times New Roman"/>
                <w:sz w:val="22"/>
                <w:szCs w:val="22"/>
              </w:rPr>
              <w:t>rosme, savaldība</w:t>
            </w:r>
          </w:p>
        </w:tc>
        <w:tc>
          <w:tcPr>
            <w:tcW w:w="2183" w:type="pct"/>
            <w:tcBorders>
              <w:bottom w:val="single" w:sz="4" w:space="0" w:color="auto"/>
            </w:tcBorders>
          </w:tcPr>
          <w:p w:rsidR="00482206" w:rsidRPr="003D3C91" w:rsidRDefault="00482206" w:rsidP="00BC3053">
            <w:pPr>
              <w:spacing w:after="0"/>
              <w:rPr>
                <w:rFonts w:ascii="Times New Roman" w:hAnsi="Times New Roman" w:cs="Times New Roman"/>
                <w:sz w:val="22"/>
                <w:szCs w:val="22"/>
              </w:rPr>
            </w:pPr>
            <w:r>
              <w:rPr>
                <w:rFonts w:ascii="Times New Roman" w:hAnsi="Times New Roman" w:cs="Times New Roman"/>
                <w:sz w:val="22"/>
                <w:szCs w:val="22"/>
              </w:rPr>
              <w:t>Pašvadība, pateicīgums</w:t>
            </w:r>
          </w:p>
        </w:tc>
      </w:tr>
    </w:tbl>
    <w:p w:rsidR="00482206" w:rsidRPr="003D3C91" w:rsidRDefault="00482206" w:rsidP="00482206">
      <w:pPr>
        <w:spacing w:after="0"/>
        <w:jc w:val="both"/>
        <w:textAlignment w:val="baseline"/>
        <w:rPr>
          <w:rFonts w:ascii="Times New Roman" w:eastAsia="Segoe UI Symbol" w:hAnsi="Times New Roman" w:cs="Times New Roman"/>
          <w:bCs w:val="0"/>
          <w:lang w:eastAsia="ru-RU"/>
        </w:rPr>
      </w:pPr>
    </w:p>
    <w:p w:rsidR="00482206" w:rsidRPr="005F0C14" w:rsidRDefault="00482206" w:rsidP="00482206">
      <w:pPr>
        <w:spacing w:after="0"/>
        <w:rPr>
          <w:rFonts w:ascii="Times New Roman" w:eastAsia="Calibri" w:hAnsi="Times New Roman" w:cs="Times New Roman"/>
        </w:rPr>
      </w:pPr>
      <w:r w:rsidRPr="005F0C14">
        <w:rPr>
          <w:rFonts w:ascii="Times New Roman" w:eastAsia="Calibri" w:hAnsi="Times New Roman" w:cs="Times New Roman"/>
          <w:b/>
        </w:rPr>
        <w:t>Atslēgvārdi:</w:t>
      </w:r>
      <w:r w:rsidRPr="005F0C14">
        <w:rPr>
          <w:rFonts w:ascii="Times New Roman" w:hAnsi="Times New Roman" w:cs="Times New Roman"/>
        </w:rPr>
        <w:t xml:space="preserve"> dusmas, vilšanās, nožēla, pauze, domāt, kontrolēt, pārvaldīt.</w:t>
      </w:r>
    </w:p>
    <w:p w:rsidR="00482206" w:rsidRDefault="00482206" w:rsidP="00482206">
      <w:pPr>
        <w:spacing w:after="0"/>
        <w:rPr>
          <w:rFonts w:ascii="Times New Roman" w:hAnsi="Times New Roman" w:cs="Times New Roman"/>
          <w:b/>
        </w:rPr>
      </w:pPr>
    </w:p>
    <w:p w:rsidR="00482206" w:rsidRPr="005F0C14" w:rsidRDefault="00482206" w:rsidP="00482206">
      <w:pPr>
        <w:spacing w:after="0"/>
        <w:rPr>
          <w:rFonts w:ascii="Times New Roman" w:hAnsi="Times New Roman" w:cs="Times New Roman"/>
          <w:b/>
        </w:rPr>
      </w:pPr>
      <w:r w:rsidRPr="005F0C14">
        <w:rPr>
          <w:rFonts w:ascii="Times New Roman" w:hAnsi="Times New Roman" w:cs="Times New Roman"/>
          <w:b/>
        </w:rPr>
        <w:t>Atslēgas jautājumi:</w:t>
      </w:r>
    </w:p>
    <w:p w:rsidR="00482206" w:rsidRPr="005F0C14" w:rsidRDefault="00482206" w:rsidP="00482206">
      <w:pPr>
        <w:pStyle w:val="ListParagraph"/>
        <w:numPr>
          <w:ilvl w:val="0"/>
          <w:numId w:val="79"/>
        </w:numPr>
        <w:spacing w:after="0"/>
        <w:rPr>
          <w:rFonts w:ascii="Times New Roman"/>
        </w:rPr>
      </w:pPr>
      <w:r w:rsidRPr="005F0C14">
        <w:rPr>
          <w:rFonts w:ascii="Times New Roman"/>
        </w:rPr>
        <w:t xml:space="preserve">Vai mēs varam izvēlēties, kā mēs jūtamies? </w:t>
      </w:r>
    </w:p>
    <w:p w:rsidR="00482206" w:rsidRPr="005F0C14" w:rsidRDefault="00482206" w:rsidP="00482206">
      <w:pPr>
        <w:pStyle w:val="ListParagraph"/>
        <w:numPr>
          <w:ilvl w:val="0"/>
          <w:numId w:val="79"/>
        </w:numPr>
        <w:spacing w:after="0"/>
        <w:rPr>
          <w:rFonts w:ascii="Times New Roman"/>
        </w:rPr>
      </w:pPr>
      <w:r w:rsidRPr="005F0C14">
        <w:rPr>
          <w:rFonts w:ascii="Times New Roman"/>
        </w:rPr>
        <w:t xml:space="preserve">Vai mēs varam izvēlēties, kā rīkoties, kad kaut ko jūtam? </w:t>
      </w:r>
    </w:p>
    <w:p w:rsidR="00482206" w:rsidRPr="005F0C14" w:rsidRDefault="00482206" w:rsidP="00482206">
      <w:pPr>
        <w:pStyle w:val="ListParagraph"/>
        <w:numPr>
          <w:ilvl w:val="0"/>
          <w:numId w:val="79"/>
        </w:numPr>
        <w:spacing w:after="0"/>
        <w:rPr>
          <w:rFonts w:ascii="Times New Roman"/>
        </w:rPr>
      </w:pPr>
      <w:r w:rsidRPr="005F0C14">
        <w:rPr>
          <w:rFonts w:ascii="Times New Roman"/>
        </w:rPr>
        <w:t xml:space="preserve">Vai esi kādreiz jūtu karstumā izdarījis to, ko pēc tam nožēlo? </w:t>
      </w:r>
    </w:p>
    <w:p w:rsidR="00482206" w:rsidRPr="005F0C14" w:rsidRDefault="00482206" w:rsidP="00482206">
      <w:pPr>
        <w:pStyle w:val="ListParagraph"/>
        <w:numPr>
          <w:ilvl w:val="0"/>
          <w:numId w:val="79"/>
        </w:numPr>
        <w:spacing w:after="0"/>
        <w:rPr>
          <w:rFonts w:ascii="Times New Roman" w:eastAsia="Calibri"/>
        </w:rPr>
      </w:pPr>
      <w:r w:rsidRPr="005F0C14">
        <w:rPr>
          <w:rFonts w:ascii="Times New Roman"/>
        </w:rPr>
        <w:t>Kas mums var palīdzēt apdomāties, pirms rīkojamies?</w:t>
      </w:r>
    </w:p>
    <w:p w:rsidR="00482206" w:rsidRDefault="00482206" w:rsidP="00482206">
      <w:pPr>
        <w:spacing w:after="0"/>
        <w:rPr>
          <w:rFonts w:ascii="Times New Roman" w:hAnsi="Times New Roman" w:cs="Times New Roman"/>
          <w:b/>
        </w:rPr>
      </w:pPr>
    </w:p>
    <w:p w:rsidR="00482206" w:rsidRPr="005F0C14" w:rsidRDefault="00482206" w:rsidP="00482206">
      <w:pPr>
        <w:spacing w:after="0"/>
        <w:rPr>
          <w:rFonts w:ascii="Times New Roman" w:hAnsi="Times New Roman" w:cs="Times New Roman"/>
        </w:rPr>
      </w:pPr>
      <w:r w:rsidRPr="005F0C14">
        <w:rPr>
          <w:rFonts w:ascii="Times New Roman" w:hAnsi="Times New Roman" w:cs="Times New Roman"/>
          <w:b/>
        </w:rPr>
        <w:t>Iepriekšējā sagatavošanās:</w:t>
      </w:r>
      <w:r w:rsidRPr="005F0C14">
        <w:rPr>
          <w:rFonts w:ascii="Times New Roman" w:hAnsi="Times New Roman" w:cs="Times New Roman"/>
        </w:rPr>
        <w:t xml:space="preserve"> izgrieziet no papīra/kartona divus vai trīs riņķus.</w:t>
      </w:r>
    </w:p>
    <w:p w:rsidR="00482206" w:rsidRDefault="00482206" w:rsidP="00482206">
      <w:pPr>
        <w:rPr>
          <w:rFonts w:ascii="Times New Roman" w:hAnsi="Times New Roman" w:cs="Times New Roman"/>
        </w:rPr>
      </w:pPr>
    </w:p>
    <w:p w:rsidR="00482206" w:rsidRDefault="00482206" w:rsidP="00482206">
      <w:pPr>
        <w:pBdr>
          <w:top w:val="single" w:sz="4" w:space="1" w:color="auto"/>
        </w:pBdr>
        <w:rPr>
          <w:rFonts w:ascii="Times New Roman" w:hAnsi="Times New Roman" w:cs="Times New Roman"/>
        </w:rPr>
      </w:pPr>
    </w:p>
    <w:p w:rsidR="00482206" w:rsidRPr="005F0C14" w:rsidRDefault="00482206" w:rsidP="00482206">
      <w:pPr>
        <w:jc w:val="center"/>
        <w:rPr>
          <w:rFonts w:ascii="Times New Roman" w:hAnsi="Times New Roman" w:cs="Times New Roman"/>
          <w:b/>
        </w:rPr>
      </w:pPr>
      <w:r w:rsidRPr="003C1007">
        <w:rPr>
          <w:rFonts w:ascii="Times New Roman" w:hAnsi="Times New Roman" w:cs="Times New Roman"/>
          <w:b/>
          <w:sz w:val="28"/>
        </w:rPr>
        <w:t>Bērna un skolotāja darbības plānotā rezultāta sasniegšanai</w:t>
      </w:r>
    </w:p>
    <w:p w:rsidR="00482206" w:rsidRPr="005F0C14" w:rsidRDefault="00482206" w:rsidP="00482206">
      <w:pPr>
        <w:rPr>
          <w:rFonts w:ascii="Times New Roman" w:hAnsi="Times New Roman" w:cs="Times New Roman"/>
        </w:rPr>
      </w:pPr>
      <w:r w:rsidRPr="005F0C14">
        <w:rPr>
          <w:rFonts w:ascii="Times New Roman" w:hAnsi="Times New Roman" w:cs="Times New Roman"/>
          <w:b/>
        </w:rPr>
        <w:t xml:space="preserve">Ierosme. </w:t>
      </w:r>
      <w:r w:rsidRPr="005F0C14">
        <w:rPr>
          <w:rFonts w:ascii="Times New Roman" w:hAnsi="Times New Roman" w:cs="Times New Roman"/>
        </w:rPr>
        <w:t>Izvēlieties vienu no piedāvātajām aktivitātēm!</w:t>
      </w:r>
    </w:p>
    <w:p w:rsidR="00482206" w:rsidRPr="005F0C14" w:rsidRDefault="00482206" w:rsidP="00482206">
      <w:pPr>
        <w:rPr>
          <w:rFonts w:ascii="Times New Roman" w:eastAsia="Calibri" w:hAnsi="Times New Roman" w:cs="Times New Roman"/>
          <w:b/>
        </w:rPr>
      </w:pPr>
      <w:r w:rsidRPr="005F0C14">
        <w:rPr>
          <w:rFonts w:ascii="Times New Roman" w:hAnsi="Times New Roman" w:cs="Times New Roman"/>
          <w:b/>
        </w:rPr>
        <w:t>1.</w:t>
      </w:r>
      <w:r w:rsidRPr="005F0C14">
        <w:rPr>
          <w:rFonts w:ascii="Times New Roman" w:hAnsi="Times New Roman" w:cs="Times New Roman"/>
        </w:rPr>
        <w:t xml:space="preserve"> Nosauciet bērnam kādu emociju, kas tam jāparāda visai grupai. Lūdziet pārējiem uzminēt, kādas sajūtas bērns attēlo! Jūs varat mudināt bērnus pārdomāt, ko viņi var darīt, ja redz, ka šīs jūtas piedzīvo.</w:t>
      </w:r>
    </w:p>
    <w:p w:rsidR="00482206" w:rsidRPr="005F0C14" w:rsidRDefault="00482206" w:rsidP="00482206">
      <w:pPr>
        <w:rPr>
          <w:rFonts w:ascii="Times New Roman" w:hAnsi="Times New Roman" w:cs="Times New Roman"/>
        </w:rPr>
      </w:pPr>
      <w:r w:rsidRPr="005F0C14">
        <w:rPr>
          <w:rFonts w:ascii="Times New Roman" w:hAnsi="Times New Roman" w:cs="Times New Roman"/>
          <w:b/>
        </w:rPr>
        <w:t>2.</w:t>
      </w:r>
      <w:r w:rsidRPr="005F0C14">
        <w:rPr>
          <w:rFonts w:ascii="Times New Roman" w:hAnsi="Times New Roman" w:cs="Times New Roman"/>
        </w:rPr>
        <w:t xml:space="preserve"> Iedodiet katram bērnam divus vai trīs no papīra izgrieztus riņķus (priecīgs, bēdīgs, dusmīgs). Aiciniet bērnus uz viena no tiem uzzīmēt priecīgu sejiņu uz otra- bēdīgu, bet uz trešā -dusmīgu! Nolasiet kādu no tālāk minētajām situāciju un aiciniet bērnus pacelt atbilstīgu kartīti! Varat aicināt komentēt, pamatot veikto izvēli</w:t>
      </w:r>
      <w:r>
        <w:rPr>
          <w:rFonts w:ascii="Times New Roman" w:hAnsi="Times New Roman" w:cs="Times New Roman"/>
        </w:rPr>
        <w:t xml:space="preserve"> </w:t>
      </w:r>
      <w:r w:rsidRPr="00E4568D">
        <w:rPr>
          <w:rFonts w:ascii="Times New Roman"/>
        </w:rPr>
        <w:t>(skolot</w:t>
      </w:r>
      <w:r w:rsidRPr="00E4568D">
        <w:rPr>
          <w:rFonts w:ascii="Times New Roman"/>
        </w:rPr>
        <w:t>ā</w:t>
      </w:r>
      <w:r w:rsidRPr="00E4568D">
        <w:rPr>
          <w:rFonts w:ascii="Times New Roman"/>
        </w:rPr>
        <w:t>js var izdom</w:t>
      </w:r>
      <w:r w:rsidRPr="00E4568D">
        <w:rPr>
          <w:rFonts w:ascii="Times New Roman"/>
        </w:rPr>
        <w:t>ā</w:t>
      </w:r>
      <w:r w:rsidRPr="00E4568D">
        <w:rPr>
          <w:rFonts w:ascii="Times New Roman"/>
        </w:rPr>
        <w:t>t citas situ</w:t>
      </w:r>
      <w:r w:rsidRPr="00E4568D">
        <w:rPr>
          <w:rFonts w:ascii="Times New Roman"/>
        </w:rPr>
        <w:t>ā</w:t>
      </w:r>
      <w:r w:rsidRPr="00E4568D">
        <w:rPr>
          <w:rFonts w:ascii="Times New Roman"/>
        </w:rPr>
        <w:t>cijas)</w:t>
      </w:r>
      <w:r>
        <w:rPr>
          <w:rFonts w:ascii="Times New Roman"/>
        </w:rPr>
        <w:t>.</w:t>
      </w:r>
    </w:p>
    <w:p w:rsidR="00482206" w:rsidRPr="005F0C14" w:rsidRDefault="00482206" w:rsidP="00482206">
      <w:pPr>
        <w:pStyle w:val="ListParagraph"/>
        <w:numPr>
          <w:ilvl w:val="1"/>
          <w:numId w:val="5"/>
        </w:numPr>
        <w:rPr>
          <w:rFonts w:ascii="Times New Roman" w:eastAsiaTheme="minorEastAsia"/>
        </w:rPr>
      </w:pPr>
      <w:r w:rsidRPr="005F0C14">
        <w:rPr>
          <w:rFonts w:ascii="Times New Roman"/>
        </w:rPr>
        <w:t>Kā tu justos, ja tavs draugs tevi uzaicinātu uz dzimšanas dienas ballīti?</w:t>
      </w:r>
    </w:p>
    <w:p w:rsidR="00482206" w:rsidRPr="005F0C14" w:rsidRDefault="00482206" w:rsidP="00482206">
      <w:pPr>
        <w:pStyle w:val="ListParagraph"/>
        <w:numPr>
          <w:ilvl w:val="1"/>
          <w:numId w:val="5"/>
        </w:numPr>
        <w:rPr>
          <w:rFonts w:ascii="Times New Roman"/>
        </w:rPr>
      </w:pPr>
      <w:r w:rsidRPr="005F0C14">
        <w:rPr>
          <w:rFonts w:ascii="Times New Roman"/>
        </w:rPr>
        <w:t>Kā tu justos, ja tavs draugs izstāstītu tavu noslēpumu visai grupiņai?</w:t>
      </w:r>
    </w:p>
    <w:p w:rsidR="00482206" w:rsidRPr="005F0C14" w:rsidRDefault="00482206" w:rsidP="00482206">
      <w:pPr>
        <w:pStyle w:val="ListParagraph"/>
        <w:numPr>
          <w:ilvl w:val="1"/>
          <w:numId w:val="5"/>
        </w:numPr>
        <w:rPr>
          <w:rFonts w:ascii="Times New Roman"/>
        </w:rPr>
      </w:pPr>
      <w:r w:rsidRPr="005F0C14">
        <w:rPr>
          <w:rFonts w:ascii="Times New Roman"/>
        </w:rPr>
        <w:t>Kā tu justos, ja kāds sabojātu tavu zīmējumu?</w:t>
      </w:r>
    </w:p>
    <w:p w:rsidR="00482206" w:rsidRPr="005F0C14" w:rsidRDefault="00482206" w:rsidP="00482206">
      <w:pPr>
        <w:rPr>
          <w:rFonts w:ascii="Times New Roman" w:hAnsi="Times New Roman" w:cs="Times New Roman"/>
        </w:rPr>
      </w:pPr>
    </w:p>
    <w:p w:rsidR="00482206" w:rsidRDefault="00482206" w:rsidP="00482206">
      <w:pPr>
        <w:spacing w:after="160" w:line="259" w:lineRule="auto"/>
        <w:rPr>
          <w:rFonts w:ascii="Times New Roman" w:hAnsi="Times New Roman" w:cs="Times New Roman"/>
          <w:b/>
        </w:rPr>
      </w:pPr>
      <w:r>
        <w:rPr>
          <w:rFonts w:ascii="Times New Roman" w:hAnsi="Times New Roman" w:cs="Times New Roman"/>
        </w:rPr>
        <w:br w:type="page"/>
      </w:r>
    </w:p>
    <w:p w:rsidR="00482206" w:rsidRPr="005F0C14" w:rsidRDefault="00482206" w:rsidP="00482206">
      <w:pPr>
        <w:pStyle w:val="Aktivittes"/>
        <w:rPr>
          <w:rFonts w:ascii="Times New Roman" w:hAnsi="Times New Roman" w:cs="Times New Roman"/>
        </w:rPr>
      </w:pPr>
      <w:r w:rsidRPr="005F0C14">
        <w:rPr>
          <w:rFonts w:ascii="Times New Roman" w:hAnsi="Times New Roman" w:cs="Times New Roman"/>
        </w:rPr>
        <w:lastRenderedPageBreak/>
        <w:t>1. aktivitāte. Emociju pārvaldīšana</w:t>
      </w:r>
    </w:p>
    <w:p w:rsidR="00482206" w:rsidRPr="005F0C14" w:rsidRDefault="00482206" w:rsidP="00482206">
      <w:pPr>
        <w:rPr>
          <w:rFonts w:ascii="Times New Roman" w:eastAsia="Calibri" w:hAnsi="Times New Roman" w:cs="Times New Roman"/>
        </w:rPr>
      </w:pPr>
      <w:r w:rsidRPr="005F0C14">
        <w:rPr>
          <w:rFonts w:ascii="Times New Roman" w:hAnsi="Times New Roman" w:cs="Times New Roman"/>
        </w:rPr>
        <w:t>Lūdziet bērniem sastāties līnijā! Izstāstiet uzdevumu — tie, kas piekrīt nosauktajam apgalvojumam, sper soli uz priekšu! Tie, kuri nepiekrīt, paliek uz vietas. Jūs varat izmēģināt dažus apgalvojumus (piemēram, “man patīk matemātika” vai “es dzīvoju tuvu skolai”). Izlasiet tālāk sniegtos apgalvojumus un, kad bērni izdarījuši savu izvēli, lūdziet bērniem katram atsevišķi izstāstīt izvēles iemeslus! Viņi var mainīt savu atrašanās vietu, ja pārdomā.</w:t>
      </w:r>
    </w:p>
    <w:p w:rsidR="00482206" w:rsidRPr="005F0C14" w:rsidRDefault="00482206" w:rsidP="00482206">
      <w:pPr>
        <w:pStyle w:val="ListParagraph"/>
        <w:numPr>
          <w:ilvl w:val="0"/>
          <w:numId w:val="1"/>
        </w:numPr>
        <w:rPr>
          <w:rFonts w:ascii="Times New Roman" w:eastAsia="Calibri"/>
        </w:rPr>
      </w:pPr>
      <w:r w:rsidRPr="005F0C14">
        <w:rPr>
          <w:rFonts w:ascii="Times New Roman"/>
        </w:rPr>
        <w:t xml:space="preserve">Es varu izvēlēties, kā es jūtos. </w:t>
      </w:r>
    </w:p>
    <w:p w:rsidR="00482206" w:rsidRPr="005F0C14" w:rsidRDefault="00482206" w:rsidP="00482206">
      <w:pPr>
        <w:pStyle w:val="ListParagraph"/>
        <w:numPr>
          <w:ilvl w:val="0"/>
          <w:numId w:val="1"/>
        </w:numPr>
        <w:rPr>
          <w:rFonts w:ascii="Times New Roman" w:eastAsia="Calibri"/>
        </w:rPr>
      </w:pPr>
      <w:r w:rsidRPr="005F0C14">
        <w:rPr>
          <w:rFonts w:ascii="Times New Roman"/>
        </w:rPr>
        <w:t xml:space="preserve">Ir svarīgi parādīt citiem cilvēkiem, kā es jūtos. </w:t>
      </w:r>
    </w:p>
    <w:p w:rsidR="00482206" w:rsidRPr="005F0C14" w:rsidRDefault="00482206" w:rsidP="00482206">
      <w:pPr>
        <w:pStyle w:val="ListParagraph"/>
        <w:numPr>
          <w:ilvl w:val="0"/>
          <w:numId w:val="1"/>
        </w:numPr>
        <w:rPr>
          <w:rFonts w:ascii="Times New Roman" w:eastAsia="Calibri"/>
        </w:rPr>
      </w:pPr>
      <w:r w:rsidRPr="005F0C14">
        <w:rPr>
          <w:rFonts w:ascii="Times New Roman"/>
        </w:rPr>
        <w:t xml:space="preserve">Dažkārt ir labāk savas jūtas noslēpt. </w:t>
      </w:r>
    </w:p>
    <w:p w:rsidR="00482206" w:rsidRPr="005F0C14" w:rsidRDefault="00482206" w:rsidP="00482206">
      <w:pPr>
        <w:pStyle w:val="ListParagraph"/>
        <w:numPr>
          <w:ilvl w:val="0"/>
          <w:numId w:val="1"/>
        </w:numPr>
        <w:rPr>
          <w:rFonts w:ascii="Times New Roman" w:eastAsia="Calibri"/>
        </w:rPr>
      </w:pPr>
      <w:r w:rsidRPr="005F0C14">
        <w:rPr>
          <w:rFonts w:ascii="Times New Roman"/>
        </w:rPr>
        <w:t>Dažreiz, kad man ir spēcīgas jūtas, es nekontrolēju savu rīcību.</w:t>
      </w:r>
    </w:p>
    <w:p w:rsidR="00482206" w:rsidRDefault="00482206" w:rsidP="00482206">
      <w:pPr>
        <w:pStyle w:val="Padomi"/>
        <w:rPr>
          <w:rFonts w:eastAsia="Calibri"/>
        </w:rPr>
      </w:pPr>
      <w:r w:rsidRPr="1B5CB07A">
        <w:t>Kolēģu komentāri:</w:t>
      </w:r>
      <w:r w:rsidRPr="1B5CB07A">
        <w:rPr>
          <w:rFonts w:eastAsia="Calibri"/>
          <w:color w:val="000000" w:themeColor="text1"/>
          <w:lang w:val="en-GB"/>
        </w:rPr>
        <w:t xml:space="preserve"> </w:t>
      </w:r>
    </w:p>
    <w:p w:rsidR="00482206" w:rsidRPr="005F0C14" w:rsidRDefault="00482206" w:rsidP="00482206">
      <w:pPr>
        <w:pStyle w:val="komentri"/>
        <w:rPr>
          <w:rFonts w:eastAsia="Calibri"/>
        </w:rPr>
      </w:pPr>
      <w:r w:rsidRPr="005F0C14">
        <w:t>“</w:t>
      </w:r>
      <w:r w:rsidRPr="005F0C14">
        <w:rPr>
          <w:rFonts w:eastAsia="Calibri"/>
        </w:rPr>
        <w:t>Uzdevums, kur jāpasper solis uz priekšu, ja bērns piekrīt, sākumā bija jāizmēģina ar vienkāršākiem apgalvojumiem. Novēroju, ka ne visi bērni pilnīgi izprata.”</w:t>
      </w:r>
    </w:p>
    <w:p w:rsidR="00482206" w:rsidRPr="005F0C14" w:rsidRDefault="00482206" w:rsidP="00482206">
      <w:pPr>
        <w:rPr>
          <w:rFonts w:ascii="Times New Roman" w:hAnsi="Times New Roman" w:cs="Times New Roman"/>
        </w:rPr>
      </w:pPr>
    </w:p>
    <w:p w:rsidR="00482206" w:rsidRPr="005F0C14" w:rsidRDefault="00482206" w:rsidP="00482206">
      <w:pPr>
        <w:pStyle w:val="Aktivittes"/>
        <w:rPr>
          <w:rFonts w:ascii="Times New Roman" w:hAnsi="Times New Roman" w:cs="Times New Roman"/>
        </w:rPr>
      </w:pPr>
      <w:r w:rsidRPr="005F0C14">
        <w:rPr>
          <w:rFonts w:ascii="Times New Roman" w:hAnsi="Times New Roman" w:cs="Times New Roman"/>
        </w:rPr>
        <w:t>2. aktivitāte. Spēcīgas emocijas</w:t>
      </w:r>
    </w:p>
    <w:p w:rsidR="00482206" w:rsidRPr="005F0C14" w:rsidRDefault="00482206" w:rsidP="00482206">
      <w:pPr>
        <w:rPr>
          <w:rFonts w:ascii="Times New Roman" w:hAnsi="Times New Roman" w:cs="Times New Roman"/>
          <w:i/>
          <w:u w:val="single"/>
        </w:rPr>
      </w:pPr>
      <w:r w:rsidRPr="005F0C14">
        <w:rPr>
          <w:rFonts w:ascii="Times New Roman" w:hAnsi="Times New Roman" w:cs="Times New Roman"/>
        </w:rPr>
        <w:t xml:space="preserve">Dažkārt, piedzīvojot ļoti spēcīgas emocijas, piemēram, dusmas vai vilšanos, mēs varam ātrumā izdarīt kaut ko tādu, ko pēc tam nožēlojam. Tas var mums traucēt praktizēt tikumus. Izstāstiet bērniem kādu piemēru no savas dzīves vai parādiet īsu video no filmas “Prāta spēles”! </w:t>
      </w:r>
      <w:hyperlink r:id="rId11">
        <w:r w:rsidRPr="005F0C14">
          <w:rPr>
            <w:rStyle w:val="Hyperlink"/>
            <w:rFonts w:ascii="Times New Roman" w:hAnsi="Times New Roman" w:cs="Times New Roman"/>
          </w:rPr>
          <w:t>https://www.youtube.com/watch?v=-HQIg3ZwAs0</w:t>
        </w:r>
      </w:hyperlink>
      <w:r w:rsidRPr="005F0C14">
        <w:rPr>
          <w:rFonts w:ascii="Times New Roman" w:hAnsi="Times New Roman" w:cs="Times New Roman"/>
          <w:i/>
          <w:iCs/>
          <w:u w:val="single"/>
        </w:rPr>
        <w:t xml:space="preserve"> </w:t>
      </w:r>
    </w:p>
    <w:p w:rsidR="00482206" w:rsidRPr="005F0C14" w:rsidRDefault="00482206" w:rsidP="00482206">
      <w:pPr>
        <w:rPr>
          <w:rFonts w:ascii="Times New Roman" w:eastAsia="Calibri" w:hAnsi="Times New Roman" w:cs="Times New Roman"/>
        </w:rPr>
      </w:pPr>
      <w:r w:rsidRPr="005F0C14">
        <w:rPr>
          <w:rFonts w:ascii="Times New Roman" w:hAnsi="Times New Roman" w:cs="Times New Roman"/>
        </w:rPr>
        <w:t>Lūdziet bērniem izstāstīt piemērus, kad viņiem tā ir gadījies! Kādas stratēģijas mums var palīdzēt apstāties, pirms mēs rīkojamies?</w:t>
      </w:r>
    </w:p>
    <w:p w:rsidR="00482206" w:rsidRPr="005F0C14" w:rsidRDefault="00482206" w:rsidP="00482206">
      <w:pPr>
        <w:rPr>
          <w:rFonts w:ascii="Times New Roman" w:hAnsi="Times New Roman" w:cs="Times New Roman"/>
        </w:rPr>
      </w:pPr>
      <w:r w:rsidRPr="005F0C14">
        <w:rPr>
          <w:rFonts w:ascii="Times New Roman" w:hAnsi="Times New Roman" w:cs="Times New Roman"/>
        </w:rPr>
        <w:t>Aplūkojiet tālāk sniegtās situācijas. Mudiniet bērnus padomāt, kā viņi varētu rīkoties, nedomājot/ļaujot jūtām ņemt virsroku. Tad pavaicājiet, kā viņi varētu rīkoties, ja pirms tam apstātos un padomātu! Nosauciet tikumus, kas būtu vajadzīgi saprātīgai rīcībai katrā no sniegtajām situācijām:</w:t>
      </w:r>
    </w:p>
    <w:p w:rsidR="00482206" w:rsidRPr="005F0C14" w:rsidRDefault="00482206" w:rsidP="00482206">
      <w:pPr>
        <w:pStyle w:val="ListParagraph"/>
        <w:numPr>
          <w:ilvl w:val="0"/>
          <w:numId w:val="1"/>
        </w:numPr>
        <w:rPr>
          <w:rFonts w:ascii="Times New Roman" w:eastAsia="Calibri"/>
        </w:rPr>
      </w:pPr>
      <w:r w:rsidRPr="005F0C14">
        <w:rPr>
          <w:rFonts w:ascii="Times New Roman"/>
        </w:rPr>
        <w:t xml:space="preserve">Uz tevi  sakliedz par to, ko neesi izdarījis. </w:t>
      </w:r>
    </w:p>
    <w:p w:rsidR="00482206" w:rsidRPr="005F0C14" w:rsidRDefault="00482206" w:rsidP="00482206">
      <w:pPr>
        <w:pStyle w:val="ListParagraph"/>
        <w:numPr>
          <w:ilvl w:val="0"/>
          <w:numId w:val="1"/>
        </w:numPr>
        <w:rPr>
          <w:rFonts w:ascii="Times New Roman" w:eastAsia="Calibri"/>
        </w:rPr>
      </w:pPr>
      <w:r w:rsidRPr="005F0C14">
        <w:rPr>
          <w:rFonts w:ascii="Times New Roman"/>
        </w:rPr>
        <w:t xml:space="preserve">Nodarbība  tev šķiet patiešām garlaicīga. </w:t>
      </w:r>
    </w:p>
    <w:p w:rsidR="00482206" w:rsidRPr="005F0C14" w:rsidRDefault="00482206" w:rsidP="00482206">
      <w:pPr>
        <w:pStyle w:val="ListParagraph"/>
        <w:numPr>
          <w:ilvl w:val="0"/>
          <w:numId w:val="1"/>
        </w:numPr>
        <w:rPr>
          <w:rFonts w:ascii="Times New Roman" w:eastAsia="Calibri"/>
        </w:rPr>
      </w:pPr>
      <w:r w:rsidRPr="005F0C14">
        <w:rPr>
          <w:rFonts w:ascii="Times New Roman"/>
        </w:rPr>
        <w:t xml:space="preserve">Kāds tevi spēļu laukumā pagrūž. </w:t>
      </w:r>
    </w:p>
    <w:p w:rsidR="00482206" w:rsidRDefault="00482206" w:rsidP="00482206">
      <w:pPr>
        <w:pStyle w:val="Padomi"/>
        <w:rPr>
          <w:rFonts w:eastAsia="Calibri"/>
        </w:rPr>
      </w:pPr>
      <w:r w:rsidRPr="1B5CB07A">
        <w:t>Kolēģu komentāri:</w:t>
      </w:r>
      <w:r w:rsidRPr="1B5CB07A">
        <w:rPr>
          <w:rFonts w:eastAsia="Calibri"/>
          <w:color w:val="000000" w:themeColor="text1"/>
          <w:lang w:val="en-GB"/>
        </w:rPr>
        <w:t xml:space="preserve"> </w:t>
      </w:r>
    </w:p>
    <w:p w:rsidR="00482206" w:rsidRPr="005F0C14" w:rsidRDefault="00482206" w:rsidP="00482206">
      <w:pPr>
        <w:pStyle w:val="komentri"/>
        <w:rPr>
          <w:rFonts w:eastAsia="Calibri"/>
        </w:rPr>
      </w:pPr>
      <w:r w:rsidRPr="005F0C14">
        <w:rPr>
          <w:rFonts w:eastAsia="Calibri"/>
        </w:rPr>
        <w:t>“Mēs gan sasprindzinājāmies, gan skaitījām, gan švīkājām (švīkāšanu un saplēšanu , maisiņā ielikām un izmetām  miskastē dusmas).”</w:t>
      </w:r>
    </w:p>
    <w:p w:rsidR="00482206" w:rsidRPr="005F0C14" w:rsidRDefault="00482206" w:rsidP="00482206">
      <w:pPr>
        <w:rPr>
          <w:rFonts w:ascii="Times New Roman" w:hAnsi="Times New Roman" w:cs="Times New Roman"/>
        </w:rPr>
      </w:pPr>
    </w:p>
    <w:p w:rsidR="00482206" w:rsidRPr="005F0C14" w:rsidRDefault="00482206" w:rsidP="00482206">
      <w:pPr>
        <w:pStyle w:val="Aktivittes"/>
        <w:rPr>
          <w:rFonts w:ascii="Times New Roman" w:eastAsia="Calibri" w:hAnsi="Times New Roman" w:cs="Times New Roman"/>
        </w:rPr>
      </w:pPr>
      <w:r w:rsidRPr="005F0C14">
        <w:rPr>
          <w:rFonts w:ascii="Times New Roman" w:hAnsi="Times New Roman" w:cs="Times New Roman"/>
        </w:rPr>
        <w:t>Kopīgā noslēguma apspriede: pauzes ieturēšana</w:t>
      </w:r>
    </w:p>
    <w:p w:rsidR="00482206" w:rsidRPr="005F0C14" w:rsidRDefault="00482206" w:rsidP="00482206">
      <w:pPr>
        <w:rPr>
          <w:rFonts w:ascii="Times New Roman" w:eastAsia="Calibri" w:hAnsi="Times New Roman" w:cs="Times New Roman"/>
        </w:rPr>
      </w:pPr>
      <w:r w:rsidRPr="005F0C14">
        <w:rPr>
          <w:rFonts w:ascii="Times New Roman" w:hAnsi="Times New Roman" w:cs="Times New Roman"/>
        </w:rPr>
        <w:t xml:space="preserve">Dažkārt mēs rīkojamies, iepriekš nepadomājot — šādi mēs varam izdarīt to, ko vēlāk nožēlojam, turklāt neparādām savus tikumus. Ir </w:t>
      </w:r>
      <w:r w:rsidRPr="1B5CB07A">
        <w:rPr>
          <w:rFonts w:ascii="Times New Roman" w:hAnsi="Times New Roman" w:cs="Times New Roman"/>
        </w:rPr>
        <w:t>izjūta</w:t>
      </w:r>
      <w:r w:rsidRPr="005F0C14">
        <w:rPr>
          <w:rFonts w:ascii="Times New Roman" w:hAnsi="Times New Roman" w:cs="Times New Roman"/>
        </w:rPr>
        <w:t>, ka mūs kontrolē emocijas. Pirms mēs rīkojamies, ir labi apstāties un padomāt, kā mēs jūtamies un ko mēs vēlamies darīt. Pauze palīdz mums apdomāt, kā mēs gribētu rīkoties, un palīdz praktizēt tikumus.</w:t>
      </w:r>
    </w:p>
    <w:p w:rsidR="00482206" w:rsidRPr="005F0C14" w:rsidRDefault="00482206" w:rsidP="00482206">
      <w:pPr>
        <w:rPr>
          <w:rFonts w:ascii="Times New Roman" w:eastAsia="Calibri" w:hAnsi="Times New Roman" w:cs="Times New Roman"/>
        </w:rPr>
      </w:pPr>
      <w:r w:rsidRPr="005F0C14">
        <w:rPr>
          <w:rFonts w:ascii="Times New Roman" w:hAnsi="Times New Roman" w:cs="Times New Roman"/>
        </w:rPr>
        <w:t>Kā mēs varētu ieturēt pauzi?</w:t>
      </w:r>
    </w:p>
    <w:p w:rsidR="00482206" w:rsidRPr="005F0C14" w:rsidRDefault="00482206" w:rsidP="00482206">
      <w:pPr>
        <w:rPr>
          <w:rFonts w:ascii="Times New Roman" w:eastAsia="Calibri" w:hAnsi="Times New Roman" w:cs="Times New Roman"/>
        </w:rPr>
      </w:pPr>
      <w:r w:rsidRPr="005F0C14">
        <w:rPr>
          <w:rFonts w:ascii="Times New Roman" w:hAnsi="Times New Roman" w:cs="Times New Roman"/>
        </w:rPr>
        <w:t xml:space="preserve">Ieteikumi var ietvert: </w:t>
      </w:r>
    </w:p>
    <w:p w:rsidR="00482206" w:rsidRPr="005F0C14" w:rsidRDefault="00482206" w:rsidP="00482206">
      <w:pPr>
        <w:pStyle w:val="ListParagraph"/>
        <w:numPr>
          <w:ilvl w:val="0"/>
          <w:numId w:val="1"/>
        </w:numPr>
        <w:rPr>
          <w:rFonts w:ascii="Times New Roman" w:eastAsia="Calibri"/>
        </w:rPr>
      </w:pPr>
      <w:r w:rsidRPr="005F0C14">
        <w:rPr>
          <w:rFonts w:ascii="Times New Roman"/>
        </w:rPr>
        <w:t xml:space="preserve">lēnām skaitīt līdz 10; </w:t>
      </w:r>
    </w:p>
    <w:p w:rsidR="00482206" w:rsidRPr="005F0C14" w:rsidRDefault="00482206" w:rsidP="00482206">
      <w:pPr>
        <w:pStyle w:val="ListParagraph"/>
        <w:numPr>
          <w:ilvl w:val="0"/>
          <w:numId w:val="1"/>
        </w:numPr>
        <w:rPr>
          <w:rFonts w:ascii="Times New Roman" w:eastAsia="Calibri"/>
        </w:rPr>
      </w:pPr>
      <w:r w:rsidRPr="005F0C14">
        <w:rPr>
          <w:rFonts w:ascii="Times New Roman"/>
        </w:rPr>
        <w:t>dziļi ievilkt elpu;</w:t>
      </w:r>
    </w:p>
    <w:p w:rsidR="00482206" w:rsidRPr="005F0C14" w:rsidRDefault="00482206" w:rsidP="00482206">
      <w:pPr>
        <w:pStyle w:val="ListParagraph"/>
        <w:numPr>
          <w:ilvl w:val="0"/>
          <w:numId w:val="1"/>
        </w:numPr>
        <w:rPr>
          <w:rFonts w:ascii="Times New Roman" w:eastAsia="Calibri"/>
        </w:rPr>
      </w:pPr>
      <w:r w:rsidRPr="005F0C14">
        <w:rPr>
          <w:rFonts w:ascii="Times New Roman"/>
        </w:rPr>
        <w:t>iet prom;</w:t>
      </w:r>
    </w:p>
    <w:p w:rsidR="00482206" w:rsidRPr="005F0C14" w:rsidRDefault="00482206" w:rsidP="00482206">
      <w:pPr>
        <w:pStyle w:val="ListParagraph"/>
        <w:numPr>
          <w:ilvl w:val="0"/>
          <w:numId w:val="1"/>
        </w:numPr>
        <w:rPr>
          <w:rFonts w:ascii="Times New Roman" w:eastAsiaTheme="minorEastAsia"/>
        </w:rPr>
      </w:pPr>
      <w:r w:rsidRPr="005F0C14">
        <w:rPr>
          <w:rFonts w:ascii="Times New Roman"/>
        </w:rPr>
        <w:t>pirms rīkoties, pie sevis nodziedāt īsu dziesmiņu.</w:t>
      </w:r>
    </w:p>
    <w:p w:rsidR="00482206" w:rsidRDefault="00482206" w:rsidP="00482206">
      <w:pPr>
        <w:spacing w:after="160" w:line="259" w:lineRule="auto"/>
        <w:rPr>
          <w:rFonts w:ascii="Times New Roman" w:hAnsi="Times New Roman" w:cs="Times New Roman"/>
        </w:rPr>
      </w:pPr>
      <w:r>
        <w:rPr>
          <w:rFonts w:ascii="Times New Roman" w:hAnsi="Times New Roman" w:cs="Times New Roman"/>
        </w:rPr>
        <w:br w:type="page"/>
      </w:r>
    </w:p>
    <w:p w:rsidR="00482206" w:rsidRPr="004F37E6" w:rsidRDefault="00482206" w:rsidP="00482206">
      <w:pPr>
        <w:rPr>
          <w:rFonts w:ascii="Times New Roman" w:hAnsi="Times New Roman" w:cs="Times New Roman"/>
        </w:rPr>
      </w:pPr>
      <w:r w:rsidRPr="004F37E6">
        <w:rPr>
          <w:rFonts w:ascii="Times New Roman" w:hAnsi="Times New Roman" w:cs="Times New Roman"/>
        </w:rPr>
        <w:lastRenderedPageBreak/>
        <w:t xml:space="preserve">Izmēģiniet dažādas nomierināšanās tehnikas </w:t>
      </w:r>
      <w:r w:rsidRPr="004F37E6">
        <w:rPr>
          <w:rFonts w:ascii="Times New Roman" w:eastAsia="Calibri"/>
        </w:rPr>
        <w:t>(skolot</w:t>
      </w:r>
      <w:r w:rsidRPr="004F37E6">
        <w:rPr>
          <w:rFonts w:ascii="Times New Roman" w:eastAsia="Calibri"/>
        </w:rPr>
        <w:t>ā</w:t>
      </w:r>
      <w:r w:rsidRPr="004F37E6">
        <w:rPr>
          <w:rFonts w:ascii="Times New Roman" w:eastAsia="Calibri"/>
        </w:rPr>
        <w:t>js var izmantot citus nomierin</w:t>
      </w:r>
      <w:r w:rsidRPr="004F37E6">
        <w:rPr>
          <w:rFonts w:ascii="Times New Roman" w:eastAsia="Calibri"/>
        </w:rPr>
        <w:t>āš</w:t>
      </w:r>
      <w:r w:rsidRPr="004F37E6">
        <w:rPr>
          <w:rFonts w:ascii="Times New Roman" w:eastAsia="Calibri"/>
        </w:rPr>
        <w:t>anas pa</w:t>
      </w:r>
      <w:r w:rsidRPr="004F37E6">
        <w:rPr>
          <w:rFonts w:ascii="Times New Roman" w:eastAsia="Calibri"/>
        </w:rPr>
        <w:t>ņē</w:t>
      </w:r>
      <w:r w:rsidRPr="004F37E6">
        <w:rPr>
          <w:rFonts w:ascii="Times New Roman" w:eastAsia="Calibri"/>
        </w:rPr>
        <w:t>mienus)</w:t>
      </w:r>
      <w:r w:rsidRPr="004F37E6">
        <w:rPr>
          <w:rFonts w:ascii="Times New Roman" w:hAnsi="Times New Roman" w:cs="Times New Roman"/>
        </w:rPr>
        <w:t xml:space="preserve">: </w:t>
      </w:r>
    </w:p>
    <w:p w:rsidR="00482206" w:rsidRPr="004F37E6" w:rsidRDefault="00482206" w:rsidP="00482206">
      <w:pPr>
        <w:pStyle w:val="ListParagraph"/>
        <w:numPr>
          <w:ilvl w:val="0"/>
          <w:numId w:val="6"/>
        </w:numPr>
        <w:rPr>
          <w:rFonts w:ascii="Times New Roman" w:eastAsiaTheme="minorEastAsia"/>
        </w:rPr>
      </w:pPr>
      <w:r w:rsidRPr="004F37E6">
        <w:rPr>
          <w:rFonts w:ascii="Times New Roman" w:eastAsia="Calibri"/>
        </w:rPr>
        <w:t xml:space="preserve"> Skaiti līdz 10 un atpakaļ.</w:t>
      </w:r>
    </w:p>
    <w:p w:rsidR="00482206" w:rsidRPr="004F37E6" w:rsidRDefault="00482206" w:rsidP="00482206">
      <w:pPr>
        <w:pStyle w:val="ListParagraph"/>
        <w:numPr>
          <w:ilvl w:val="0"/>
          <w:numId w:val="6"/>
        </w:numPr>
        <w:rPr>
          <w:rFonts w:ascii="Times New Roman"/>
        </w:rPr>
      </w:pPr>
      <w:r w:rsidRPr="004F37E6">
        <w:rPr>
          <w:rFonts w:ascii="Times New Roman" w:eastAsia="Calibri"/>
        </w:rPr>
        <w:t>Sasprindzini visu ķermeni, tad atbrīvo un izpurinies. (Izmantojiet salīdzinājumu par vārītu un nevārītu spageti!)</w:t>
      </w:r>
    </w:p>
    <w:p w:rsidR="00482206" w:rsidRDefault="00482206" w:rsidP="00482206">
      <w:pPr>
        <w:pStyle w:val="Padomi"/>
        <w:rPr>
          <w:rFonts w:eastAsia="Calibri"/>
        </w:rPr>
      </w:pPr>
      <w:r w:rsidRPr="1B5CB07A">
        <w:t>Kolēģu komentāri:</w:t>
      </w:r>
      <w:r w:rsidRPr="1B5CB07A">
        <w:rPr>
          <w:rFonts w:eastAsia="Calibri"/>
          <w:color w:val="000000" w:themeColor="text1"/>
          <w:lang w:val="en-GB"/>
        </w:rPr>
        <w:t xml:space="preserve"> </w:t>
      </w:r>
    </w:p>
    <w:p w:rsidR="00482206" w:rsidRPr="005F0C14" w:rsidRDefault="00482206" w:rsidP="00482206">
      <w:pPr>
        <w:pStyle w:val="komentri"/>
      </w:pPr>
      <w:r w:rsidRPr="005F0C14">
        <w:t>“Es pilnveidoju šo nodarbību ar to, ka bērni sevi aplūkoja spogulī un centās uzzīmēt sevi dusmīgu/ priecīgu/ skumju. Mēģinot norādīt, kādas izteiktas pazīmes novērojamas viņu sejās.”</w:t>
      </w:r>
    </w:p>
    <w:p w:rsidR="00482206" w:rsidRPr="005F0C14" w:rsidRDefault="00482206" w:rsidP="00482206">
      <w:pPr>
        <w:pStyle w:val="komentri"/>
      </w:pPr>
      <w:r w:rsidRPr="005F0C14">
        <w:t>“Uzvedība.lv sagatavotās kartītes ar nomierināšanās tehnikām ir vērtīgi izmantot šajā nodarbībā.”</w:t>
      </w:r>
    </w:p>
    <w:p w:rsidR="00482206" w:rsidRPr="005F0C14" w:rsidRDefault="00482206" w:rsidP="00482206">
      <w:pPr>
        <w:pStyle w:val="komentri"/>
      </w:pPr>
      <w:r w:rsidRPr="005F0C14">
        <w:t>“Pievienojām aktivitāti ar avīzi, ka to saplēš un tad jāsaliek kopā. Tā parādīt, ka, dusmās nodarīto, nekad īsti nevarēs salabot un vienmēr paliek daļa saplēstā. Mācījām labāk plēst avīzes, nevis  zaudēt draudzību ar citiem bērniem.”</w:t>
      </w:r>
    </w:p>
    <w:p w:rsidR="00482206" w:rsidRPr="005F0C14" w:rsidRDefault="00482206" w:rsidP="00482206">
      <w:pPr>
        <w:pStyle w:val="komentri"/>
      </w:pPr>
      <w:r w:rsidRPr="005F0C14">
        <w:t>“Ļoti interesanti bērniem datorā vai drukātā versijā meklēt emocijas mākslas darbos, kā arī mūzikas atskaņojums.”</w:t>
      </w:r>
    </w:p>
    <w:p w:rsidR="00482206" w:rsidRPr="005F0C14" w:rsidRDefault="00482206" w:rsidP="00482206">
      <w:pPr>
        <w:rPr>
          <w:rFonts w:ascii="Times New Roman" w:hAnsi="Times New Roman" w:cs="Times New Roman"/>
        </w:rPr>
      </w:pPr>
    </w:p>
    <w:p w:rsidR="00C63585" w:rsidRPr="00C95384" w:rsidRDefault="00C63585" w:rsidP="00CF155D">
      <w:pPr>
        <w:rPr>
          <w:rFonts w:ascii="Times New Roman" w:hAnsi="Times New Roman" w:cs="Times New Roman"/>
        </w:rPr>
      </w:pPr>
    </w:p>
    <w:sectPr w:rsidR="00C63585" w:rsidRPr="00C95384" w:rsidSect="0035073B">
      <w:headerReference w:type="default" r:id="rId12"/>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3F9" w:rsidRDefault="00A713F9" w:rsidP="002E352B">
      <w:r>
        <w:separator/>
      </w:r>
    </w:p>
  </w:endnote>
  <w:endnote w:type="continuationSeparator" w:id="0">
    <w:p w:rsidR="00A713F9" w:rsidRDefault="00A713F9" w:rsidP="002E352B">
      <w:r>
        <w:continuationSeparator/>
      </w:r>
    </w:p>
  </w:endnote>
  <w:endnote w:type="continuationNotice" w:id="1">
    <w:p w:rsidR="00A713F9" w:rsidRDefault="00A713F9">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3F9" w:rsidRDefault="00A713F9" w:rsidP="002E352B">
      <w:r>
        <w:separator/>
      </w:r>
    </w:p>
  </w:footnote>
  <w:footnote w:type="continuationSeparator" w:id="0">
    <w:p w:rsidR="00A713F9" w:rsidRDefault="00A713F9" w:rsidP="002E352B">
      <w:r>
        <w:continuationSeparator/>
      </w:r>
    </w:p>
  </w:footnote>
  <w:footnote w:type="continuationNotice" w:id="1">
    <w:p w:rsidR="00A713F9" w:rsidRDefault="00A713F9">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06" w:rsidRPr="00644198" w:rsidRDefault="00482206" w:rsidP="00D952B2">
    <w:pPr>
      <w:pStyle w:val="galvene"/>
      <w:rPr>
        <w:rFonts w:ascii="Times New Roman"/>
      </w:rPr>
    </w:pPr>
    <w:r w:rsidRPr="001B0F1B">
      <w:rPr>
        <w:rFonts w:ascii="Times New Roman"/>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102235</wp:posOffset>
          </wp:positionV>
          <wp:extent cx="800100" cy="333375"/>
          <wp:effectExtent l="0" t="0" r="0" b="0"/>
          <wp:wrapNone/>
          <wp:docPr id="4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rPr>
      <w:t>Pirmsskola 5 gadi</w:t>
    </w:r>
  </w:p>
  <w:p w:rsidR="00482206" w:rsidRPr="00644198" w:rsidRDefault="00482206" w:rsidP="00D952B2">
    <w:pPr>
      <w:pStyle w:val="galvene"/>
      <w:rPr>
        <w:rFonts w:ascii="Times New Roman"/>
      </w:rPr>
    </w:pPr>
    <w:r w:rsidRPr="00644198">
      <w:rPr>
        <w:rFonts w:ascii="Times New Roman"/>
        <w:b/>
      </w:rPr>
      <w:t>Tēma:</w:t>
    </w:r>
    <w:r w:rsidRPr="00644198">
      <w:rPr>
        <w:rFonts w:ascii="Times New Roman"/>
      </w:rPr>
      <w:t xml:space="preserve"> Jūtas</w:t>
    </w:r>
  </w:p>
  <w:p w:rsidR="00482206" w:rsidRPr="00644198" w:rsidRDefault="00482206" w:rsidP="00D952B2">
    <w:pPr>
      <w:pStyle w:val="galvene"/>
      <w:rPr>
        <w:rFonts w:ascii="Times New Roman"/>
      </w:rPr>
    </w:pPr>
    <w:r w:rsidRPr="00644198">
      <w:rPr>
        <w:rFonts w:ascii="Times New Roman"/>
        <w:b/>
      </w:rPr>
      <w:t>2. nodarbība -</w:t>
    </w:r>
    <w:r w:rsidRPr="00644198">
      <w:rPr>
        <w:rFonts w:ascii="Times New Roman"/>
      </w:rPr>
      <w:t xml:space="preserve"> Jūtu pārvaldīšana</w:t>
    </w:r>
  </w:p>
  <w:p w:rsidR="00482206" w:rsidRPr="00644198" w:rsidRDefault="00482206" w:rsidP="00D952B2">
    <w:pPr>
      <w:pStyle w:val="galvene"/>
      <w:rPr>
        <w:rFonts w:ascii="Times New Roman"/>
      </w:rPr>
    </w:pPr>
  </w:p>
  <w:p w:rsidR="00482206" w:rsidRPr="00644198" w:rsidRDefault="00482206" w:rsidP="00D952B2">
    <w:pPr>
      <w:pStyle w:val="galvene"/>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B0"/>
    <w:multiLevelType w:val="hybridMultilevel"/>
    <w:tmpl w:val="F15AB6E0"/>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16C48"/>
    <w:multiLevelType w:val="hybridMultilevel"/>
    <w:tmpl w:val="90A6C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050E8"/>
    <w:multiLevelType w:val="hybridMultilevel"/>
    <w:tmpl w:val="5324E5D0"/>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C1FC8"/>
    <w:multiLevelType w:val="hybridMultilevel"/>
    <w:tmpl w:val="79FC2CD2"/>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7382708"/>
    <w:multiLevelType w:val="hybridMultilevel"/>
    <w:tmpl w:val="19C8790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C6B84"/>
    <w:multiLevelType w:val="multilevel"/>
    <w:tmpl w:val="0E96FEAC"/>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A94DA5"/>
    <w:multiLevelType w:val="hybridMultilevel"/>
    <w:tmpl w:val="D1621898"/>
    <w:lvl w:ilvl="0" w:tplc="C78CC4BC">
      <w:start w:val="1"/>
      <w:numFmt w:val="bullet"/>
      <w:lvlText w:val=""/>
      <w:lvlJc w:val="left"/>
      <w:pPr>
        <w:ind w:left="720" w:hanging="360"/>
      </w:pPr>
      <w:rPr>
        <w:rFonts w:ascii="Symbol" w:hAnsi="Symbol" w:hint="default"/>
      </w:rPr>
    </w:lvl>
    <w:lvl w:ilvl="1" w:tplc="FE3C0A2A">
      <w:start w:val="1"/>
      <w:numFmt w:val="bullet"/>
      <w:lvlText w:val="o"/>
      <w:lvlJc w:val="left"/>
      <w:pPr>
        <w:ind w:left="1440" w:hanging="360"/>
      </w:pPr>
      <w:rPr>
        <w:rFonts w:ascii="Courier New" w:hAnsi="Courier New" w:hint="default"/>
      </w:rPr>
    </w:lvl>
    <w:lvl w:ilvl="2" w:tplc="730CF6CA">
      <w:start w:val="1"/>
      <w:numFmt w:val="bullet"/>
      <w:lvlText w:val=""/>
      <w:lvlJc w:val="left"/>
      <w:pPr>
        <w:ind w:left="2160" w:hanging="360"/>
      </w:pPr>
      <w:rPr>
        <w:rFonts w:ascii="Wingdings" w:hAnsi="Wingdings" w:hint="default"/>
      </w:rPr>
    </w:lvl>
    <w:lvl w:ilvl="3" w:tplc="6E60E83C">
      <w:start w:val="1"/>
      <w:numFmt w:val="bullet"/>
      <w:lvlText w:val=""/>
      <w:lvlJc w:val="left"/>
      <w:pPr>
        <w:ind w:left="2880" w:hanging="360"/>
      </w:pPr>
      <w:rPr>
        <w:rFonts w:ascii="Symbol" w:hAnsi="Symbol" w:hint="default"/>
      </w:rPr>
    </w:lvl>
    <w:lvl w:ilvl="4" w:tplc="08C84C3C">
      <w:start w:val="1"/>
      <w:numFmt w:val="bullet"/>
      <w:lvlText w:val="o"/>
      <w:lvlJc w:val="left"/>
      <w:pPr>
        <w:ind w:left="3600" w:hanging="360"/>
      </w:pPr>
      <w:rPr>
        <w:rFonts w:ascii="Courier New" w:hAnsi="Courier New" w:hint="default"/>
      </w:rPr>
    </w:lvl>
    <w:lvl w:ilvl="5" w:tplc="15D00A80">
      <w:start w:val="1"/>
      <w:numFmt w:val="bullet"/>
      <w:lvlText w:val=""/>
      <w:lvlJc w:val="left"/>
      <w:pPr>
        <w:ind w:left="4320" w:hanging="360"/>
      </w:pPr>
      <w:rPr>
        <w:rFonts w:ascii="Wingdings" w:hAnsi="Wingdings" w:hint="default"/>
      </w:rPr>
    </w:lvl>
    <w:lvl w:ilvl="6" w:tplc="36E42D34">
      <w:start w:val="1"/>
      <w:numFmt w:val="bullet"/>
      <w:lvlText w:val=""/>
      <w:lvlJc w:val="left"/>
      <w:pPr>
        <w:ind w:left="5040" w:hanging="360"/>
      </w:pPr>
      <w:rPr>
        <w:rFonts w:ascii="Symbol" w:hAnsi="Symbol" w:hint="default"/>
      </w:rPr>
    </w:lvl>
    <w:lvl w:ilvl="7" w:tplc="AC104D56">
      <w:start w:val="1"/>
      <w:numFmt w:val="bullet"/>
      <w:lvlText w:val="o"/>
      <w:lvlJc w:val="left"/>
      <w:pPr>
        <w:ind w:left="5760" w:hanging="360"/>
      </w:pPr>
      <w:rPr>
        <w:rFonts w:ascii="Courier New" w:hAnsi="Courier New" w:hint="default"/>
      </w:rPr>
    </w:lvl>
    <w:lvl w:ilvl="8" w:tplc="3546057E">
      <w:start w:val="1"/>
      <w:numFmt w:val="bullet"/>
      <w:lvlText w:val=""/>
      <w:lvlJc w:val="left"/>
      <w:pPr>
        <w:ind w:left="6480" w:hanging="360"/>
      </w:pPr>
      <w:rPr>
        <w:rFonts w:ascii="Wingdings" w:hAnsi="Wingdings" w:hint="default"/>
      </w:rPr>
    </w:lvl>
  </w:abstractNum>
  <w:abstractNum w:abstractNumId="7">
    <w:nsid w:val="0A226983"/>
    <w:multiLevelType w:val="hybridMultilevel"/>
    <w:tmpl w:val="3C249E6C"/>
    <w:lvl w:ilvl="0" w:tplc="B400ED80">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645F5A"/>
    <w:multiLevelType w:val="hybridMultilevel"/>
    <w:tmpl w:val="8E46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A470F"/>
    <w:multiLevelType w:val="hybridMultilevel"/>
    <w:tmpl w:val="AB48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3506D1"/>
    <w:multiLevelType w:val="hybridMultilevel"/>
    <w:tmpl w:val="7FA8D902"/>
    <w:lvl w:ilvl="0" w:tplc="DAE873CA">
      <w:start w:val="1"/>
      <w:numFmt w:val="bullet"/>
      <w:lvlText w:val="-"/>
      <w:lvlJc w:val="left"/>
      <w:pPr>
        <w:ind w:left="360" w:hanging="360"/>
      </w:pPr>
      <w:rPr>
        <w:rFonts w:ascii="Symbol" w:hAnsi="Symbol" w:hint="default"/>
      </w:rPr>
    </w:lvl>
    <w:lvl w:ilvl="1" w:tplc="8FC2B0C4">
      <w:start w:val="1"/>
      <w:numFmt w:val="bullet"/>
      <w:lvlText w:val="·"/>
      <w:lvlJc w:val="left"/>
      <w:pPr>
        <w:ind w:left="1080" w:hanging="360"/>
      </w:pPr>
      <w:rPr>
        <w:rFonts w:ascii="Symbol" w:hAnsi="Symbol" w:hint="default"/>
      </w:rPr>
    </w:lvl>
    <w:lvl w:ilvl="2" w:tplc="CAE09C02">
      <w:start w:val="1"/>
      <w:numFmt w:val="bullet"/>
      <w:lvlText w:val=""/>
      <w:lvlJc w:val="left"/>
      <w:pPr>
        <w:ind w:left="1800" w:hanging="360"/>
      </w:pPr>
      <w:rPr>
        <w:rFonts w:ascii="Wingdings" w:hAnsi="Wingdings" w:hint="default"/>
      </w:rPr>
    </w:lvl>
    <w:lvl w:ilvl="3" w:tplc="A596EC62">
      <w:start w:val="1"/>
      <w:numFmt w:val="bullet"/>
      <w:lvlText w:val=""/>
      <w:lvlJc w:val="left"/>
      <w:pPr>
        <w:ind w:left="2520" w:hanging="360"/>
      </w:pPr>
      <w:rPr>
        <w:rFonts w:ascii="Symbol" w:hAnsi="Symbol" w:hint="default"/>
      </w:rPr>
    </w:lvl>
    <w:lvl w:ilvl="4" w:tplc="07661D1A">
      <w:start w:val="1"/>
      <w:numFmt w:val="bullet"/>
      <w:lvlText w:val="o"/>
      <w:lvlJc w:val="left"/>
      <w:pPr>
        <w:ind w:left="3240" w:hanging="360"/>
      </w:pPr>
      <w:rPr>
        <w:rFonts w:ascii="Courier New" w:hAnsi="Courier New" w:hint="default"/>
      </w:rPr>
    </w:lvl>
    <w:lvl w:ilvl="5" w:tplc="EA0A054A">
      <w:start w:val="1"/>
      <w:numFmt w:val="bullet"/>
      <w:lvlText w:val=""/>
      <w:lvlJc w:val="left"/>
      <w:pPr>
        <w:ind w:left="3960" w:hanging="360"/>
      </w:pPr>
      <w:rPr>
        <w:rFonts w:ascii="Wingdings" w:hAnsi="Wingdings" w:hint="default"/>
      </w:rPr>
    </w:lvl>
    <w:lvl w:ilvl="6" w:tplc="324E3300">
      <w:start w:val="1"/>
      <w:numFmt w:val="bullet"/>
      <w:lvlText w:val=""/>
      <w:lvlJc w:val="left"/>
      <w:pPr>
        <w:ind w:left="4680" w:hanging="360"/>
      </w:pPr>
      <w:rPr>
        <w:rFonts w:ascii="Symbol" w:hAnsi="Symbol" w:hint="default"/>
      </w:rPr>
    </w:lvl>
    <w:lvl w:ilvl="7" w:tplc="D1EC0B62">
      <w:start w:val="1"/>
      <w:numFmt w:val="bullet"/>
      <w:lvlText w:val="o"/>
      <w:lvlJc w:val="left"/>
      <w:pPr>
        <w:ind w:left="5400" w:hanging="360"/>
      </w:pPr>
      <w:rPr>
        <w:rFonts w:ascii="Courier New" w:hAnsi="Courier New" w:hint="default"/>
      </w:rPr>
    </w:lvl>
    <w:lvl w:ilvl="8" w:tplc="256C04D4">
      <w:start w:val="1"/>
      <w:numFmt w:val="bullet"/>
      <w:lvlText w:val=""/>
      <w:lvlJc w:val="left"/>
      <w:pPr>
        <w:ind w:left="6120" w:hanging="360"/>
      </w:pPr>
      <w:rPr>
        <w:rFonts w:ascii="Wingdings" w:hAnsi="Wingdings" w:hint="default"/>
      </w:rPr>
    </w:lvl>
  </w:abstractNum>
  <w:abstractNum w:abstractNumId="12">
    <w:nsid w:val="0D0D5AF5"/>
    <w:multiLevelType w:val="hybridMultilevel"/>
    <w:tmpl w:val="437EC02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F109ED"/>
    <w:multiLevelType w:val="hybridMultilevel"/>
    <w:tmpl w:val="0A9E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A743F4"/>
    <w:multiLevelType w:val="hybridMultilevel"/>
    <w:tmpl w:val="7122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B95C45"/>
    <w:multiLevelType w:val="hybridMultilevel"/>
    <w:tmpl w:val="3FD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484C8E"/>
    <w:multiLevelType w:val="hybridMultilevel"/>
    <w:tmpl w:val="3182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F7752"/>
    <w:multiLevelType w:val="hybridMultilevel"/>
    <w:tmpl w:val="C2E2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AC20BA"/>
    <w:multiLevelType w:val="hybridMultilevel"/>
    <w:tmpl w:val="6E84229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5C55331"/>
    <w:multiLevelType w:val="hybridMultilevel"/>
    <w:tmpl w:val="845A0A32"/>
    <w:lvl w:ilvl="0" w:tplc="9118D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CD673C"/>
    <w:multiLevelType w:val="hybridMultilevel"/>
    <w:tmpl w:val="706C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A7A26"/>
    <w:multiLevelType w:val="hybridMultilevel"/>
    <w:tmpl w:val="94B6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5E5F20"/>
    <w:multiLevelType w:val="hybridMultilevel"/>
    <w:tmpl w:val="22207008"/>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7043B"/>
    <w:multiLevelType w:val="hybridMultilevel"/>
    <w:tmpl w:val="0A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A4EB5"/>
    <w:multiLevelType w:val="hybridMultilevel"/>
    <w:tmpl w:val="77CC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C7412E"/>
    <w:multiLevelType w:val="hybridMultilevel"/>
    <w:tmpl w:val="7E7C032A"/>
    <w:lvl w:ilvl="0" w:tplc="E042FC16">
      <w:start w:val="1"/>
      <w:numFmt w:val="bullet"/>
      <w:lvlText w:val=""/>
      <w:lvlJc w:val="left"/>
      <w:pPr>
        <w:ind w:left="720" w:hanging="360"/>
      </w:pPr>
      <w:rPr>
        <w:rFonts w:ascii="Symbol" w:hAnsi="Symbol" w:hint="default"/>
      </w:rPr>
    </w:lvl>
    <w:lvl w:ilvl="1" w:tplc="75EAFAB0">
      <w:start w:val="1"/>
      <w:numFmt w:val="bullet"/>
      <w:lvlText w:val=""/>
      <w:lvlJc w:val="left"/>
      <w:pPr>
        <w:ind w:left="1440" w:hanging="360"/>
      </w:pPr>
      <w:rPr>
        <w:rFonts w:ascii="Symbol" w:hAnsi="Symbol" w:hint="default"/>
      </w:rPr>
    </w:lvl>
    <w:lvl w:ilvl="2" w:tplc="C5E6AAA6">
      <w:start w:val="1"/>
      <w:numFmt w:val="bullet"/>
      <w:lvlText w:val=""/>
      <w:lvlJc w:val="left"/>
      <w:pPr>
        <w:ind w:left="2160" w:hanging="360"/>
      </w:pPr>
      <w:rPr>
        <w:rFonts w:ascii="Wingdings" w:hAnsi="Wingdings" w:hint="default"/>
      </w:rPr>
    </w:lvl>
    <w:lvl w:ilvl="3" w:tplc="0E3687B6">
      <w:start w:val="1"/>
      <w:numFmt w:val="bullet"/>
      <w:lvlText w:val=""/>
      <w:lvlJc w:val="left"/>
      <w:pPr>
        <w:ind w:left="2880" w:hanging="360"/>
      </w:pPr>
      <w:rPr>
        <w:rFonts w:ascii="Symbol" w:hAnsi="Symbol" w:hint="default"/>
      </w:rPr>
    </w:lvl>
    <w:lvl w:ilvl="4" w:tplc="D3CE2D70">
      <w:start w:val="1"/>
      <w:numFmt w:val="bullet"/>
      <w:lvlText w:val="o"/>
      <w:lvlJc w:val="left"/>
      <w:pPr>
        <w:ind w:left="3600" w:hanging="360"/>
      </w:pPr>
      <w:rPr>
        <w:rFonts w:ascii="Courier New" w:hAnsi="Courier New" w:hint="default"/>
      </w:rPr>
    </w:lvl>
    <w:lvl w:ilvl="5" w:tplc="A4B0A68A">
      <w:start w:val="1"/>
      <w:numFmt w:val="bullet"/>
      <w:lvlText w:val=""/>
      <w:lvlJc w:val="left"/>
      <w:pPr>
        <w:ind w:left="4320" w:hanging="360"/>
      </w:pPr>
      <w:rPr>
        <w:rFonts w:ascii="Wingdings" w:hAnsi="Wingdings" w:hint="default"/>
      </w:rPr>
    </w:lvl>
    <w:lvl w:ilvl="6" w:tplc="A2A2C046">
      <w:start w:val="1"/>
      <w:numFmt w:val="bullet"/>
      <w:lvlText w:val=""/>
      <w:lvlJc w:val="left"/>
      <w:pPr>
        <w:ind w:left="5040" w:hanging="360"/>
      </w:pPr>
      <w:rPr>
        <w:rFonts w:ascii="Symbol" w:hAnsi="Symbol" w:hint="default"/>
      </w:rPr>
    </w:lvl>
    <w:lvl w:ilvl="7" w:tplc="F7C83616">
      <w:start w:val="1"/>
      <w:numFmt w:val="bullet"/>
      <w:lvlText w:val="o"/>
      <w:lvlJc w:val="left"/>
      <w:pPr>
        <w:ind w:left="5760" w:hanging="360"/>
      </w:pPr>
      <w:rPr>
        <w:rFonts w:ascii="Courier New" w:hAnsi="Courier New" w:hint="default"/>
      </w:rPr>
    </w:lvl>
    <w:lvl w:ilvl="8" w:tplc="3CA4A89A">
      <w:start w:val="1"/>
      <w:numFmt w:val="bullet"/>
      <w:lvlText w:val=""/>
      <w:lvlJc w:val="left"/>
      <w:pPr>
        <w:ind w:left="6480" w:hanging="360"/>
      </w:pPr>
      <w:rPr>
        <w:rFonts w:ascii="Wingdings" w:hAnsi="Wingdings" w:hint="default"/>
      </w:rPr>
    </w:lvl>
  </w:abstractNum>
  <w:abstractNum w:abstractNumId="27">
    <w:nsid w:val="1D300174"/>
    <w:multiLevelType w:val="hybridMultilevel"/>
    <w:tmpl w:val="01CE9BA8"/>
    <w:lvl w:ilvl="0" w:tplc="204695E4">
      <w:start w:val="1"/>
      <w:numFmt w:val="bullet"/>
      <w:lvlText w:val=""/>
      <w:lvlJc w:val="left"/>
      <w:pPr>
        <w:ind w:left="720" w:hanging="360"/>
      </w:pPr>
      <w:rPr>
        <w:rFonts w:ascii="Symbol" w:hAnsi="Symbol" w:hint="default"/>
      </w:rPr>
    </w:lvl>
    <w:lvl w:ilvl="1" w:tplc="EC3C758C">
      <w:start w:val="1"/>
      <w:numFmt w:val="bullet"/>
      <w:lvlText w:val="o"/>
      <w:lvlJc w:val="left"/>
      <w:pPr>
        <w:ind w:left="1440" w:hanging="360"/>
      </w:pPr>
      <w:rPr>
        <w:rFonts w:ascii="Courier New" w:hAnsi="Courier New" w:hint="default"/>
      </w:rPr>
    </w:lvl>
    <w:lvl w:ilvl="2" w:tplc="10F036C8">
      <w:start w:val="1"/>
      <w:numFmt w:val="bullet"/>
      <w:lvlText w:val=""/>
      <w:lvlJc w:val="left"/>
      <w:pPr>
        <w:ind w:left="2160" w:hanging="360"/>
      </w:pPr>
      <w:rPr>
        <w:rFonts w:ascii="Wingdings" w:hAnsi="Wingdings" w:hint="default"/>
      </w:rPr>
    </w:lvl>
    <w:lvl w:ilvl="3" w:tplc="EB047804">
      <w:start w:val="1"/>
      <w:numFmt w:val="bullet"/>
      <w:lvlText w:val=""/>
      <w:lvlJc w:val="left"/>
      <w:pPr>
        <w:ind w:left="2880" w:hanging="360"/>
      </w:pPr>
      <w:rPr>
        <w:rFonts w:ascii="Symbol" w:hAnsi="Symbol" w:hint="default"/>
      </w:rPr>
    </w:lvl>
    <w:lvl w:ilvl="4" w:tplc="AEEE57A2">
      <w:start w:val="1"/>
      <w:numFmt w:val="bullet"/>
      <w:lvlText w:val="o"/>
      <w:lvlJc w:val="left"/>
      <w:pPr>
        <w:ind w:left="3600" w:hanging="360"/>
      </w:pPr>
      <w:rPr>
        <w:rFonts w:ascii="Courier New" w:hAnsi="Courier New" w:hint="default"/>
      </w:rPr>
    </w:lvl>
    <w:lvl w:ilvl="5" w:tplc="61465238">
      <w:start w:val="1"/>
      <w:numFmt w:val="bullet"/>
      <w:lvlText w:val=""/>
      <w:lvlJc w:val="left"/>
      <w:pPr>
        <w:ind w:left="4320" w:hanging="360"/>
      </w:pPr>
      <w:rPr>
        <w:rFonts w:ascii="Wingdings" w:hAnsi="Wingdings" w:hint="default"/>
      </w:rPr>
    </w:lvl>
    <w:lvl w:ilvl="6" w:tplc="C0703776">
      <w:start w:val="1"/>
      <w:numFmt w:val="bullet"/>
      <w:lvlText w:val=""/>
      <w:lvlJc w:val="left"/>
      <w:pPr>
        <w:ind w:left="5040" w:hanging="360"/>
      </w:pPr>
      <w:rPr>
        <w:rFonts w:ascii="Symbol" w:hAnsi="Symbol" w:hint="default"/>
      </w:rPr>
    </w:lvl>
    <w:lvl w:ilvl="7" w:tplc="F73E879E">
      <w:start w:val="1"/>
      <w:numFmt w:val="bullet"/>
      <w:lvlText w:val="o"/>
      <w:lvlJc w:val="left"/>
      <w:pPr>
        <w:ind w:left="5760" w:hanging="360"/>
      </w:pPr>
      <w:rPr>
        <w:rFonts w:ascii="Courier New" w:hAnsi="Courier New" w:hint="default"/>
      </w:rPr>
    </w:lvl>
    <w:lvl w:ilvl="8" w:tplc="3490E0AE">
      <w:start w:val="1"/>
      <w:numFmt w:val="bullet"/>
      <w:lvlText w:val=""/>
      <w:lvlJc w:val="left"/>
      <w:pPr>
        <w:ind w:left="6480" w:hanging="360"/>
      </w:pPr>
      <w:rPr>
        <w:rFonts w:ascii="Wingdings" w:hAnsi="Wingdings" w:hint="default"/>
      </w:rPr>
    </w:lvl>
  </w:abstractNum>
  <w:abstractNum w:abstractNumId="28">
    <w:nsid w:val="1F204691"/>
    <w:multiLevelType w:val="hybridMultilevel"/>
    <w:tmpl w:val="BBAA19C0"/>
    <w:lvl w:ilvl="0" w:tplc="4C0CD7FC">
      <w:start w:val="1"/>
      <w:numFmt w:val="bullet"/>
      <w:lvlText w:val="·"/>
      <w:lvlJc w:val="left"/>
      <w:pPr>
        <w:ind w:left="720" w:hanging="360"/>
      </w:pPr>
      <w:rPr>
        <w:rFonts w:ascii="Symbol" w:hAnsi="Symbol" w:hint="default"/>
      </w:rPr>
    </w:lvl>
    <w:lvl w:ilvl="1" w:tplc="5DB425D2">
      <w:start w:val="1"/>
      <w:numFmt w:val="bullet"/>
      <w:lvlText w:val="o"/>
      <w:lvlJc w:val="left"/>
      <w:pPr>
        <w:ind w:left="1440" w:hanging="360"/>
      </w:pPr>
      <w:rPr>
        <w:rFonts w:ascii="Courier New" w:hAnsi="Courier New" w:hint="default"/>
      </w:rPr>
    </w:lvl>
    <w:lvl w:ilvl="2" w:tplc="70CCDC74">
      <w:start w:val="1"/>
      <w:numFmt w:val="bullet"/>
      <w:lvlText w:val=""/>
      <w:lvlJc w:val="left"/>
      <w:pPr>
        <w:ind w:left="2160" w:hanging="360"/>
      </w:pPr>
      <w:rPr>
        <w:rFonts w:ascii="Wingdings" w:hAnsi="Wingdings" w:hint="default"/>
      </w:rPr>
    </w:lvl>
    <w:lvl w:ilvl="3" w:tplc="C6567136">
      <w:start w:val="1"/>
      <w:numFmt w:val="bullet"/>
      <w:lvlText w:val=""/>
      <w:lvlJc w:val="left"/>
      <w:pPr>
        <w:ind w:left="2880" w:hanging="360"/>
      </w:pPr>
      <w:rPr>
        <w:rFonts w:ascii="Symbol" w:hAnsi="Symbol" w:hint="default"/>
      </w:rPr>
    </w:lvl>
    <w:lvl w:ilvl="4" w:tplc="C8EA48F8">
      <w:start w:val="1"/>
      <w:numFmt w:val="bullet"/>
      <w:lvlText w:val="o"/>
      <w:lvlJc w:val="left"/>
      <w:pPr>
        <w:ind w:left="3600" w:hanging="360"/>
      </w:pPr>
      <w:rPr>
        <w:rFonts w:ascii="Courier New" w:hAnsi="Courier New" w:hint="default"/>
      </w:rPr>
    </w:lvl>
    <w:lvl w:ilvl="5" w:tplc="D8EEB0AA">
      <w:start w:val="1"/>
      <w:numFmt w:val="bullet"/>
      <w:lvlText w:val=""/>
      <w:lvlJc w:val="left"/>
      <w:pPr>
        <w:ind w:left="4320" w:hanging="360"/>
      </w:pPr>
      <w:rPr>
        <w:rFonts w:ascii="Wingdings" w:hAnsi="Wingdings" w:hint="default"/>
      </w:rPr>
    </w:lvl>
    <w:lvl w:ilvl="6" w:tplc="18549FC4">
      <w:start w:val="1"/>
      <w:numFmt w:val="bullet"/>
      <w:lvlText w:val=""/>
      <w:lvlJc w:val="left"/>
      <w:pPr>
        <w:ind w:left="5040" w:hanging="360"/>
      </w:pPr>
      <w:rPr>
        <w:rFonts w:ascii="Symbol" w:hAnsi="Symbol" w:hint="default"/>
      </w:rPr>
    </w:lvl>
    <w:lvl w:ilvl="7" w:tplc="B0DA3DA2">
      <w:start w:val="1"/>
      <w:numFmt w:val="bullet"/>
      <w:lvlText w:val="o"/>
      <w:lvlJc w:val="left"/>
      <w:pPr>
        <w:ind w:left="5760" w:hanging="360"/>
      </w:pPr>
      <w:rPr>
        <w:rFonts w:ascii="Courier New" w:hAnsi="Courier New" w:hint="default"/>
      </w:rPr>
    </w:lvl>
    <w:lvl w:ilvl="8" w:tplc="CBE8402A">
      <w:start w:val="1"/>
      <w:numFmt w:val="bullet"/>
      <w:lvlText w:val=""/>
      <w:lvlJc w:val="left"/>
      <w:pPr>
        <w:ind w:left="6480" w:hanging="360"/>
      </w:pPr>
      <w:rPr>
        <w:rFonts w:ascii="Wingdings" w:hAnsi="Wingdings" w:hint="default"/>
      </w:rPr>
    </w:lvl>
  </w:abstractNum>
  <w:abstractNum w:abstractNumId="29">
    <w:nsid w:val="20EC2340"/>
    <w:multiLevelType w:val="multilevel"/>
    <w:tmpl w:val="E7D2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2E7786"/>
    <w:multiLevelType w:val="hybridMultilevel"/>
    <w:tmpl w:val="3BCEC364"/>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356283"/>
    <w:multiLevelType w:val="hybridMultilevel"/>
    <w:tmpl w:val="FFB20E7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2C5247"/>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1366F1"/>
    <w:multiLevelType w:val="hybridMultilevel"/>
    <w:tmpl w:val="02D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7F04EF5"/>
    <w:multiLevelType w:val="hybridMultilevel"/>
    <w:tmpl w:val="A0243716"/>
    <w:lvl w:ilvl="0" w:tplc="FFFFFFFF">
      <w:start w:val="1"/>
      <w:numFmt w:val="bullet"/>
      <w:lvlText w:val="-"/>
      <w:lvlJc w:val="left"/>
      <w:pPr>
        <w:ind w:left="720" w:hanging="360"/>
      </w:pPr>
      <w:rPr>
        <w:rFonts w:ascii="Calibri" w:hAnsi="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91D6F42"/>
    <w:multiLevelType w:val="hybridMultilevel"/>
    <w:tmpl w:val="FE42D596"/>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9387F0B"/>
    <w:multiLevelType w:val="hybridMultilevel"/>
    <w:tmpl w:val="AEA44796"/>
    <w:lvl w:ilvl="0" w:tplc="08090001">
      <w:start w:val="1"/>
      <w:numFmt w:val="bullet"/>
      <w:lvlText w:val=""/>
      <w:lvlJc w:val="left"/>
      <w:pPr>
        <w:ind w:left="360" w:hanging="360"/>
      </w:pPr>
      <w:rPr>
        <w:rFonts w:ascii="Symbol" w:hAnsi="Symbol" w:hint="default"/>
      </w:rPr>
    </w:lvl>
    <w:lvl w:ilvl="1" w:tplc="99C49D3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C62C0E"/>
    <w:multiLevelType w:val="hybridMultilevel"/>
    <w:tmpl w:val="7DC2E092"/>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0BD8"/>
    <w:multiLevelType w:val="hybridMultilevel"/>
    <w:tmpl w:val="255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4209E1"/>
    <w:multiLevelType w:val="hybridMultilevel"/>
    <w:tmpl w:val="3AF08244"/>
    <w:lvl w:ilvl="0" w:tplc="E49CE7CA">
      <w:start w:val="1"/>
      <w:numFmt w:val="bullet"/>
      <w:lvlText w:val="·"/>
      <w:lvlJc w:val="left"/>
      <w:pPr>
        <w:ind w:left="720" w:hanging="360"/>
      </w:pPr>
      <w:rPr>
        <w:rFonts w:ascii="Symbol" w:hAnsi="Symbol" w:hint="default"/>
      </w:rPr>
    </w:lvl>
    <w:lvl w:ilvl="1" w:tplc="B422EB2A">
      <w:start w:val="1"/>
      <w:numFmt w:val="bullet"/>
      <w:lvlText w:val="o"/>
      <w:lvlJc w:val="left"/>
      <w:pPr>
        <w:ind w:left="1440" w:hanging="360"/>
      </w:pPr>
      <w:rPr>
        <w:rFonts w:ascii="Courier New" w:hAnsi="Courier New" w:hint="default"/>
      </w:rPr>
    </w:lvl>
    <w:lvl w:ilvl="2" w:tplc="4D4A659E">
      <w:start w:val="1"/>
      <w:numFmt w:val="bullet"/>
      <w:lvlText w:val=""/>
      <w:lvlJc w:val="left"/>
      <w:pPr>
        <w:ind w:left="2160" w:hanging="360"/>
      </w:pPr>
      <w:rPr>
        <w:rFonts w:ascii="Wingdings" w:hAnsi="Wingdings" w:hint="default"/>
      </w:rPr>
    </w:lvl>
    <w:lvl w:ilvl="3" w:tplc="F25A3220">
      <w:start w:val="1"/>
      <w:numFmt w:val="bullet"/>
      <w:lvlText w:val=""/>
      <w:lvlJc w:val="left"/>
      <w:pPr>
        <w:ind w:left="2880" w:hanging="360"/>
      </w:pPr>
      <w:rPr>
        <w:rFonts w:ascii="Symbol" w:hAnsi="Symbol" w:hint="default"/>
      </w:rPr>
    </w:lvl>
    <w:lvl w:ilvl="4" w:tplc="51D84156">
      <w:start w:val="1"/>
      <w:numFmt w:val="bullet"/>
      <w:lvlText w:val="o"/>
      <w:lvlJc w:val="left"/>
      <w:pPr>
        <w:ind w:left="3600" w:hanging="360"/>
      </w:pPr>
      <w:rPr>
        <w:rFonts w:ascii="Courier New" w:hAnsi="Courier New" w:hint="default"/>
      </w:rPr>
    </w:lvl>
    <w:lvl w:ilvl="5" w:tplc="CD247FAC">
      <w:start w:val="1"/>
      <w:numFmt w:val="bullet"/>
      <w:lvlText w:val=""/>
      <w:lvlJc w:val="left"/>
      <w:pPr>
        <w:ind w:left="4320" w:hanging="360"/>
      </w:pPr>
      <w:rPr>
        <w:rFonts w:ascii="Wingdings" w:hAnsi="Wingdings" w:hint="default"/>
      </w:rPr>
    </w:lvl>
    <w:lvl w:ilvl="6" w:tplc="586229B2">
      <w:start w:val="1"/>
      <w:numFmt w:val="bullet"/>
      <w:lvlText w:val=""/>
      <w:lvlJc w:val="left"/>
      <w:pPr>
        <w:ind w:left="5040" w:hanging="360"/>
      </w:pPr>
      <w:rPr>
        <w:rFonts w:ascii="Symbol" w:hAnsi="Symbol" w:hint="default"/>
      </w:rPr>
    </w:lvl>
    <w:lvl w:ilvl="7" w:tplc="FAF6384C">
      <w:start w:val="1"/>
      <w:numFmt w:val="bullet"/>
      <w:lvlText w:val="o"/>
      <w:lvlJc w:val="left"/>
      <w:pPr>
        <w:ind w:left="5760" w:hanging="360"/>
      </w:pPr>
      <w:rPr>
        <w:rFonts w:ascii="Courier New" w:hAnsi="Courier New" w:hint="default"/>
      </w:rPr>
    </w:lvl>
    <w:lvl w:ilvl="8" w:tplc="2F42480C">
      <w:start w:val="1"/>
      <w:numFmt w:val="bullet"/>
      <w:lvlText w:val=""/>
      <w:lvlJc w:val="left"/>
      <w:pPr>
        <w:ind w:left="6480" w:hanging="360"/>
      </w:pPr>
      <w:rPr>
        <w:rFonts w:ascii="Wingdings" w:hAnsi="Wingdings" w:hint="default"/>
      </w:rPr>
    </w:lvl>
  </w:abstractNum>
  <w:abstractNum w:abstractNumId="40">
    <w:nsid w:val="2CD23741"/>
    <w:multiLevelType w:val="hybridMultilevel"/>
    <w:tmpl w:val="09A09FEA"/>
    <w:lvl w:ilvl="0" w:tplc="3E3CF1A6">
      <w:start w:val="1"/>
      <w:numFmt w:val="bullet"/>
      <w:lvlText w:val=""/>
      <w:lvlJc w:val="left"/>
      <w:pPr>
        <w:ind w:left="720" w:hanging="360"/>
      </w:pPr>
      <w:rPr>
        <w:rFonts w:ascii="Symbol" w:hAnsi="Symbol" w:hint="default"/>
      </w:rPr>
    </w:lvl>
    <w:lvl w:ilvl="1" w:tplc="2B084056">
      <w:start w:val="1"/>
      <w:numFmt w:val="bullet"/>
      <w:lvlText w:val="o"/>
      <w:lvlJc w:val="left"/>
      <w:pPr>
        <w:ind w:left="1440" w:hanging="360"/>
      </w:pPr>
      <w:rPr>
        <w:rFonts w:ascii="Courier New" w:hAnsi="Courier New" w:hint="default"/>
      </w:rPr>
    </w:lvl>
    <w:lvl w:ilvl="2" w:tplc="AB38FA3E">
      <w:start w:val="1"/>
      <w:numFmt w:val="bullet"/>
      <w:lvlText w:val=""/>
      <w:lvlJc w:val="left"/>
      <w:pPr>
        <w:ind w:left="2160" w:hanging="360"/>
      </w:pPr>
      <w:rPr>
        <w:rFonts w:ascii="Wingdings" w:hAnsi="Wingdings" w:hint="default"/>
      </w:rPr>
    </w:lvl>
    <w:lvl w:ilvl="3" w:tplc="E07C8C4E">
      <w:start w:val="1"/>
      <w:numFmt w:val="bullet"/>
      <w:lvlText w:val=""/>
      <w:lvlJc w:val="left"/>
      <w:pPr>
        <w:ind w:left="2880" w:hanging="360"/>
      </w:pPr>
      <w:rPr>
        <w:rFonts w:ascii="Symbol" w:hAnsi="Symbol" w:hint="default"/>
      </w:rPr>
    </w:lvl>
    <w:lvl w:ilvl="4" w:tplc="F68AD8D8">
      <w:start w:val="1"/>
      <w:numFmt w:val="bullet"/>
      <w:lvlText w:val="o"/>
      <w:lvlJc w:val="left"/>
      <w:pPr>
        <w:ind w:left="3600" w:hanging="360"/>
      </w:pPr>
      <w:rPr>
        <w:rFonts w:ascii="Courier New" w:hAnsi="Courier New" w:hint="default"/>
      </w:rPr>
    </w:lvl>
    <w:lvl w:ilvl="5" w:tplc="5E0A3556">
      <w:start w:val="1"/>
      <w:numFmt w:val="bullet"/>
      <w:lvlText w:val=""/>
      <w:lvlJc w:val="left"/>
      <w:pPr>
        <w:ind w:left="4320" w:hanging="360"/>
      </w:pPr>
      <w:rPr>
        <w:rFonts w:ascii="Wingdings" w:hAnsi="Wingdings" w:hint="default"/>
      </w:rPr>
    </w:lvl>
    <w:lvl w:ilvl="6" w:tplc="A0CAEEEE">
      <w:start w:val="1"/>
      <w:numFmt w:val="bullet"/>
      <w:lvlText w:val=""/>
      <w:lvlJc w:val="left"/>
      <w:pPr>
        <w:ind w:left="5040" w:hanging="360"/>
      </w:pPr>
      <w:rPr>
        <w:rFonts w:ascii="Symbol" w:hAnsi="Symbol" w:hint="default"/>
      </w:rPr>
    </w:lvl>
    <w:lvl w:ilvl="7" w:tplc="CE4EFAD0">
      <w:start w:val="1"/>
      <w:numFmt w:val="bullet"/>
      <w:lvlText w:val="o"/>
      <w:lvlJc w:val="left"/>
      <w:pPr>
        <w:ind w:left="5760" w:hanging="360"/>
      </w:pPr>
      <w:rPr>
        <w:rFonts w:ascii="Courier New" w:hAnsi="Courier New" w:hint="default"/>
      </w:rPr>
    </w:lvl>
    <w:lvl w:ilvl="8" w:tplc="BA40BE5E">
      <w:start w:val="1"/>
      <w:numFmt w:val="bullet"/>
      <w:lvlText w:val=""/>
      <w:lvlJc w:val="left"/>
      <w:pPr>
        <w:ind w:left="6480" w:hanging="360"/>
      </w:pPr>
      <w:rPr>
        <w:rFonts w:ascii="Wingdings" w:hAnsi="Wingdings" w:hint="default"/>
      </w:rPr>
    </w:lvl>
  </w:abstractNum>
  <w:abstractNum w:abstractNumId="41">
    <w:nsid w:val="2DCE7444"/>
    <w:multiLevelType w:val="hybridMultilevel"/>
    <w:tmpl w:val="643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E2C7B14"/>
    <w:multiLevelType w:val="hybridMultilevel"/>
    <w:tmpl w:val="28744FD2"/>
    <w:lvl w:ilvl="0" w:tplc="8828E3EA">
      <w:start w:val="1"/>
      <w:numFmt w:val="bullet"/>
      <w:lvlText w:val=""/>
      <w:lvlJc w:val="left"/>
      <w:pPr>
        <w:ind w:left="360" w:hanging="360"/>
      </w:pPr>
      <w:rPr>
        <w:rFonts w:ascii="Symbol" w:hAnsi="Symbol" w:hint="default"/>
      </w:rPr>
    </w:lvl>
    <w:lvl w:ilvl="1" w:tplc="4404C63C">
      <w:start w:val="1"/>
      <w:numFmt w:val="bullet"/>
      <w:lvlText w:val="o"/>
      <w:lvlJc w:val="left"/>
      <w:pPr>
        <w:ind w:left="1080" w:hanging="360"/>
      </w:pPr>
      <w:rPr>
        <w:rFonts w:ascii="Courier New" w:hAnsi="Courier New" w:hint="default"/>
      </w:rPr>
    </w:lvl>
    <w:lvl w:ilvl="2" w:tplc="8F74C6F2">
      <w:start w:val="1"/>
      <w:numFmt w:val="bullet"/>
      <w:lvlText w:val=""/>
      <w:lvlJc w:val="left"/>
      <w:pPr>
        <w:ind w:left="1800" w:hanging="360"/>
      </w:pPr>
      <w:rPr>
        <w:rFonts w:ascii="Wingdings" w:hAnsi="Wingdings" w:hint="default"/>
      </w:rPr>
    </w:lvl>
    <w:lvl w:ilvl="3" w:tplc="C8DC2C90">
      <w:start w:val="1"/>
      <w:numFmt w:val="bullet"/>
      <w:lvlText w:val=""/>
      <w:lvlJc w:val="left"/>
      <w:pPr>
        <w:ind w:left="2520" w:hanging="360"/>
      </w:pPr>
      <w:rPr>
        <w:rFonts w:ascii="Symbol" w:hAnsi="Symbol" w:hint="default"/>
      </w:rPr>
    </w:lvl>
    <w:lvl w:ilvl="4" w:tplc="F4AE4B0C">
      <w:start w:val="1"/>
      <w:numFmt w:val="bullet"/>
      <w:lvlText w:val="o"/>
      <w:lvlJc w:val="left"/>
      <w:pPr>
        <w:ind w:left="3240" w:hanging="360"/>
      </w:pPr>
      <w:rPr>
        <w:rFonts w:ascii="Courier New" w:hAnsi="Courier New" w:hint="default"/>
      </w:rPr>
    </w:lvl>
    <w:lvl w:ilvl="5" w:tplc="A4085588">
      <w:start w:val="1"/>
      <w:numFmt w:val="bullet"/>
      <w:lvlText w:val=""/>
      <w:lvlJc w:val="left"/>
      <w:pPr>
        <w:ind w:left="3960" w:hanging="360"/>
      </w:pPr>
      <w:rPr>
        <w:rFonts w:ascii="Wingdings" w:hAnsi="Wingdings" w:hint="default"/>
      </w:rPr>
    </w:lvl>
    <w:lvl w:ilvl="6" w:tplc="9DFC4710">
      <w:start w:val="1"/>
      <w:numFmt w:val="bullet"/>
      <w:lvlText w:val=""/>
      <w:lvlJc w:val="left"/>
      <w:pPr>
        <w:ind w:left="4680" w:hanging="360"/>
      </w:pPr>
      <w:rPr>
        <w:rFonts w:ascii="Symbol" w:hAnsi="Symbol" w:hint="default"/>
      </w:rPr>
    </w:lvl>
    <w:lvl w:ilvl="7" w:tplc="B1A6D7AC">
      <w:start w:val="1"/>
      <w:numFmt w:val="bullet"/>
      <w:lvlText w:val="o"/>
      <w:lvlJc w:val="left"/>
      <w:pPr>
        <w:ind w:left="5400" w:hanging="360"/>
      </w:pPr>
      <w:rPr>
        <w:rFonts w:ascii="Courier New" w:hAnsi="Courier New" w:hint="default"/>
      </w:rPr>
    </w:lvl>
    <w:lvl w:ilvl="8" w:tplc="812852E4">
      <w:start w:val="1"/>
      <w:numFmt w:val="bullet"/>
      <w:lvlText w:val=""/>
      <w:lvlJc w:val="left"/>
      <w:pPr>
        <w:ind w:left="6120" w:hanging="360"/>
      </w:pPr>
      <w:rPr>
        <w:rFonts w:ascii="Wingdings" w:hAnsi="Wingdings" w:hint="default"/>
      </w:rPr>
    </w:lvl>
  </w:abstractNum>
  <w:abstractNum w:abstractNumId="43">
    <w:nsid w:val="31484CF7"/>
    <w:multiLevelType w:val="hybridMultilevel"/>
    <w:tmpl w:val="BC18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B76E68"/>
    <w:multiLevelType w:val="multilevel"/>
    <w:tmpl w:val="A67216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3263469E"/>
    <w:multiLevelType w:val="hybridMultilevel"/>
    <w:tmpl w:val="B2285AEA"/>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34F2649"/>
    <w:multiLevelType w:val="hybridMultilevel"/>
    <w:tmpl w:val="0CDCC6CA"/>
    <w:lvl w:ilvl="0" w:tplc="C2E6A8E8">
      <w:start w:val="1"/>
      <w:numFmt w:val="bullet"/>
      <w:lvlText w:val="·"/>
      <w:lvlJc w:val="left"/>
      <w:pPr>
        <w:ind w:left="720" w:hanging="360"/>
      </w:pPr>
      <w:rPr>
        <w:rFonts w:ascii="Symbol" w:hAnsi="Symbol" w:hint="default"/>
      </w:rPr>
    </w:lvl>
    <w:lvl w:ilvl="1" w:tplc="373A3CE4">
      <w:start w:val="1"/>
      <w:numFmt w:val="bullet"/>
      <w:lvlText w:val="o"/>
      <w:lvlJc w:val="left"/>
      <w:pPr>
        <w:ind w:left="1440" w:hanging="360"/>
      </w:pPr>
      <w:rPr>
        <w:rFonts w:ascii="Courier New" w:hAnsi="Courier New" w:hint="default"/>
      </w:rPr>
    </w:lvl>
    <w:lvl w:ilvl="2" w:tplc="61D8FAFC">
      <w:start w:val="1"/>
      <w:numFmt w:val="bullet"/>
      <w:lvlText w:val=""/>
      <w:lvlJc w:val="left"/>
      <w:pPr>
        <w:ind w:left="2160" w:hanging="360"/>
      </w:pPr>
      <w:rPr>
        <w:rFonts w:ascii="Wingdings" w:hAnsi="Wingdings" w:hint="default"/>
      </w:rPr>
    </w:lvl>
    <w:lvl w:ilvl="3" w:tplc="1982EB8A">
      <w:start w:val="1"/>
      <w:numFmt w:val="bullet"/>
      <w:lvlText w:val=""/>
      <w:lvlJc w:val="left"/>
      <w:pPr>
        <w:ind w:left="2880" w:hanging="360"/>
      </w:pPr>
      <w:rPr>
        <w:rFonts w:ascii="Symbol" w:hAnsi="Symbol" w:hint="default"/>
      </w:rPr>
    </w:lvl>
    <w:lvl w:ilvl="4" w:tplc="C9FEB7FA">
      <w:start w:val="1"/>
      <w:numFmt w:val="bullet"/>
      <w:lvlText w:val="o"/>
      <w:lvlJc w:val="left"/>
      <w:pPr>
        <w:ind w:left="3600" w:hanging="360"/>
      </w:pPr>
      <w:rPr>
        <w:rFonts w:ascii="Courier New" w:hAnsi="Courier New" w:hint="default"/>
      </w:rPr>
    </w:lvl>
    <w:lvl w:ilvl="5" w:tplc="69401F06">
      <w:start w:val="1"/>
      <w:numFmt w:val="bullet"/>
      <w:lvlText w:val=""/>
      <w:lvlJc w:val="left"/>
      <w:pPr>
        <w:ind w:left="4320" w:hanging="360"/>
      </w:pPr>
      <w:rPr>
        <w:rFonts w:ascii="Wingdings" w:hAnsi="Wingdings" w:hint="default"/>
      </w:rPr>
    </w:lvl>
    <w:lvl w:ilvl="6" w:tplc="A8EE3294">
      <w:start w:val="1"/>
      <w:numFmt w:val="bullet"/>
      <w:lvlText w:val=""/>
      <w:lvlJc w:val="left"/>
      <w:pPr>
        <w:ind w:left="5040" w:hanging="360"/>
      </w:pPr>
      <w:rPr>
        <w:rFonts w:ascii="Symbol" w:hAnsi="Symbol" w:hint="default"/>
      </w:rPr>
    </w:lvl>
    <w:lvl w:ilvl="7" w:tplc="D0387A46">
      <w:start w:val="1"/>
      <w:numFmt w:val="bullet"/>
      <w:lvlText w:val="o"/>
      <w:lvlJc w:val="left"/>
      <w:pPr>
        <w:ind w:left="5760" w:hanging="360"/>
      </w:pPr>
      <w:rPr>
        <w:rFonts w:ascii="Courier New" w:hAnsi="Courier New" w:hint="default"/>
      </w:rPr>
    </w:lvl>
    <w:lvl w:ilvl="8" w:tplc="30C8F87C">
      <w:start w:val="1"/>
      <w:numFmt w:val="bullet"/>
      <w:lvlText w:val=""/>
      <w:lvlJc w:val="left"/>
      <w:pPr>
        <w:ind w:left="6480" w:hanging="360"/>
      </w:pPr>
      <w:rPr>
        <w:rFonts w:ascii="Wingdings" w:hAnsi="Wingdings" w:hint="default"/>
      </w:rPr>
    </w:lvl>
  </w:abstractNum>
  <w:abstractNum w:abstractNumId="47">
    <w:nsid w:val="34427D93"/>
    <w:multiLevelType w:val="hybridMultilevel"/>
    <w:tmpl w:val="985687F8"/>
    <w:lvl w:ilvl="0" w:tplc="FFFFFFFF">
      <w:start w:val="1"/>
      <w:numFmt w:val="bullet"/>
      <w:lvlText w:val="-"/>
      <w:lvlJc w:val="left"/>
      <w:pPr>
        <w:ind w:left="1080" w:hanging="360"/>
      </w:pPr>
      <w:rPr>
        <w:rFonts w:ascii="Calibri" w:hAnsi="Calibr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471012B"/>
    <w:multiLevelType w:val="hybridMultilevel"/>
    <w:tmpl w:val="F12A769A"/>
    <w:lvl w:ilvl="0" w:tplc="63041CF2">
      <w:start w:val="1"/>
      <w:numFmt w:val="bullet"/>
      <w:lvlText w:val=""/>
      <w:lvlJc w:val="left"/>
      <w:pPr>
        <w:ind w:left="720" w:hanging="360"/>
      </w:pPr>
      <w:rPr>
        <w:rFonts w:ascii="Symbol" w:hAnsi="Symbol" w:hint="default"/>
      </w:rPr>
    </w:lvl>
    <w:lvl w:ilvl="1" w:tplc="E7BCD00E">
      <w:start w:val="1"/>
      <w:numFmt w:val="bullet"/>
      <w:lvlText w:val="o"/>
      <w:lvlJc w:val="left"/>
      <w:pPr>
        <w:ind w:left="1440" w:hanging="360"/>
      </w:pPr>
      <w:rPr>
        <w:rFonts w:ascii="Courier New" w:hAnsi="Courier New" w:hint="default"/>
      </w:rPr>
    </w:lvl>
    <w:lvl w:ilvl="2" w:tplc="46D4BE52">
      <w:start w:val="1"/>
      <w:numFmt w:val="bullet"/>
      <w:lvlText w:val=""/>
      <w:lvlJc w:val="left"/>
      <w:pPr>
        <w:ind w:left="2160" w:hanging="360"/>
      </w:pPr>
      <w:rPr>
        <w:rFonts w:ascii="Wingdings" w:hAnsi="Wingdings" w:hint="default"/>
      </w:rPr>
    </w:lvl>
    <w:lvl w:ilvl="3" w:tplc="DD849880">
      <w:start w:val="1"/>
      <w:numFmt w:val="bullet"/>
      <w:lvlText w:val=""/>
      <w:lvlJc w:val="left"/>
      <w:pPr>
        <w:ind w:left="2880" w:hanging="360"/>
      </w:pPr>
      <w:rPr>
        <w:rFonts w:ascii="Symbol" w:hAnsi="Symbol" w:hint="default"/>
      </w:rPr>
    </w:lvl>
    <w:lvl w:ilvl="4" w:tplc="FDCE8806">
      <w:start w:val="1"/>
      <w:numFmt w:val="bullet"/>
      <w:lvlText w:val="o"/>
      <w:lvlJc w:val="left"/>
      <w:pPr>
        <w:ind w:left="3600" w:hanging="360"/>
      </w:pPr>
      <w:rPr>
        <w:rFonts w:ascii="Courier New" w:hAnsi="Courier New" w:hint="default"/>
      </w:rPr>
    </w:lvl>
    <w:lvl w:ilvl="5" w:tplc="B7E4311A">
      <w:start w:val="1"/>
      <w:numFmt w:val="bullet"/>
      <w:lvlText w:val=""/>
      <w:lvlJc w:val="left"/>
      <w:pPr>
        <w:ind w:left="4320" w:hanging="360"/>
      </w:pPr>
      <w:rPr>
        <w:rFonts w:ascii="Wingdings" w:hAnsi="Wingdings" w:hint="default"/>
      </w:rPr>
    </w:lvl>
    <w:lvl w:ilvl="6" w:tplc="FD648C0A">
      <w:start w:val="1"/>
      <w:numFmt w:val="bullet"/>
      <w:lvlText w:val=""/>
      <w:lvlJc w:val="left"/>
      <w:pPr>
        <w:ind w:left="5040" w:hanging="360"/>
      </w:pPr>
      <w:rPr>
        <w:rFonts w:ascii="Symbol" w:hAnsi="Symbol" w:hint="default"/>
      </w:rPr>
    </w:lvl>
    <w:lvl w:ilvl="7" w:tplc="FB244678">
      <w:start w:val="1"/>
      <w:numFmt w:val="bullet"/>
      <w:lvlText w:val="o"/>
      <w:lvlJc w:val="left"/>
      <w:pPr>
        <w:ind w:left="5760" w:hanging="360"/>
      </w:pPr>
      <w:rPr>
        <w:rFonts w:ascii="Courier New" w:hAnsi="Courier New" w:hint="default"/>
      </w:rPr>
    </w:lvl>
    <w:lvl w:ilvl="8" w:tplc="D47ADDD4">
      <w:start w:val="1"/>
      <w:numFmt w:val="bullet"/>
      <w:lvlText w:val=""/>
      <w:lvlJc w:val="left"/>
      <w:pPr>
        <w:ind w:left="6480" w:hanging="360"/>
      </w:pPr>
      <w:rPr>
        <w:rFonts w:ascii="Wingdings" w:hAnsi="Wingdings" w:hint="default"/>
      </w:rPr>
    </w:lvl>
  </w:abstractNum>
  <w:abstractNum w:abstractNumId="49">
    <w:nsid w:val="36A0575A"/>
    <w:multiLevelType w:val="hybridMultilevel"/>
    <w:tmpl w:val="F0B4B9B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nsid w:val="36FA566F"/>
    <w:multiLevelType w:val="multilevel"/>
    <w:tmpl w:val="5B88E5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1">
    <w:nsid w:val="38E43E68"/>
    <w:multiLevelType w:val="hybridMultilevel"/>
    <w:tmpl w:val="A962903C"/>
    <w:lvl w:ilvl="0" w:tplc="DD4E7BA2">
      <w:start w:val="1"/>
      <w:numFmt w:val="bullet"/>
      <w:lvlText w:val=""/>
      <w:lvlJc w:val="left"/>
      <w:pPr>
        <w:ind w:left="720" w:hanging="360"/>
      </w:pPr>
      <w:rPr>
        <w:rFonts w:ascii="Symbol" w:hAnsi="Symbol" w:hint="default"/>
      </w:rPr>
    </w:lvl>
    <w:lvl w:ilvl="1" w:tplc="7764A98E">
      <w:start w:val="1"/>
      <w:numFmt w:val="bullet"/>
      <w:lvlText w:val="o"/>
      <w:lvlJc w:val="left"/>
      <w:pPr>
        <w:ind w:left="1440" w:hanging="360"/>
      </w:pPr>
      <w:rPr>
        <w:rFonts w:ascii="Courier New" w:hAnsi="Courier New" w:hint="default"/>
      </w:rPr>
    </w:lvl>
    <w:lvl w:ilvl="2" w:tplc="333294C6">
      <w:start w:val="1"/>
      <w:numFmt w:val="bullet"/>
      <w:lvlText w:val=""/>
      <w:lvlJc w:val="left"/>
      <w:pPr>
        <w:ind w:left="2160" w:hanging="360"/>
      </w:pPr>
      <w:rPr>
        <w:rFonts w:ascii="Wingdings" w:hAnsi="Wingdings" w:hint="default"/>
      </w:rPr>
    </w:lvl>
    <w:lvl w:ilvl="3" w:tplc="F0407750">
      <w:start w:val="1"/>
      <w:numFmt w:val="bullet"/>
      <w:lvlText w:val=""/>
      <w:lvlJc w:val="left"/>
      <w:pPr>
        <w:ind w:left="2880" w:hanging="360"/>
      </w:pPr>
      <w:rPr>
        <w:rFonts w:ascii="Symbol" w:hAnsi="Symbol" w:hint="default"/>
      </w:rPr>
    </w:lvl>
    <w:lvl w:ilvl="4" w:tplc="DA9C51C8">
      <w:start w:val="1"/>
      <w:numFmt w:val="bullet"/>
      <w:lvlText w:val="o"/>
      <w:lvlJc w:val="left"/>
      <w:pPr>
        <w:ind w:left="3600" w:hanging="360"/>
      </w:pPr>
      <w:rPr>
        <w:rFonts w:ascii="Courier New" w:hAnsi="Courier New" w:hint="default"/>
      </w:rPr>
    </w:lvl>
    <w:lvl w:ilvl="5" w:tplc="E7AEBA9C">
      <w:start w:val="1"/>
      <w:numFmt w:val="bullet"/>
      <w:lvlText w:val=""/>
      <w:lvlJc w:val="left"/>
      <w:pPr>
        <w:ind w:left="4320" w:hanging="360"/>
      </w:pPr>
      <w:rPr>
        <w:rFonts w:ascii="Wingdings" w:hAnsi="Wingdings" w:hint="default"/>
      </w:rPr>
    </w:lvl>
    <w:lvl w:ilvl="6" w:tplc="6B74E104">
      <w:start w:val="1"/>
      <w:numFmt w:val="bullet"/>
      <w:lvlText w:val=""/>
      <w:lvlJc w:val="left"/>
      <w:pPr>
        <w:ind w:left="5040" w:hanging="360"/>
      </w:pPr>
      <w:rPr>
        <w:rFonts w:ascii="Symbol" w:hAnsi="Symbol" w:hint="default"/>
      </w:rPr>
    </w:lvl>
    <w:lvl w:ilvl="7" w:tplc="1B806ECC">
      <w:start w:val="1"/>
      <w:numFmt w:val="bullet"/>
      <w:lvlText w:val="o"/>
      <w:lvlJc w:val="left"/>
      <w:pPr>
        <w:ind w:left="5760" w:hanging="360"/>
      </w:pPr>
      <w:rPr>
        <w:rFonts w:ascii="Courier New" w:hAnsi="Courier New" w:hint="default"/>
      </w:rPr>
    </w:lvl>
    <w:lvl w:ilvl="8" w:tplc="E432DFDA">
      <w:start w:val="1"/>
      <w:numFmt w:val="bullet"/>
      <w:lvlText w:val=""/>
      <w:lvlJc w:val="left"/>
      <w:pPr>
        <w:ind w:left="6480" w:hanging="360"/>
      </w:pPr>
      <w:rPr>
        <w:rFonts w:ascii="Wingdings" w:hAnsi="Wingdings" w:hint="default"/>
      </w:rPr>
    </w:lvl>
  </w:abstractNum>
  <w:abstractNum w:abstractNumId="52">
    <w:nsid w:val="3AC43DCA"/>
    <w:multiLevelType w:val="hybridMultilevel"/>
    <w:tmpl w:val="6AFA57E6"/>
    <w:lvl w:ilvl="0" w:tplc="85523C80">
      <w:start w:val="1"/>
      <w:numFmt w:val="bullet"/>
      <w:lvlText w:val=""/>
      <w:lvlJc w:val="left"/>
      <w:pPr>
        <w:ind w:left="360" w:hanging="360"/>
      </w:pPr>
      <w:rPr>
        <w:rFonts w:ascii="Symbol" w:hAnsi="Symbol" w:hint="default"/>
      </w:rPr>
    </w:lvl>
    <w:lvl w:ilvl="1" w:tplc="5428EE98">
      <w:start w:val="1"/>
      <w:numFmt w:val="bullet"/>
      <w:lvlText w:val="o"/>
      <w:lvlJc w:val="left"/>
      <w:pPr>
        <w:ind w:left="1080" w:hanging="360"/>
      </w:pPr>
      <w:rPr>
        <w:rFonts w:ascii="Courier New" w:hAnsi="Courier New" w:hint="default"/>
      </w:rPr>
    </w:lvl>
    <w:lvl w:ilvl="2" w:tplc="FB0A6040">
      <w:start w:val="1"/>
      <w:numFmt w:val="bullet"/>
      <w:lvlText w:val=""/>
      <w:lvlJc w:val="left"/>
      <w:pPr>
        <w:ind w:left="1800" w:hanging="360"/>
      </w:pPr>
      <w:rPr>
        <w:rFonts w:ascii="Wingdings" w:hAnsi="Wingdings" w:hint="default"/>
      </w:rPr>
    </w:lvl>
    <w:lvl w:ilvl="3" w:tplc="F7B233B8">
      <w:start w:val="1"/>
      <w:numFmt w:val="bullet"/>
      <w:lvlText w:val=""/>
      <w:lvlJc w:val="left"/>
      <w:pPr>
        <w:ind w:left="2520" w:hanging="360"/>
      </w:pPr>
      <w:rPr>
        <w:rFonts w:ascii="Symbol" w:hAnsi="Symbol" w:hint="default"/>
      </w:rPr>
    </w:lvl>
    <w:lvl w:ilvl="4" w:tplc="A98E2CFC">
      <w:start w:val="1"/>
      <w:numFmt w:val="bullet"/>
      <w:lvlText w:val="o"/>
      <w:lvlJc w:val="left"/>
      <w:pPr>
        <w:ind w:left="3240" w:hanging="360"/>
      </w:pPr>
      <w:rPr>
        <w:rFonts w:ascii="Courier New" w:hAnsi="Courier New" w:hint="default"/>
      </w:rPr>
    </w:lvl>
    <w:lvl w:ilvl="5" w:tplc="311EB684">
      <w:start w:val="1"/>
      <w:numFmt w:val="bullet"/>
      <w:lvlText w:val=""/>
      <w:lvlJc w:val="left"/>
      <w:pPr>
        <w:ind w:left="3960" w:hanging="360"/>
      </w:pPr>
      <w:rPr>
        <w:rFonts w:ascii="Wingdings" w:hAnsi="Wingdings" w:hint="default"/>
      </w:rPr>
    </w:lvl>
    <w:lvl w:ilvl="6" w:tplc="617C6AC2">
      <w:start w:val="1"/>
      <w:numFmt w:val="bullet"/>
      <w:lvlText w:val=""/>
      <w:lvlJc w:val="left"/>
      <w:pPr>
        <w:ind w:left="4680" w:hanging="360"/>
      </w:pPr>
      <w:rPr>
        <w:rFonts w:ascii="Symbol" w:hAnsi="Symbol" w:hint="default"/>
      </w:rPr>
    </w:lvl>
    <w:lvl w:ilvl="7" w:tplc="1550FDE0">
      <w:start w:val="1"/>
      <w:numFmt w:val="bullet"/>
      <w:lvlText w:val="o"/>
      <w:lvlJc w:val="left"/>
      <w:pPr>
        <w:ind w:left="5400" w:hanging="360"/>
      </w:pPr>
      <w:rPr>
        <w:rFonts w:ascii="Courier New" w:hAnsi="Courier New" w:hint="default"/>
      </w:rPr>
    </w:lvl>
    <w:lvl w:ilvl="8" w:tplc="014889D6">
      <w:start w:val="1"/>
      <w:numFmt w:val="bullet"/>
      <w:lvlText w:val=""/>
      <w:lvlJc w:val="left"/>
      <w:pPr>
        <w:ind w:left="6120" w:hanging="360"/>
      </w:pPr>
      <w:rPr>
        <w:rFonts w:ascii="Wingdings" w:hAnsi="Wingdings" w:hint="default"/>
      </w:rPr>
    </w:lvl>
  </w:abstractNum>
  <w:abstractNum w:abstractNumId="53">
    <w:nsid w:val="3B4D31B3"/>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D7E3DDD"/>
    <w:multiLevelType w:val="hybridMultilevel"/>
    <w:tmpl w:val="FAC4B3B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E6F6202"/>
    <w:multiLevelType w:val="hybridMultilevel"/>
    <w:tmpl w:val="513E392E"/>
    <w:lvl w:ilvl="0" w:tplc="2568737A">
      <w:start w:val="1"/>
      <w:numFmt w:val="bullet"/>
      <w:lvlText w:val="·"/>
      <w:lvlJc w:val="left"/>
      <w:pPr>
        <w:ind w:left="720" w:hanging="360"/>
      </w:pPr>
      <w:rPr>
        <w:rFonts w:ascii="Symbol" w:hAnsi="Symbol" w:hint="default"/>
      </w:rPr>
    </w:lvl>
    <w:lvl w:ilvl="1" w:tplc="75C0D4B6">
      <w:start w:val="1"/>
      <w:numFmt w:val="bullet"/>
      <w:lvlText w:val="o"/>
      <w:lvlJc w:val="left"/>
      <w:pPr>
        <w:ind w:left="1440" w:hanging="360"/>
      </w:pPr>
      <w:rPr>
        <w:rFonts w:ascii="Courier New" w:hAnsi="Courier New" w:hint="default"/>
      </w:rPr>
    </w:lvl>
    <w:lvl w:ilvl="2" w:tplc="FD347A70">
      <w:start w:val="1"/>
      <w:numFmt w:val="bullet"/>
      <w:lvlText w:val=""/>
      <w:lvlJc w:val="left"/>
      <w:pPr>
        <w:ind w:left="2160" w:hanging="360"/>
      </w:pPr>
      <w:rPr>
        <w:rFonts w:ascii="Wingdings" w:hAnsi="Wingdings" w:hint="default"/>
      </w:rPr>
    </w:lvl>
    <w:lvl w:ilvl="3" w:tplc="81EA6D64">
      <w:start w:val="1"/>
      <w:numFmt w:val="bullet"/>
      <w:lvlText w:val=""/>
      <w:lvlJc w:val="left"/>
      <w:pPr>
        <w:ind w:left="2880" w:hanging="360"/>
      </w:pPr>
      <w:rPr>
        <w:rFonts w:ascii="Symbol" w:hAnsi="Symbol" w:hint="default"/>
      </w:rPr>
    </w:lvl>
    <w:lvl w:ilvl="4" w:tplc="3746D306">
      <w:start w:val="1"/>
      <w:numFmt w:val="bullet"/>
      <w:lvlText w:val="o"/>
      <w:lvlJc w:val="left"/>
      <w:pPr>
        <w:ind w:left="3600" w:hanging="360"/>
      </w:pPr>
      <w:rPr>
        <w:rFonts w:ascii="Courier New" w:hAnsi="Courier New" w:hint="default"/>
      </w:rPr>
    </w:lvl>
    <w:lvl w:ilvl="5" w:tplc="2EE0C5D6">
      <w:start w:val="1"/>
      <w:numFmt w:val="bullet"/>
      <w:lvlText w:val=""/>
      <w:lvlJc w:val="left"/>
      <w:pPr>
        <w:ind w:left="4320" w:hanging="360"/>
      </w:pPr>
      <w:rPr>
        <w:rFonts w:ascii="Wingdings" w:hAnsi="Wingdings" w:hint="default"/>
      </w:rPr>
    </w:lvl>
    <w:lvl w:ilvl="6" w:tplc="51DE025A">
      <w:start w:val="1"/>
      <w:numFmt w:val="bullet"/>
      <w:lvlText w:val=""/>
      <w:lvlJc w:val="left"/>
      <w:pPr>
        <w:ind w:left="5040" w:hanging="360"/>
      </w:pPr>
      <w:rPr>
        <w:rFonts w:ascii="Symbol" w:hAnsi="Symbol" w:hint="default"/>
      </w:rPr>
    </w:lvl>
    <w:lvl w:ilvl="7" w:tplc="8940F8A8">
      <w:start w:val="1"/>
      <w:numFmt w:val="bullet"/>
      <w:lvlText w:val="o"/>
      <w:lvlJc w:val="left"/>
      <w:pPr>
        <w:ind w:left="5760" w:hanging="360"/>
      </w:pPr>
      <w:rPr>
        <w:rFonts w:ascii="Courier New" w:hAnsi="Courier New" w:hint="default"/>
      </w:rPr>
    </w:lvl>
    <w:lvl w:ilvl="8" w:tplc="0058A95E">
      <w:start w:val="1"/>
      <w:numFmt w:val="bullet"/>
      <w:lvlText w:val=""/>
      <w:lvlJc w:val="left"/>
      <w:pPr>
        <w:ind w:left="6480" w:hanging="360"/>
      </w:pPr>
      <w:rPr>
        <w:rFonts w:ascii="Wingdings" w:hAnsi="Wingdings" w:hint="default"/>
      </w:rPr>
    </w:lvl>
  </w:abstractNum>
  <w:abstractNum w:abstractNumId="56">
    <w:nsid w:val="3ED66519"/>
    <w:multiLevelType w:val="hybridMultilevel"/>
    <w:tmpl w:val="7526AAEE"/>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0E6078F"/>
    <w:multiLevelType w:val="hybridMultilevel"/>
    <w:tmpl w:val="6316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2CD6CC6"/>
    <w:multiLevelType w:val="hybridMultilevel"/>
    <w:tmpl w:val="48622CDC"/>
    <w:lvl w:ilvl="0" w:tplc="46C6857A">
      <w:start w:val="1"/>
      <w:numFmt w:val="bullet"/>
      <w:lvlText w:val=""/>
      <w:lvlJc w:val="left"/>
      <w:pPr>
        <w:ind w:left="720" w:hanging="360"/>
      </w:pPr>
      <w:rPr>
        <w:rFonts w:ascii="Symbol" w:hAnsi="Symbol" w:hint="default"/>
      </w:rPr>
    </w:lvl>
    <w:lvl w:ilvl="1" w:tplc="38BCDDAA">
      <w:start w:val="1"/>
      <w:numFmt w:val="bullet"/>
      <w:lvlText w:val="o"/>
      <w:lvlJc w:val="left"/>
      <w:pPr>
        <w:ind w:left="1440" w:hanging="360"/>
      </w:pPr>
      <w:rPr>
        <w:rFonts w:ascii="Courier New" w:hAnsi="Courier New" w:hint="default"/>
      </w:rPr>
    </w:lvl>
    <w:lvl w:ilvl="2" w:tplc="813A0964">
      <w:start w:val="1"/>
      <w:numFmt w:val="bullet"/>
      <w:lvlText w:val=""/>
      <w:lvlJc w:val="left"/>
      <w:pPr>
        <w:ind w:left="2160" w:hanging="360"/>
      </w:pPr>
      <w:rPr>
        <w:rFonts w:ascii="Wingdings" w:hAnsi="Wingdings" w:hint="default"/>
      </w:rPr>
    </w:lvl>
    <w:lvl w:ilvl="3" w:tplc="BF001A50">
      <w:start w:val="1"/>
      <w:numFmt w:val="bullet"/>
      <w:lvlText w:val=""/>
      <w:lvlJc w:val="left"/>
      <w:pPr>
        <w:ind w:left="2880" w:hanging="360"/>
      </w:pPr>
      <w:rPr>
        <w:rFonts w:ascii="Symbol" w:hAnsi="Symbol" w:hint="default"/>
      </w:rPr>
    </w:lvl>
    <w:lvl w:ilvl="4" w:tplc="CA9A0E8E">
      <w:start w:val="1"/>
      <w:numFmt w:val="bullet"/>
      <w:lvlText w:val="o"/>
      <w:lvlJc w:val="left"/>
      <w:pPr>
        <w:ind w:left="3600" w:hanging="360"/>
      </w:pPr>
      <w:rPr>
        <w:rFonts w:ascii="Courier New" w:hAnsi="Courier New" w:hint="default"/>
      </w:rPr>
    </w:lvl>
    <w:lvl w:ilvl="5" w:tplc="D13A5304">
      <w:start w:val="1"/>
      <w:numFmt w:val="bullet"/>
      <w:lvlText w:val=""/>
      <w:lvlJc w:val="left"/>
      <w:pPr>
        <w:ind w:left="4320" w:hanging="360"/>
      </w:pPr>
      <w:rPr>
        <w:rFonts w:ascii="Wingdings" w:hAnsi="Wingdings" w:hint="default"/>
      </w:rPr>
    </w:lvl>
    <w:lvl w:ilvl="6" w:tplc="54187912">
      <w:start w:val="1"/>
      <w:numFmt w:val="bullet"/>
      <w:lvlText w:val=""/>
      <w:lvlJc w:val="left"/>
      <w:pPr>
        <w:ind w:left="5040" w:hanging="360"/>
      </w:pPr>
      <w:rPr>
        <w:rFonts w:ascii="Symbol" w:hAnsi="Symbol" w:hint="default"/>
      </w:rPr>
    </w:lvl>
    <w:lvl w:ilvl="7" w:tplc="4040540A">
      <w:start w:val="1"/>
      <w:numFmt w:val="bullet"/>
      <w:lvlText w:val="o"/>
      <w:lvlJc w:val="left"/>
      <w:pPr>
        <w:ind w:left="5760" w:hanging="360"/>
      </w:pPr>
      <w:rPr>
        <w:rFonts w:ascii="Courier New" w:hAnsi="Courier New" w:hint="default"/>
      </w:rPr>
    </w:lvl>
    <w:lvl w:ilvl="8" w:tplc="90CAF96C">
      <w:start w:val="1"/>
      <w:numFmt w:val="bullet"/>
      <w:lvlText w:val=""/>
      <w:lvlJc w:val="left"/>
      <w:pPr>
        <w:ind w:left="6480" w:hanging="360"/>
      </w:pPr>
      <w:rPr>
        <w:rFonts w:ascii="Wingdings" w:hAnsi="Wingdings" w:hint="default"/>
      </w:rPr>
    </w:lvl>
  </w:abstractNum>
  <w:abstractNum w:abstractNumId="59">
    <w:nsid w:val="42F14D8C"/>
    <w:multiLevelType w:val="hybridMultilevel"/>
    <w:tmpl w:val="8EFCDBB2"/>
    <w:lvl w:ilvl="0" w:tplc="B3BCAF9E">
      <w:start w:val="1"/>
      <w:numFmt w:val="bullet"/>
      <w:lvlText w:val="-"/>
      <w:lvlJc w:val="left"/>
      <w:pPr>
        <w:ind w:left="720" w:hanging="360"/>
      </w:pPr>
      <w:rPr>
        <w:rFonts w:ascii="Symbol" w:hAnsi="Symbol" w:hint="default"/>
      </w:rPr>
    </w:lvl>
    <w:lvl w:ilvl="1" w:tplc="E7F65022">
      <w:start w:val="1"/>
      <w:numFmt w:val="bullet"/>
      <w:lvlText w:val="o"/>
      <w:lvlJc w:val="left"/>
      <w:pPr>
        <w:ind w:left="1440" w:hanging="360"/>
      </w:pPr>
      <w:rPr>
        <w:rFonts w:ascii="Courier New" w:hAnsi="Courier New" w:hint="default"/>
      </w:rPr>
    </w:lvl>
    <w:lvl w:ilvl="2" w:tplc="ACC21306">
      <w:start w:val="1"/>
      <w:numFmt w:val="bullet"/>
      <w:lvlText w:val=""/>
      <w:lvlJc w:val="left"/>
      <w:pPr>
        <w:ind w:left="2160" w:hanging="360"/>
      </w:pPr>
      <w:rPr>
        <w:rFonts w:ascii="Wingdings" w:hAnsi="Wingdings" w:hint="default"/>
      </w:rPr>
    </w:lvl>
    <w:lvl w:ilvl="3" w:tplc="38C2DF2A">
      <w:start w:val="1"/>
      <w:numFmt w:val="bullet"/>
      <w:lvlText w:val=""/>
      <w:lvlJc w:val="left"/>
      <w:pPr>
        <w:ind w:left="2880" w:hanging="360"/>
      </w:pPr>
      <w:rPr>
        <w:rFonts w:ascii="Symbol" w:hAnsi="Symbol" w:hint="default"/>
      </w:rPr>
    </w:lvl>
    <w:lvl w:ilvl="4" w:tplc="D25E1F26">
      <w:start w:val="1"/>
      <w:numFmt w:val="bullet"/>
      <w:lvlText w:val="o"/>
      <w:lvlJc w:val="left"/>
      <w:pPr>
        <w:ind w:left="3600" w:hanging="360"/>
      </w:pPr>
      <w:rPr>
        <w:rFonts w:ascii="Courier New" w:hAnsi="Courier New" w:hint="default"/>
      </w:rPr>
    </w:lvl>
    <w:lvl w:ilvl="5" w:tplc="4EFC8438">
      <w:start w:val="1"/>
      <w:numFmt w:val="bullet"/>
      <w:lvlText w:val=""/>
      <w:lvlJc w:val="left"/>
      <w:pPr>
        <w:ind w:left="4320" w:hanging="360"/>
      </w:pPr>
      <w:rPr>
        <w:rFonts w:ascii="Wingdings" w:hAnsi="Wingdings" w:hint="default"/>
      </w:rPr>
    </w:lvl>
    <w:lvl w:ilvl="6" w:tplc="D42AD798">
      <w:start w:val="1"/>
      <w:numFmt w:val="bullet"/>
      <w:lvlText w:val=""/>
      <w:lvlJc w:val="left"/>
      <w:pPr>
        <w:ind w:left="5040" w:hanging="360"/>
      </w:pPr>
      <w:rPr>
        <w:rFonts w:ascii="Symbol" w:hAnsi="Symbol" w:hint="default"/>
      </w:rPr>
    </w:lvl>
    <w:lvl w:ilvl="7" w:tplc="59F6CCEC">
      <w:start w:val="1"/>
      <w:numFmt w:val="bullet"/>
      <w:lvlText w:val="o"/>
      <w:lvlJc w:val="left"/>
      <w:pPr>
        <w:ind w:left="5760" w:hanging="360"/>
      </w:pPr>
      <w:rPr>
        <w:rFonts w:ascii="Courier New" w:hAnsi="Courier New" w:hint="default"/>
      </w:rPr>
    </w:lvl>
    <w:lvl w:ilvl="8" w:tplc="094AA560">
      <w:start w:val="1"/>
      <w:numFmt w:val="bullet"/>
      <w:lvlText w:val=""/>
      <w:lvlJc w:val="left"/>
      <w:pPr>
        <w:ind w:left="6480" w:hanging="360"/>
      </w:pPr>
      <w:rPr>
        <w:rFonts w:ascii="Wingdings" w:hAnsi="Wingdings" w:hint="default"/>
      </w:rPr>
    </w:lvl>
  </w:abstractNum>
  <w:abstractNum w:abstractNumId="60">
    <w:nsid w:val="440D7754"/>
    <w:multiLevelType w:val="hybridMultilevel"/>
    <w:tmpl w:val="90AA771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nsid w:val="44A22E64"/>
    <w:multiLevelType w:val="hybridMultilevel"/>
    <w:tmpl w:val="FD4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46C52AF5"/>
    <w:multiLevelType w:val="hybridMultilevel"/>
    <w:tmpl w:val="81DE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79F65D4"/>
    <w:multiLevelType w:val="hybridMultilevel"/>
    <w:tmpl w:val="8BF01CDE"/>
    <w:lvl w:ilvl="0" w:tplc="BDD2A434">
      <w:start w:val="1"/>
      <w:numFmt w:val="bullet"/>
      <w:lvlText w:val="·"/>
      <w:lvlJc w:val="left"/>
      <w:pPr>
        <w:ind w:left="720" w:hanging="360"/>
      </w:pPr>
      <w:rPr>
        <w:rFonts w:ascii="Symbol" w:hAnsi="Symbol" w:hint="default"/>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64">
    <w:nsid w:val="49CD117B"/>
    <w:multiLevelType w:val="hybridMultilevel"/>
    <w:tmpl w:val="A4305350"/>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B011A74"/>
    <w:multiLevelType w:val="hybridMultilevel"/>
    <w:tmpl w:val="37E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B4E2362"/>
    <w:multiLevelType w:val="hybridMultilevel"/>
    <w:tmpl w:val="3CD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DCA0D84"/>
    <w:multiLevelType w:val="hybridMultilevel"/>
    <w:tmpl w:val="44DAD8AC"/>
    <w:lvl w:ilvl="0" w:tplc="E2BCD4B8">
      <w:start w:val="1"/>
      <w:numFmt w:val="bullet"/>
      <w:lvlText w:val="·"/>
      <w:lvlJc w:val="left"/>
      <w:pPr>
        <w:ind w:left="1080" w:hanging="360"/>
      </w:pPr>
      <w:rPr>
        <w:rFonts w:ascii="Symbol" w:hAnsi="Symbol" w:hint="default"/>
      </w:rPr>
    </w:lvl>
    <w:lvl w:ilvl="1" w:tplc="3BB2648A">
      <w:start w:val="1"/>
      <w:numFmt w:val="bullet"/>
      <w:lvlText w:val="o"/>
      <w:lvlJc w:val="left"/>
      <w:pPr>
        <w:ind w:left="1800" w:hanging="360"/>
      </w:pPr>
      <w:rPr>
        <w:rFonts w:ascii="Courier New" w:hAnsi="Courier New" w:hint="default"/>
      </w:rPr>
    </w:lvl>
    <w:lvl w:ilvl="2" w:tplc="5D200B42">
      <w:start w:val="1"/>
      <w:numFmt w:val="bullet"/>
      <w:lvlText w:val=""/>
      <w:lvlJc w:val="left"/>
      <w:pPr>
        <w:ind w:left="2520" w:hanging="360"/>
      </w:pPr>
      <w:rPr>
        <w:rFonts w:ascii="Wingdings" w:hAnsi="Wingdings" w:hint="default"/>
      </w:rPr>
    </w:lvl>
    <w:lvl w:ilvl="3" w:tplc="537AEE82">
      <w:start w:val="1"/>
      <w:numFmt w:val="bullet"/>
      <w:lvlText w:val=""/>
      <w:lvlJc w:val="left"/>
      <w:pPr>
        <w:ind w:left="3240" w:hanging="360"/>
      </w:pPr>
      <w:rPr>
        <w:rFonts w:ascii="Symbol" w:hAnsi="Symbol" w:hint="default"/>
      </w:rPr>
    </w:lvl>
    <w:lvl w:ilvl="4" w:tplc="A6301170">
      <w:start w:val="1"/>
      <w:numFmt w:val="bullet"/>
      <w:lvlText w:val="o"/>
      <w:lvlJc w:val="left"/>
      <w:pPr>
        <w:ind w:left="3960" w:hanging="360"/>
      </w:pPr>
      <w:rPr>
        <w:rFonts w:ascii="Courier New" w:hAnsi="Courier New" w:hint="default"/>
      </w:rPr>
    </w:lvl>
    <w:lvl w:ilvl="5" w:tplc="323A2AE2">
      <w:start w:val="1"/>
      <w:numFmt w:val="bullet"/>
      <w:lvlText w:val=""/>
      <w:lvlJc w:val="left"/>
      <w:pPr>
        <w:ind w:left="4680" w:hanging="360"/>
      </w:pPr>
      <w:rPr>
        <w:rFonts w:ascii="Wingdings" w:hAnsi="Wingdings" w:hint="default"/>
      </w:rPr>
    </w:lvl>
    <w:lvl w:ilvl="6" w:tplc="64BA92C0">
      <w:start w:val="1"/>
      <w:numFmt w:val="bullet"/>
      <w:lvlText w:val=""/>
      <w:lvlJc w:val="left"/>
      <w:pPr>
        <w:ind w:left="5400" w:hanging="360"/>
      </w:pPr>
      <w:rPr>
        <w:rFonts w:ascii="Symbol" w:hAnsi="Symbol" w:hint="default"/>
      </w:rPr>
    </w:lvl>
    <w:lvl w:ilvl="7" w:tplc="610681D2">
      <w:start w:val="1"/>
      <w:numFmt w:val="bullet"/>
      <w:lvlText w:val="o"/>
      <w:lvlJc w:val="left"/>
      <w:pPr>
        <w:ind w:left="6120" w:hanging="360"/>
      </w:pPr>
      <w:rPr>
        <w:rFonts w:ascii="Courier New" w:hAnsi="Courier New" w:hint="default"/>
      </w:rPr>
    </w:lvl>
    <w:lvl w:ilvl="8" w:tplc="E8407BB4">
      <w:start w:val="1"/>
      <w:numFmt w:val="bullet"/>
      <w:lvlText w:val=""/>
      <w:lvlJc w:val="left"/>
      <w:pPr>
        <w:ind w:left="6840" w:hanging="360"/>
      </w:pPr>
      <w:rPr>
        <w:rFonts w:ascii="Wingdings" w:hAnsi="Wingdings" w:hint="default"/>
      </w:rPr>
    </w:lvl>
  </w:abstractNum>
  <w:abstractNum w:abstractNumId="68">
    <w:nsid w:val="4E751D3D"/>
    <w:multiLevelType w:val="hybridMultilevel"/>
    <w:tmpl w:val="AFFA914C"/>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FBA4B73"/>
    <w:multiLevelType w:val="hybridMultilevel"/>
    <w:tmpl w:val="ACBC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0267CE0"/>
    <w:multiLevelType w:val="hybridMultilevel"/>
    <w:tmpl w:val="F50E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0B7467A"/>
    <w:multiLevelType w:val="hybridMultilevel"/>
    <w:tmpl w:val="05285348"/>
    <w:lvl w:ilvl="0" w:tplc="8762498A">
      <w:start w:val="1"/>
      <w:numFmt w:val="bullet"/>
      <w:lvlText w:val="·"/>
      <w:lvlJc w:val="left"/>
      <w:pPr>
        <w:ind w:left="720" w:hanging="360"/>
      </w:pPr>
      <w:rPr>
        <w:rFonts w:ascii="Symbol" w:hAnsi="Symbol" w:hint="default"/>
      </w:rPr>
    </w:lvl>
    <w:lvl w:ilvl="1" w:tplc="940881F4">
      <w:start w:val="1"/>
      <w:numFmt w:val="bullet"/>
      <w:lvlText w:val="o"/>
      <w:lvlJc w:val="left"/>
      <w:pPr>
        <w:ind w:left="1440" w:hanging="360"/>
      </w:pPr>
      <w:rPr>
        <w:rFonts w:ascii="Courier New" w:hAnsi="Courier New" w:hint="default"/>
      </w:rPr>
    </w:lvl>
    <w:lvl w:ilvl="2" w:tplc="F62CA008">
      <w:start w:val="1"/>
      <w:numFmt w:val="bullet"/>
      <w:lvlText w:val=""/>
      <w:lvlJc w:val="left"/>
      <w:pPr>
        <w:ind w:left="2160" w:hanging="360"/>
      </w:pPr>
      <w:rPr>
        <w:rFonts w:ascii="Wingdings" w:hAnsi="Wingdings" w:hint="default"/>
      </w:rPr>
    </w:lvl>
    <w:lvl w:ilvl="3" w:tplc="E174BEE0">
      <w:start w:val="1"/>
      <w:numFmt w:val="bullet"/>
      <w:lvlText w:val=""/>
      <w:lvlJc w:val="left"/>
      <w:pPr>
        <w:ind w:left="2880" w:hanging="360"/>
      </w:pPr>
      <w:rPr>
        <w:rFonts w:ascii="Symbol" w:hAnsi="Symbol" w:hint="default"/>
      </w:rPr>
    </w:lvl>
    <w:lvl w:ilvl="4" w:tplc="19B24B6E">
      <w:start w:val="1"/>
      <w:numFmt w:val="bullet"/>
      <w:lvlText w:val="o"/>
      <w:lvlJc w:val="left"/>
      <w:pPr>
        <w:ind w:left="3600" w:hanging="360"/>
      </w:pPr>
      <w:rPr>
        <w:rFonts w:ascii="Courier New" w:hAnsi="Courier New" w:hint="default"/>
      </w:rPr>
    </w:lvl>
    <w:lvl w:ilvl="5" w:tplc="1152C612">
      <w:start w:val="1"/>
      <w:numFmt w:val="bullet"/>
      <w:lvlText w:val=""/>
      <w:lvlJc w:val="left"/>
      <w:pPr>
        <w:ind w:left="4320" w:hanging="360"/>
      </w:pPr>
      <w:rPr>
        <w:rFonts w:ascii="Wingdings" w:hAnsi="Wingdings" w:hint="default"/>
      </w:rPr>
    </w:lvl>
    <w:lvl w:ilvl="6" w:tplc="561E2B90">
      <w:start w:val="1"/>
      <w:numFmt w:val="bullet"/>
      <w:lvlText w:val=""/>
      <w:lvlJc w:val="left"/>
      <w:pPr>
        <w:ind w:left="5040" w:hanging="360"/>
      </w:pPr>
      <w:rPr>
        <w:rFonts w:ascii="Symbol" w:hAnsi="Symbol" w:hint="default"/>
      </w:rPr>
    </w:lvl>
    <w:lvl w:ilvl="7" w:tplc="7E80555C">
      <w:start w:val="1"/>
      <w:numFmt w:val="bullet"/>
      <w:lvlText w:val="o"/>
      <w:lvlJc w:val="left"/>
      <w:pPr>
        <w:ind w:left="5760" w:hanging="360"/>
      </w:pPr>
      <w:rPr>
        <w:rFonts w:ascii="Courier New" w:hAnsi="Courier New" w:hint="default"/>
      </w:rPr>
    </w:lvl>
    <w:lvl w:ilvl="8" w:tplc="289A1E4E">
      <w:start w:val="1"/>
      <w:numFmt w:val="bullet"/>
      <w:lvlText w:val=""/>
      <w:lvlJc w:val="left"/>
      <w:pPr>
        <w:ind w:left="6480" w:hanging="360"/>
      </w:pPr>
      <w:rPr>
        <w:rFonts w:ascii="Wingdings" w:hAnsi="Wingdings" w:hint="default"/>
      </w:rPr>
    </w:lvl>
  </w:abstractNum>
  <w:abstractNum w:abstractNumId="72">
    <w:nsid w:val="50F05627"/>
    <w:multiLevelType w:val="hybridMultilevel"/>
    <w:tmpl w:val="03FA09B0"/>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1515D83"/>
    <w:multiLevelType w:val="hybridMultilevel"/>
    <w:tmpl w:val="67E2C2C2"/>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27058FD"/>
    <w:multiLevelType w:val="hybridMultilevel"/>
    <w:tmpl w:val="435EBF4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7E631F"/>
    <w:multiLevelType w:val="hybridMultilevel"/>
    <w:tmpl w:val="F36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2679D0"/>
    <w:multiLevelType w:val="hybridMultilevel"/>
    <w:tmpl w:val="F856B76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54A17853"/>
    <w:multiLevelType w:val="hybridMultilevel"/>
    <w:tmpl w:val="A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5E32643"/>
    <w:multiLevelType w:val="hybridMultilevel"/>
    <w:tmpl w:val="346C7554"/>
    <w:lvl w:ilvl="0" w:tplc="B1DCC9E6">
      <w:start w:val="1"/>
      <w:numFmt w:val="bullet"/>
      <w:lvlText w:val=""/>
      <w:lvlJc w:val="left"/>
      <w:pPr>
        <w:ind w:left="720" w:hanging="360"/>
      </w:pPr>
      <w:rPr>
        <w:rFonts w:ascii="Symbol" w:hAnsi="Symbol" w:hint="default"/>
      </w:rPr>
    </w:lvl>
    <w:lvl w:ilvl="1" w:tplc="FCE0DD22">
      <w:start w:val="1"/>
      <w:numFmt w:val="bullet"/>
      <w:lvlText w:val="·"/>
      <w:lvlJc w:val="left"/>
      <w:pPr>
        <w:ind w:left="1440" w:hanging="360"/>
      </w:pPr>
      <w:rPr>
        <w:rFonts w:ascii="Symbol" w:hAnsi="Symbol"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79">
    <w:nsid w:val="567056B7"/>
    <w:multiLevelType w:val="hybridMultilevel"/>
    <w:tmpl w:val="C5586878"/>
    <w:lvl w:ilvl="0" w:tplc="6414EAFE">
      <w:start w:val="1"/>
      <w:numFmt w:val="bullet"/>
      <w:lvlText w:val="·"/>
      <w:lvlJc w:val="left"/>
      <w:pPr>
        <w:ind w:left="720" w:hanging="360"/>
      </w:pPr>
      <w:rPr>
        <w:rFonts w:ascii="Symbol" w:hAnsi="Symbol" w:hint="default"/>
      </w:rPr>
    </w:lvl>
    <w:lvl w:ilvl="1" w:tplc="BE64AEFE">
      <w:start w:val="1"/>
      <w:numFmt w:val="bullet"/>
      <w:lvlText w:val="o"/>
      <w:lvlJc w:val="left"/>
      <w:pPr>
        <w:ind w:left="1440" w:hanging="360"/>
      </w:pPr>
      <w:rPr>
        <w:rFonts w:ascii="Courier New" w:hAnsi="Courier New" w:hint="default"/>
      </w:rPr>
    </w:lvl>
    <w:lvl w:ilvl="2" w:tplc="BA92E358">
      <w:start w:val="1"/>
      <w:numFmt w:val="bullet"/>
      <w:lvlText w:val=""/>
      <w:lvlJc w:val="left"/>
      <w:pPr>
        <w:ind w:left="2160" w:hanging="360"/>
      </w:pPr>
      <w:rPr>
        <w:rFonts w:ascii="Wingdings" w:hAnsi="Wingdings" w:hint="default"/>
      </w:rPr>
    </w:lvl>
    <w:lvl w:ilvl="3" w:tplc="526C93AA">
      <w:start w:val="1"/>
      <w:numFmt w:val="bullet"/>
      <w:lvlText w:val=""/>
      <w:lvlJc w:val="left"/>
      <w:pPr>
        <w:ind w:left="2880" w:hanging="360"/>
      </w:pPr>
      <w:rPr>
        <w:rFonts w:ascii="Symbol" w:hAnsi="Symbol" w:hint="default"/>
      </w:rPr>
    </w:lvl>
    <w:lvl w:ilvl="4" w:tplc="54AEF2EC">
      <w:start w:val="1"/>
      <w:numFmt w:val="bullet"/>
      <w:lvlText w:val="o"/>
      <w:lvlJc w:val="left"/>
      <w:pPr>
        <w:ind w:left="3600" w:hanging="360"/>
      </w:pPr>
      <w:rPr>
        <w:rFonts w:ascii="Courier New" w:hAnsi="Courier New" w:hint="default"/>
      </w:rPr>
    </w:lvl>
    <w:lvl w:ilvl="5" w:tplc="D1843AC2">
      <w:start w:val="1"/>
      <w:numFmt w:val="bullet"/>
      <w:lvlText w:val=""/>
      <w:lvlJc w:val="left"/>
      <w:pPr>
        <w:ind w:left="4320" w:hanging="360"/>
      </w:pPr>
      <w:rPr>
        <w:rFonts w:ascii="Wingdings" w:hAnsi="Wingdings" w:hint="default"/>
      </w:rPr>
    </w:lvl>
    <w:lvl w:ilvl="6" w:tplc="8576860C">
      <w:start w:val="1"/>
      <w:numFmt w:val="bullet"/>
      <w:lvlText w:val=""/>
      <w:lvlJc w:val="left"/>
      <w:pPr>
        <w:ind w:left="5040" w:hanging="360"/>
      </w:pPr>
      <w:rPr>
        <w:rFonts w:ascii="Symbol" w:hAnsi="Symbol" w:hint="default"/>
      </w:rPr>
    </w:lvl>
    <w:lvl w:ilvl="7" w:tplc="1F8EE044">
      <w:start w:val="1"/>
      <w:numFmt w:val="bullet"/>
      <w:lvlText w:val="o"/>
      <w:lvlJc w:val="left"/>
      <w:pPr>
        <w:ind w:left="5760" w:hanging="360"/>
      </w:pPr>
      <w:rPr>
        <w:rFonts w:ascii="Courier New" w:hAnsi="Courier New" w:hint="default"/>
      </w:rPr>
    </w:lvl>
    <w:lvl w:ilvl="8" w:tplc="4364C9A6">
      <w:start w:val="1"/>
      <w:numFmt w:val="bullet"/>
      <w:lvlText w:val=""/>
      <w:lvlJc w:val="left"/>
      <w:pPr>
        <w:ind w:left="6480" w:hanging="360"/>
      </w:pPr>
      <w:rPr>
        <w:rFonts w:ascii="Wingdings" w:hAnsi="Wingdings" w:hint="default"/>
      </w:rPr>
    </w:lvl>
  </w:abstractNum>
  <w:abstractNum w:abstractNumId="80">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81">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A37360A"/>
    <w:multiLevelType w:val="hybridMultilevel"/>
    <w:tmpl w:val="C01C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AAF21D3"/>
    <w:multiLevelType w:val="hybridMultilevel"/>
    <w:tmpl w:val="B8C6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D0C5D0F"/>
    <w:multiLevelType w:val="hybridMultilevel"/>
    <w:tmpl w:val="B700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D9150AC"/>
    <w:multiLevelType w:val="hybridMultilevel"/>
    <w:tmpl w:val="0BE22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nsid w:val="5DEB531C"/>
    <w:multiLevelType w:val="hybridMultilevel"/>
    <w:tmpl w:val="37E6BE9C"/>
    <w:lvl w:ilvl="0" w:tplc="192C1DF8">
      <w:start w:val="1"/>
      <w:numFmt w:val="decimal"/>
      <w:lvlText w:val="%1."/>
      <w:lvlJc w:val="left"/>
      <w:pPr>
        <w:ind w:left="720" w:hanging="360"/>
      </w:pPr>
    </w:lvl>
    <w:lvl w:ilvl="1" w:tplc="2D743E00">
      <w:start w:val="1"/>
      <w:numFmt w:val="lowerLetter"/>
      <w:lvlText w:val="%2."/>
      <w:lvlJc w:val="left"/>
      <w:pPr>
        <w:ind w:left="1440" w:hanging="360"/>
      </w:pPr>
    </w:lvl>
    <w:lvl w:ilvl="2" w:tplc="1B3A082E">
      <w:start w:val="1"/>
      <w:numFmt w:val="lowerRoman"/>
      <w:lvlText w:val="%3."/>
      <w:lvlJc w:val="right"/>
      <w:pPr>
        <w:ind w:left="2160" w:hanging="180"/>
      </w:pPr>
    </w:lvl>
    <w:lvl w:ilvl="3" w:tplc="102A8DEE">
      <w:start w:val="1"/>
      <w:numFmt w:val="decimal"/>
      <w:lvlText w:val="%4."/>
      <w:lvlJc w:val="left"/>
      <w:pPr>
        <w:ind w:left="2880" w:hanging="360"/>
      </w:pPr>
    </w:lvl>
    <w:lvl w:ilvl="4" w:tplc="84E81912">
      <w:start w:val="1"/>
      <w:numFmt w:val="lowerLetter"/>
      <w:lvlText w:val="%5."/>
      <w:lvlJc w:val="left"/>
      <w:pPr>
        <w:ind w:left="3600" w:hanging="360"/>
      </w:pPr>
    </w:lvl>
    <w:lvl w:ilvl="5" w:tplc="0576D0B2">
      <w:start w:val="1"/>
      <w:numFmt w:val="lowerRoman"/>
      <w:lvlText w:val="%6."/>
      <w:lvlJc w:val="right"/>
      <w:pPr>
        <w:ind w:left="4320" w:hanging="180"/>
      </w:pPr>
    </w:lvl>
    <w:lvl w:ilvl="6" w:tplc="F28216C8">
      <w:start w:val="1"/>
      <w:numFmt w:val="decimal"/>
      <w:lvlText w:val="%7."/>
      <w:lvlJc w:val="left"/>
      <w:pPr>
        <w:ind w:left="5040" w:hanging="360"/>
      </w:pPr>
    </w:lvl>
    <w:lvl w:ilvl="7" w:tplc="43DCC1A2">
      <w:start w:val="1"/>
      <w:numFmt w:val="lowerLetter"/>
      <w:lvlText w:val="%8."/>
      <w:lvlJc w:val="left"/>
      <w:pPr>
        <w:ind w:left="5760" w:hanging="360"/>
      </w:pPr>
    </w:lvl>
    <w:lvl w:ilvl="8" w:tplc="0B96CF0A">
      <w:start w:val="1"/>
      <w:numFmt w:val="lowerRoman"/>
      <w:lvlText w:val="%9."/>
      <w:lvlJc w:val="right"/>
      <w:pPr>
        <w:ind w:left="6480" w:hanging="180"/>
      </w:pPr>
    </w:lvl>
  </w:abstractNum>
  <w:abstractNum w:abstractNumId="87">
    <w:nsid w:val="5F547244"/>
    <w:multiLevelType w:val="hybridMultilevel"/>
    <w:tmpl w:val="D9D662A6"/>
    <w:lvl w:ilvl="0" w:tplc="D9983F22">
      <w:start w:val="1"/>
      <w:numFmt w:val="bullet"/>
      <w:lvlText w:val="-"/>
      <w:lvlJc w:val="left"/>
      <w:pPr>
        <w:ind w:left="720" w:hanging="360"/>
      </w:pPr>
      <w:rPr>
        <w:rFonts w:ascii="Symbol" w:hAnsi="Symbol" w:hint="default"/>
      </w:rPr>
    </w:lvl>
    <w:lvl w:ilvl="1" w:tplc="6882DFE6">
      <w:start w:val="1"/>
      <w:numFmt w:val="bullet"/>
      <w:lvlText w:val="o"/>
      <w:lvlJc w:val="left"/>
      <w:pPr>
        <w:ind w:left="1440" w:hanging="360"/>
      </w:pPr>
      <w:rPr>
        <w:rFonts w:ascii="Courier New" w:hAnsi="Courier New" w:hint="default"/>
      </w:rPr>
    </w:lvl>
    <w:lvl w:ilvl="2" w:tplc="34540B64">
      <w:start w:val="1"/>
      <w:numFmt w:val="bullet"/>
      <w:lvlText w:val=""/>
      <w:lvlJc w:val="left"/>
      <w:pPr>
        <w:ind w:left="2160" w:hanging="360"/>
      </w:pPr>
      <w:rPr>
        <w:rFonts w:ascii="Wingdings" w:hAnsi="Wingdings" w:hint="default"/>
      </w:rPr>
    </w:lvl>
    <w:lvl w:ilvl="3" w:tplc="762CD0AA">
      <w:start w:val="1"/>
      <w:numFmt w:val="bullet"/>
      <w:lvlText w:val=""/>
      <w:lvlJc w:val="left"/>
      <w:pPr>
        <w:ind w:left="2880" w:hanging="360"/>
      </w:pPr>
      <w:rPr>
        <w:rFonts w:ascii="Symbol" w:hAnsi="Symbol" w:hint="default"/>
      </w:rPr>
    </w:lvl>
    <w:lvl w:ilvl="4" w:tplc="96B64AB0">
      <w:start w:val="1"/>
      <w:numFmt w:val="bullet"/>
      <w:lvlText w:val="o"/>
      <w:lvlJc w:val="left"/>
      <w:pPr>
        <w:ind w:left="3600" w:hanging="360"/>
      </w:pPr>
      <w:rPr>
        <w:rFonts w:ascii="Courier New" w:hAnsi="Courier New" w:hint="default"/>
      </w:rPr>
    </w:lvl>
    <w:lvl w:ilvl="5" w:tplc="C7A479F8">
      <w:start w:val="1"/>
      <w:numFmt w:val="bullet"/>
      <w:lvlText w:val=""/>
      <w:lvlJc w:val="left"/>
      <w:pPr>
        <w:ind w:left="4320" w:hanging="360"/>
      </w:pPr>
      <w:rPr>
        <w:rFonts w:ascii="Wingdings" w:hAnsi="Wingdings" w:hint="default"/>
      </w:rPr>
    </w:lvl>
    <w:lvl w:ilvl="6" w:tplc="A5345478">
      <w:start w:val="1"/>
      <w:numFmt w:val="bullet"/>
      <w:lvlText w:val=""/>
      <w:lvlJc w:val="left"/>
      <w:pPr>
        <w:ind w:left="5040" w:hanging="360"/>
      </w:pPr>
      <w:rPr>
        <w:rFonts w:ascii="Symbol" w:hAnsi="Symbol" w:hint="default"/>
      </w:rPr>
    </w:lvl>
    <w:lvl w:ilvl="7" w:tplc="0A6E69FA">
      <w:start w:val="1"/>
      <w:numFmt w:val="bullet"/>
      <w:lvlText w:val="o"/>
      <w:lvlJc w:val="left"/>
      <w:pPr>
        <w:ind w:left="5760" w:hanging="360"/>
      </w:pPr>
      <w:rPr>
        <w:rFonts w:ascii="Courier New" w:hAnsi="Courier New" w:hint="default"/>
      </w:rPr>
    </w:lvl>
    <w:lvl w:ilvl="8" w:tplc="3976B61A">
      <w:start w:val="1"/>
      <w:numFmt w:val="bullet"/>
      <w:lvlText w:val=""/>
      <w:lvlJc w:val="left"/>
      <w:pPr>
        <w:ind w:left="6480" w:hanging="360"/>
      </w:pPr>
      <w:rPr>
        <w:rFonts w:ascii="Wingdings" w:hAnsi="Wingdings" w:hint="default"/>
      </w:rPr>
    </w:lvl>
  </w:abstractNum>
  <w:abstractNum w:abstractNumId="88">
    <w:nsid w:val="61497719"/>
    <w:multiLevelType w:val="hybridMultilevel"/>
    <w:tmpl w:val="A76EBA6A"/>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61A551C8"/>
    <w:multiLevelType w:val="hybridMultilevel"/>
    <w:tmpl w:val="3BDE005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1B47E09"/>
    <w:multiLevelType w:val="hybridMultilevel"/>
    <w:tmpl w:val="D2D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2B328A0"/>
    <w:multiLevelType w:val="hybridMultilevel"/>
    <w:tmpl w:val="6C4E4880"/>
    <w:lvl w:ilvl="0" w:tplc="A8CC0454">
      <w:start w:val="1"/>
      <w:numFmt w:val="bullet"/>
      <w:lvlText w:val="·"/>
      <w:lvlJc w:val="left"/>
      <w:pPr>
        <w:ind w:left="720" w:hanging="360"/>
      </w:pPr>
      <w:rPr>
        <w:rFonts w:ascii="Symbol" w:hAnsi="Symbol" w:hint="default"/>
      </w:rPr>
    </w:lvl>
    <w:lvl w:ilvl="1" w:tplc="7630825E">
      <w:start w:val="1"/>
      <w:numFmt w:val="bullet"/>
      <w:lvlText w:val="o"/>
      <w:lvlJc w:val="left"/>
      <w:pPr>
        <w:ind w:left="1440" w:hanging="360"/>
      </w:pPr>
      <w:rPr>
        <w:rFonts w:ascii="Courier New" w:hAnsi="Courier New" w:hint="default"/>
      </w:rPr>
    </w:lvl>
    <w:lvl w:ilvl="2" w:tplc="E3CEEBB8">
      <w:start w:val="1"/>
      <w:numFmt w:val="bullet"/>
      <w:lvlText w:val=""/>
      <w:lvlJc w:val="left"/>
      <w:pPr>
        <w:ind w:left="2160" w:hanging="360"/>
      </w:pPr>
      <w:rPr>
        <w:rFonts w:ascii="Wingdings" w:hAnsi="Wingdings" w:hint="default"/>
      </w:rPr>
    </w:lvl>
    <w:lvl w:ilvl="3" w:tplc="814245D6">
      <w:start w:val="1"/>
      <w:numFmt w:val="bullet"/>
      <w:lvlText w:val=""/>
      <w:lvlJc w:val="left"/>
      <w:pPr>
        <w:ind w:left="2880" w:hanging="360"/>
      </w:pPr>
      <w:rPr>
        <w:rFonts w:ascii="Symbol" w:hAnsi="Symbol" w:hint="default"/>
      </w:rPr>
    </w:lvl>
    <w:lvl w:ilvl="4" w:tplc="B9BAA4C6">
      <w:start w:val="1"/>
      <w:numFmt w:val="bullet"/>
      <w:lvlText w:val="o"/>
      <w:lvlJc w:val="left"/>
      <w:pPr>
        <w:ind w:left="3600" w:hanging="360"/>
      </w:pPr>
      <w:rPr>
        <w:rFonts w:ascii="Courier New" w:hAnsi="Courier New" w:hint="default"/>
      </w:rPr>
    </w:lvl>
    <w:lvl w:ilvl="5" w:tplc="F412E2D4">
      <w:start w:val="1"/>
      <w:numFmt w:val="bullet"/>
      <w:lvlText w:val=""/>
      <w:lvlJc w:val="left"/>
      <w:pPr>
        <w:ind w:left="4320" w:hanging="360"/>
      </w:pPr>
      <w:rPr>
        <w:rFonts w:ascii="Wingdings" w:hAnsi="Wingdings" w:hint="default"/>
      </w:rPr>
    </w:lvl>
    <w:lvl w:ilvl="6" w:tplc="66F068B8">
      <w:start w:val="1"/>
      <w:numFmt w:val="bullet"/>
      <w:lvlText w:val=""/>
      <w:lvlJc w:val="left"/>
      <w:pPr>
        <w:ind w:left="5040" w:hanging="360"/>
      </w:pPr>
      <w:rPr>
        <w:rFonts w:ascii="Symbol" w:hAnsi="Symbol" w:hint="default"/>
      </w:rPr>
    </w:lvl>
    <w:lvl w:ilvl="7" w:tplc="C9E04C8A">
      <w:start w:val="1"/>
      <w:numFmt w:val="bullet"/>
      <w:lvlText w:val="o"/>
      <w:lvlJc w:val="left"/>
      <w:pPr>
        <w:ind w:left="5760" w:hanging="360"/>
      </w:pPr>
      <w:rPr>
        <w:rFonts w:ascii="Courier New" w:hAnsi="Courier New" w:hint="default"/>
      </w:rPr>
    </w:lvl>
    <w:lvl w:ilvl="8" w:tplc="CF2EA006">
      <w:start w:val="1"/>
      <w:numFmt w:val="bullet"/>
      <w:lvlText w:val=""/>
      <w:lvlJc w:val="left"/>
      <w:pPr>
        <w:ind w:left="6480" w:hanging="360"/>
      </w:pPr>
      <w:rPr>
        <w:rFonts w:ascii="Wingdings" w:hAnsi="Wingdings" w:hint="default"/>
      </w:rPr>
    </w:lvl>
  </w:abstractNum>
  <w:abstractNum w:abstractNumId="92">
    <w:nsid w:val="647B1827"/>
    <w:multiLevelType w:val="hybridMultilevel"/>
    <w:tmpl w:val="A252BB60"/>
    <w:lvl w:ilvl="0" w:tplc="00FC105E">
      <w:start w:val="1"/>
      <w:numFmt w:val="bullet"/>
      <w:lvlText w:val="·"/>
      <w:lvlJc w:val="left"/>
      <w:pPr>
        <w:ind w:left="720" w:hanging="360"/>
      </w:pPr>
      <w:rPr>
        <w:rFonts w:ascii="Symbol" w:hAnsi="Symbol" w:hint="default"/>
      </w:rPr>
    </w:lvl>
    <w:lvl w:ilvl="1" w:tplc="4EE86F5E">
      <w:start w:val="1"/>
      <w:numFmt w:val="bullet"/>
      <w:lvlText w:val="o"/>
      <w:lvlJc w:val="left"/>
      <w:pPr>
        <w:ind w:left="1440" w:hanging="360"/>
      </w:pPr>
      <w:rPr>
        <w:rFonts w:ascii="Courier New" w:hAnsi="Courier New" w:hint="default"/>
      </w:rPr>
    </w:lvl>
    <w:lvl w:ilvl="2" w:tplc="E10041A4">
      <w:start w:val="1"/>
      <w:numFmt w:val="bullet"/>
      <w:lvlText w:val=""/>
      <w:lvlJc w:val="left"/>
      <w:pPr>
        <w:ind w:left="2160" w:hanging="360"/>
      </w:pPr>
      <w:rPr>
        <w:rFonts w:ascii="Wingdings" w:hAnsi="Wingdings" w:hint="default"/>
      </w:rPr>
    </w:lvl>
    <w:lvl w:ilvl="3" w:tplc="AE2EBFEE">
      <w:start w:val="1"/>
      <w:numFmt w:val="bullet"/>
      <w:lvlText w:val=""/>
      <w:lvlJc w:val="left"/>
      <w:pPr>
        <w:ind w:left="2880" w:hanging="360"/>
      </w:pPr>
      <w:rPr>
        <w:rFonts w:ascii="Symbol" w:hAnsi="Symbol" w:hint="default"/>
      </w:rPr>
    </w:lvl>
    <w:lvl w:ilvl="4" w:tplc="813EABCA">
      <w:start w:val="1"/>
      <w:numFmt w:val="bullet"/>
      <w:lvlText w:val="o"/>
      <w:lvlJc w:val="left"/>
      <w:pPr>
        <w:ind w:left="3600" w:hanging="360"/>
      </w:pPr>
      <w:rPr>
        <w:rFonts w:ascii="Courier New" w:hAnsi="Courier New" w:hint="default"/>
      </w:rPr>
    </w:lvl>
    <w:lvl w:ilvl="5" w:tplc="DD56A772">
      <w:start w:val="1"/>
      <w:numFmt w:val="bullet"/>
      <w:lvlText w:val=""/>
      <w:lvlJc w:val="left"/>
      <w:pPr>
        <w:ind w:left="4320" w:hanging="360"/>
      </w:pPr>
      <w:rPr>
        <w:rFonts w:ascii="Wingdings" w:hAnsi="Wingdings" w:hint="default"/>
      </w:rPr>
    </w:lvl>
    <w:lvl w:ilvl="6" w:tplc="53D47EFE">
      <w:start w:val="1"/>
      <w:numFmt w:val="bullet"/>
      <w:lvlText w:val=""/>
      <w:lvlJc w:val="left"/>
      <w:pPr>
        <w:ind w:left="5040" w:hanging="360"/>
      </w:pPr>
      <w:rPr>
        <w:rFonts w:ascii="Symbol" w:hAnsi="Symbol" w:hint="default"/>
      </w:rPr>
    </w:lvl>
    <w:lvl w:ilvl="7" w:tplc="6B2837F2">
      <w:start w:val="1"/>
      <w:numFmt w:val="bullet"/>
      <w:lvlText w:val="o"/>
      <w:lvlJc w:val="left"/>
      <w:pPr>
        <w:ind w:left="5760" w:hanging="360"/>
      </w:pPr>
      <w:rPr>
        <w:rFonts w:ascii="Courier New" w:hAnsi="Courier New" w:hint="default"/>
      </w:rPr>
    </w:lvl>
    <w:lvl w:ilvl="8" w:tplc="B024E9A6">
      <w:start w:val="1"/>
      <w:numFmt w:val="bullet"/>
      <w:lvlText w:val=""/>
      <w:lvlJc w:val="left"/>
      <w:pPr>
        <w:ind w:left="6480" w:hanging="360"/>
      </w:pPr>
      <w:rPr>
        <w:rFonts w:ascii="Wingdings" w:hAnsi="Wingdings" w:hint="default"/>
      </w:rPr>
    </w:lvl>
  </w:abstractNum>
  <w:abstractNum w:abstractNumId="93">
    <w:nsid w:val="64EF72EE"/>
    <w:multiLevelType w:val="hybridMultilevel"/>
    <w:tmpl w:val="2C60A5A2"/>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4">
    <w:nsid w:val="650656B0"/>
    <w:multiLevelType w:val="hybridMultilevel"/>
    <w:tmpl w:val="31D2D58E"/>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5">
    <w:nsid w:val="69983298"/>
    <w:multiLevelType w:val="hybridMultilevel"/>
    <w:tmpl w:val="4A2008C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C17781E"/>
    <w:multiLevelType w:val="hybridMultilevel"/>
    <w:tmpl w:val="C9F8E116"/>
    <w:lvl w:ilvl="0" w:tplc="46C6857A">
      <w:start w:val="1"/>
      <w:numFmt w:val="bullet"/>
      <w:lvlText w:val=""/>
      <w:lvlJc w:val="left"/>
      <w:pPr>
        <w:ind w:left="720" w:hanging="360"/>
      </w:pPr>
      <w:rPr>
        <w:rFonts w:ascii="Symbol" w:hAnsi="Symbol" w:hint="default"/>
      </w:rPr>
    </w:lvl>
    <w:lvl w:ilvl="1" w:tplc="8FB46FD4">
      <w:start w:val="1"/>
      <w:numFmt w:val="lowerLetter"/>
      <w:lvlText w:val="%2."/>
      <w:lvlJc w:val="left"/>
      <w:pPr>
        <w:ind w:left="1440" w:hanging="360"/>
      </w:pPr>
    </w:lvl>
    <w:lvl w:ilvl="2" w:tplc="A8DA4E7C">
      <w:start w:val="1"/>
      <w:numFmt w:val="lowerRoman"/>
      <w:lvlText w:val="%3."/>
      <w:lvlJc w:val="right"/>
      <w:pPr>
        <w:ind w:left="2160" w:hanging="180"/>
      </w:pPr>
    </w:lvl>
    <w:lvl w:ilvl="3" w:tplc="779ABAE0">
      <w:start w:val="1"/>
      <w:numFmt w:val="decimal"/>
      <w:lvlText w:val="%4."/>
      <w:lvlJc w:val="left"/>
      <w:pPr>
        <w:ind w:left="2880" w:hanging="360"/>
      </w:pPr>
    </w:lvl>
    <w:lvl w:ilvl="4" w:tplc="95E869AE">
      <w:start w:val="1"/>
      <w:numFmt w:val="lowerLetter"/>
      <w:lvlText w:val="%5."/>
      <w:lvlJc w:val="left"/>
      <w:pPr>
        <w:ind w:left="3600" w:hanging="360"/>
      </w:pPr>
    </w:lvl>
    <w:lvl w:ilvl="5" w:tplc="D054B19A">
      <w:start w:val="1"/>
      <w:numFmt w:val="lowerRoman"/>
      <w:lvlText w:val="%6."/>
      <w:lvlJc w:val="right"/>
      <w:pPr>
        <w:ind w:left="4320" w:hanging="180"/>
      </w:pPr>
    </w:lvl>
    <w:lvl w:ilvl="6" w:tplc="EC7C08B4">
      <w:start w:val="1"/>
      <w:numFmt w:val="decimal"/>
      <w:lvlText w:val="%7."/>
      <w:lvlJc w:val="left"/>
      <w:pPr>
        <w:ind w:left="5040" w:hanging="360"/>
      </w:pPr>
    </w:lvl>
    <w:lvl w:ilvl="7" w:tplc="4E3EEFAA">
      <w:start w:val="1"/>
      <w:numFmt w:val="lowerLetter"/>
      <w:lvlText w:val="%8."/>
      <w:lvlJc w:val="left"/>
      <w:pPr>
        <w:ind w:left="5760" w:hanging="360"/>
      </w:pPr>
    </w:lvl>
    <w:lvl w:ilvl="8" w:tplc="E49E1560">
      <w:start w:val="1"/>
      <w:numFmt w:val="lowerRoman"/>
      <w:lvlText w:val="%9."/>
      <w:lvlJc w:val="right"/>
      <w:pPr>
        <w:ind w:left="6480" w:hanging="180"/>
      </w:pPr>
    </w:lvl>
  </w:abstractNum>
  <w:abstractNum w:abstractNumId="97">
    <w:nsid w:val="6D220197"/>
    <w:multiLevelType w:val="hybridMultilevel"/>
    <w:tmpl w:val="33E8AB78"/>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8">
    <w:nsid w:val="6E3B1E35"/>
    <w:multiLevelType w:val="hybridMultilevel"/>
    <w:tmpl w:val="77046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nsid w:val="7057006A"/>
    <w:multiLevelType w:val="hybridMultilevel"/>
    <w:tmpl w:val="0294685C"/>
    <w:lvl w:ilvl="0" w:tplc="08090001">
      <w:start w:val="1"/>
      <w:numFmt w:val="bullet"/>
      <w:lvlText w:val=""/>
      <w:lvlJc w:val="left"/>
      <w:pPr>
        <w:ind w:left="360" w:hanging="360"/>
      </w:pPr>
      <w:rPr>
        <w:rFonts w:ascii="Symbol" w:hAnsi="Symbol"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06F237A"/>
    <w:multiLevelType w:val="hybridMultilevel"/>
    <w:tmpl w:val="620247C4"/>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F47704"/>
    <w:multiLevelType w:val="hybridMultilevel"/>
    <w:tmpl w:val="3BC67220"/>
    <w:lvl w:ilvl="0" w:tplc="D7242012">
      <w:start w:val="1"/>
      <w:numFmt w:val="bullet"/>
      <w:lvlText w:val="-"/>
      <w:lvlJc w:val="left"/>
      <w:pPr>
        <w:ind w:left="720" w:hanging="360"/>
      </w:pPr>
      <w:rPr>
        <w:rFonts w:ascii="Symbol" w:hAnsi="Symbol" w:hint="default"/>
      </w:rPr>
    </w:lvl>
    <w:lvl w:ilvl="1" w:tplc="BA340E52">
      <w:start w:val="1"/>
      <w:numFmt w:val="bullet"/>
      <w:lvlText w:val="o"/>
      <w:lvlJc w:val="left"/>
      <w:pPr>
        <w:ind w:left="1440" w:hanging="360"/>
      </w:pPr>
      <w:rPr>
        <w:rFonts w:ascii="Courier New" w:hAnsi="Courier New" w:hint="default"/>
      </w:rPr>
    </w:lvl>
    <w:lvl w:ilvl="2" w:tplc="D8F4851A">
      <w:start w:val="1"/>
      <w:numFmt w:val="bullet"/>
      <w:lvlText w:val=""/>
      <w:lvlJc w:val="left"/>
      <w:pPr>
        <w:ind w:left="2160" w:hanging="360"/>
      </w:pPr>
      <w:rPr>
        <w:rFonts w:ascii="Wingdings" w:hAnsi="Wingdings" w:hint="default"/>
      </w:rPr>
    </w:lvl>
    <w:lvl w:ilvl="3" w:tplc="9984FF72">
      <w:start w:val="1"/>
      <w:numFmt w:val="bullet"/>
      <w:lvlText w:val=""/>
      <w:lvlJc w:val="left"/>
      <w:pPr>
        <w:ind w:left="2880" w:hanging="360"/>
      </w:pPr>
      <w:rPr>
        <w:rFonts w:ascii="Symbol" w:hAnsi="Symbol" w:hint="default"/>
      </w:rPr>
    </w:lvl>
    <w:lvl w:ilvl="4" w:tplc="55BC6672">
      <w:start w:val="1"/>
      <w:numFmt w:val="bullet"/>
      <w:lvlText w:val="o"/>
      <w:lvlJc w:val="left"/>
      <w:pPr>
        <w:ind w:left="3600" w:hanging="360"/>
      </w:pPr>
      <w:rPr>
        <w:rFonts w:ascii="Courier New" w:hAnsi="Courier New" w:hint="default"/>
      </w:rPr>
    </w:lvl>
    <w:lvl w:ilvl="5" w:tplc="911A05B8">
      <w:start w:val="1"/>
      <w:numFmt w:val="bullet"/>
      <w:lvlText w:val=""/>
      <w:lvlJc w:val="left"/>
      <w:pPr>
        <w:ind w:left="4320" w:hanging="360"/>
      </w:pPr>
      <w:rPr>
        <w:rFonts w:ascii="Wingdings" w:hAnsi="Wingdings" w:hint="default"/>
      </w:rPr>
    </w:lvl>
    <w:lvl w:ilvl="6" w:tplc="CC32184E">
      <w:start w:val="1"/>
      <w:numFmt w:val="bullet"/>
      <w:lvlText w:val=""/>
      <w:lvlJc w:val="left"/>
      <w:pPr>
        <w:ind w:left="5040" w:hanging="360"/>
      </w:pPr>
      <w:rPr>
        <w:rFonts w:ascii="Symbol" w:hAnsi="Symbol" w:hint="default"/>
      </w:rPr>
    </w:lvl>
    <w:lvl w:ilvl="7" w:tplc="EC54EC2A">
      <w:start w:val="1"/>
      <w:numFmt w:val="bullet"/>
      <w:lvlText w:val="o"/>
      <w:lvlJc w:val="left"/>
      <w:pPr>
        <w:ind w:left="5760" w:hanging="360"/>
      </w:pPr>
      <w:rPr>
        <w:rFonts w:ascii="Courier New" w:hAnsi="Courier New" w:hint="default"/>
      </w:rPr>
    </w:lvl>
    <w:lvl w:ilvl="8" w:tplc="996C7018">
      <w:start w:val="1"/>
      <w:numFmt w:val="bullet"/>
      <w:lvlText w:val=""/>
      <w:lvlJc w:val="left"/>
      <w:pPr>
        <w:ind w:left="6480" w:hanging="360"/>
      </w:pPr>
      <w:rPr>
        <w:rFonts w:ascii="Wingdings" w:hAnsi="Wingdings" w:hint="default"/>
      </w:rPr>
    </w:lvl>
  </w:abstractNum>
  <w:abstractNum w:abstractNumId="102">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7EB4881"/>
    <w:multiLevelType w:val="hybridMultilevel"/>
    <w:tmpl w:val="7F4E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8482986"/>
    <w:multiLevelType w:val="hybridMultilevel"/>
    <w:tmpl w:val="DD6E49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7A61298E"/>
    <w:multiLevelType w:val="hybridMultilevel"/>
    <w:tmpl w:val="F38CF624"/>
    <w:lvl w:ilvl="0" w:tplc="629ECF3E">
      <w:start w:val="1"/>
      <w:numFmt w:val="bullet"/>
      <w:lvlText w:val=""/>
      <w:lvlJc w:val="left"/>
      <w:pPr>
        <w:ind w:left="720" w:hanging="360"/>
      </w:pPr>
      <w:rPr>
        <w:rFonts w:ascii="Symbol" w:hAnsi="Symbol" w:hint="default"/>
      </w:rPr>
    </w:lvl>
    <w:lvl w:ilvl="1" w:tplc="12DE2200">
      <w:start w:val="1"/>
      <w:numFmt w:val="bullet"/>
      <w:lvlText w:val="o"/>
      <w:lvlJc w:val="left"/>
      <w:pPr>
        <w:ind w:left="1440" w:hanging="360"/>
      </w:pPr>
      <w:rPr>
        <w:rFonts w:ascii="Courier New" w:hAnsi="Courier New" w:hint="default"/>
      </w:rPr>
    </w:lvl>
    <w:lvl w:ilvl="2" w:tplc="DA940D9E">
      <w:start w:val="1"/>
      <w:numFmt w:val="bullet"/>
      <w:lvlText w:val=""/>
      <w:lvlJc w:val="left"/>
      <w:pPr>
        <w:ind w:left="2160" w:hanging="360"/>
      </w:pPr>
      <w:rPr>
        <w:rFonts w:ascii="Wingdings" w:hAnsi="Wingdings" w:hint="default"/>
      </w:rPr>
    </w:lvl>
    <w:lvl w:ilvl="3" w:tplc="B9B2832C">
      <w:start w:val="1"/>
      <w:numFmt w:val="bullet"/>
      <w:lvlText w:val=""/>
      <w:lvlJc w:val="left"/>
      <w:pPr>
        <w:ind w:left="2880" w:hanging="360"/>
      </w:pPr>
      <w:rPr>
        <w:rFonts w:ascii="Symbol" w:hAnsi="Symbol" w:hint="default"/>
      </w:rPr>
    </w:lvl>
    <w:lvl w:ilvl="4" w:tplc="BD783BD0">
      <w:start w:val="1"/>
      <w:numFmt w:val="bullet"/>
      <w:lvlText w:val="o"/>
      <w:lvlJc w:val="left"/>
      <w:pPr>
        <w:ind w:left="3600" w:hanging="360"/>
      </w:pPr>
      <w:rPr>
        <w:rFonts w:ascii="Courier New" w:hAnsi="Courier New" w:hint="default"/>
      </w:rPr>
    </w:lvl>
    <w:lvl w:ilvl="5" w:tplc="1CDA2DFE">
      <w:start w:val="1"/>
      <w:numFmt w:val="bullet"/>
      <w:lvlText w:val=""/>
      <w:lvlJc w:val="left"/>
      <w:pPr>
        <w:ind w:left="4320" w:hanging="360"/>
      </w:pPr>
      <w:rPr>
        <w:rFonts w:ascii="Wingdings" w:hAnsi="Wingdings" w:hint="default"/>
      </w:rPr>
    </w:lvl>
    <w:lvl w:ilvl="6" w:tplc="C380B902">
      <w:start w:val="1"/>
      <w:numFmt w:val="bullet"/>
      <w:lvlText w:val=""/>
      <w:lvlJc w:val="left"/>
      <w:pPr>
        <w:ind w:left="5040" w:hanging="360"/>
      </w:pPr>
      <w:rPr>
        <w:rFonts w:ascii="Symbol" w:hAnsi="Symbol" w:hint="default"/>
      </w:rPr>
    </w:lvl>
    <w:lvl w:ilvl="7" w:tplc="0790A374">
      <w:start w:val="1"/>
      <w:numFmt w:val="bullet"/>
      <w:lvlText w:val="o"/>
      <w:lvlJc w:val="left"/>
      <w:pPr>
        <w:ind w:left="5760" w:hanging="360"/>
      </w:pPr>
      <w:rPr>
        <w:rFonts w:ascii="Courier New" w:hAnsi="Courier New" w:hint="default"/>
      </w:rPr>
    </w:lvl>
    <w:lvl w:ilvl="8" w:tplc="36BC48B4">
      <w:start w:val="1"/>
      <w:numFmt w:val="bullet"/>
      <w:lvlText w:val=""/>
      <w:lvlJc w:val="left"/>
      <w:pPr>
        <w:ind w:left="6480" w:hanging="360"/>
      </w:pPr>
      <w:rPr>
        <w:rFonts w:ascii="Wingdings" w:hAnsi="Wingdings" w:hint="default"/>
      </w:rPr>
    </w:lvl>
  </w:abstractNum>
  <w:abstractNum w:abstractNumId="106">
    <w:nsid w:val="7BFE1540"/>
    <w:multiLevelType w:val="hybridMultilevel"/>
    <w:tmpl w:val="E1F4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DB30A53"/>
    <w:multiLevelType w:val="hybridMultilevel"/>
    <w:tmpl w:val="65C80802"/>
    <w:lvl w:ilvl="0" w:tplc="9D52C446">
      <w:start w:val="1"/>
      <w:numFmt w:val="bullet"/>
      <w:lvlText w:val="·"/>
      <w:lvlJc w:val="left"/>
      <w:pPr>
        <w:ind w:left="720" w:hanging="360"/>
      </w:pPr>
      <w:rPr>
        <w:rFonts w:ascii="Symbol" w:hAnsi="Symbol" w:hint="default"/>
      </w:rPr>
    </w:lvl>
    <w:lvl w:ilvl="1" w:tplc="2E0C0DB4">
      <w:start w:val="1"/>
      <w:numFmt w:val="bullet"/>
      <w:lvlText w:val="o"/>
      <w:lvlJc w:val="left"/>
      <w:pPr>
        <w:ind w:left="1440" w:hanging="360"/>
      </w:pPr>
      <w:rPr>
        <w:rFonts w:ascii="Courier New" w:hAnsi="Courier New" w:hint="default"/>
      </w:rPr>
    </w:lvl>
    <w:lvl w:ilvl="2" w:tplc="043A96EE">
      <w:start w:val="1"/>
      <w:numFmt w:val="bullet"/>
      <w:lvlText w:val=""/>
      <w:lvlJc w:val="left"/>
      <w:pPr>
        <w:ind w:left="2160" w:hanging="360"/>
      </w:pPr>
      <w:rPr>
        <w:rFonts w:ascii="Wingdings" w:hAnsi="Wingdings" w:hint="default"/>
      </w:rPr>
    </w:lvl>
    <w:lvl w:ilvl="3" w:tplc="BD50399E">
      <w:start w:val="1"/>
      <w:numFmt w:val="bullet"/>
      <w:lvlText w:val=""/>
      <w:lvlJc w:val="left"/>
      <w:pPr>
        <w:ind w:left="2880" w:hanging="360"/>
      </w:pPr>
      <w:rPr>
        <w:rFonts w:ascii="Symbol" w:hAnsi="Symbol" w:hint="default"/>
      </w:rPr>
    </w:lvl>
    <w:lvl w:ilvl="4" w:tplc="D070EE90">
      <w:start w:val="1"/>
      <w:numFmt w:val="bullet"/>
      <w:lvlText w:val="o"/>
      <w:lvlJc w:val="left"/>
      <w:pPr>
        <w:ind w:left="3600" w:hanging="360"/>
      </w:pPr>
      <w:rPr>
        <w:rFonts w:ascii="Courier New" w:hAnsi="Courier New" w:hint="default"/>
      </w:rPr>
    </w:lvl>
    <w:lvl w:ilvl="5" w:tplc="9CFE6990">
      <w:start w:val="1"/>
      <w:numFmt w:val="bullet"/>
      <w:lvlText w:val=""/>
      <w:lvlJc w:val="left"/>
      <w:pPr>
        <w:ind w:left="4320" w:hanging="360"/>
      </w:pPr>
      <w:rPr>
        <w:rFonts w:ascii="Wingdings" w:hAnsi="Wingdings" w:hint="default"/>
      </w:rPr>
    </w:lvl>
    <w:lvl w:ilvl="6" w:tplc="16C01BDE">
      <w:start w:val="1"/>
      <w:numFmt w:val="bullet"/>
      <w:lvlText w:val=""/>
      <w:lvlJc w:val="left"/>
      <w:pPr>
        <w:ind w:left="5040" w:hanging="360"/>
      </w:pPr>
      <w:rPr>
        <w:rFonts w:ascii="Symbol" w:hAnsi="Symbol" w:hint="default"/>
      </w:rPr>
    </w:lvl>
    <w:lvl w:ilvl="7" w:tplc="76B8E980">
      <w:start w:val="1"/>
      <w:numFmt w:val="bullet"/>
      <w:lvlText w:val="o"/>
      <w:lvlJc w:val="left"/>
      <w:pPr>
        <w:ind w:left="5760" w:hanging="360"/>
      </w:pPr>
      <w:rPr>
        <w:rFonts w:ascii="Courier New" w:hAnsi="Courier New" w:hint="default"/>
      </w:rPr>
    </w:lvl>
    <w:lvl w:ilvl="8" w:tplc="62B657BE">
      <w:start w:val="1"/>
      <w:numFmt w:val="bullet"/>
      <w:lvlText w:val=""/>
      <w:lvlJc w:val="left"/>
      <w:pPr>
        <w:ind w:left="6480" w:hanging="360"/>
      </w:pPr>
      <w:rPr>
        <w:rFonts w:ascii="Wingdings" w:hAnsi="Wingdings" w:hint="default"/>
      </w:rPr>
    </w:lvl>
  </w:abstractNum>
  <w:num w:numId="1">
    <w:abstractNumId w:val="3"/>
  </w:num>
  <w:num w:numId="2">
    <w:abstractNumId w:val="69"/>
  </w:num>
  <w:num w:numId="3">
    <w:abstractNumId w:val="23"/>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76"/>
  </w:num>
  <w:num w:numId="11">
    <w:abstractNumId w:val="104"/>
  </w:num>
  <w:num w:numId="12">
    <w:abstractNumId w:val="19"/>
  </w:num>
  <w:num w:numId="13">
    <w:abstractNumId w:val="10"/>
  </w:num>
  <w:num w:numId="14">
    <w:abstractNumId w:val="77"/>
  </w:num>
  <w:num w:numId="15">
    <w:abstractNumId w:val="38"/>
  </w:num>
  <w:num w:numId="16">
    <w:abstractNumId w:val="41"/>
  </w:num>
  <w:num w:numId="17">
    <w:abstractNumId w:val="56"/>
  </w:num>
  <w:num w:numId="18">
    <w:abstractNumId w:val="13"/>
  </w:num>
  <w:num w:numId="19">
    <w:abstractNumId w:val="88"/>
  </w:num>
  <w:num w:numId="20">
    <w:abstractNumId w:val="36"/>
  </w:num>
  <w:num w:numId="21">
    <w:abstractNumId w:val="72"/>
  </w:num>
  <w:num w:numId="22">
    <w:abstractNumId w:val="99"/>
  </w:num>
  <w:num w:numId="23">
    <w:abstractNumId w:val="73"/>
  </w:num>
  <w:num w:numId="24">
    <w:abstractNumId w:val="52"/>
  </w:num>
  <w:num w:numId="25">
    <w:abstractNumId w:val="105"/>
  </w:num>
  <w:num w:numId="26">
    <w:abstractNumId w:val="46"/>
  </w:num>
  <w:num w:numId="27">
    <w:abstractNumId w:val="51"/>
  </w:num>
  <w:num w:numId="28">
    <w:abstractNumId w:val="48"/>
  </w:num>
  <w:num w:numId="29">
    <w:abstractNumId w:val="71"/>
  </w:num>
  <w:num w:numId="30">
    <w:abstractNumId w:val="91"/>
  </w:num>
  <w:num w:numId="31">
    <w:abstractNumId w:val="58"/>
  </w:num>
  <w:num w:numId="32">
    <w:abstractNumId w:val="92"/>
  </w:num>
  <w:num w:numId="33">
    <w:abstractNumId w:val="27"/>
  </w:num>
  <w:num w:numId="34">
    <w:abstractNumId w:val="39"/>
  </w:num>
  <w:num w:numId="35">
    <w:abstractNumId w:val="40"/>
  </w:num>
  <w:num w:numId="36">
    <w:abstractNumId w:val="28"/>
  </w:num>
  <w:num w:numId="37">
    <w:abstractNumId w:val="55"/>
  </w:num>
  <w:num w:numId="38">
    <w:abstractNumId w:val="6"/>
  </w:num>
  <w:num w:numId="39">
    <w:abstractNumId w:val="79"/>
  </w:num>
  <w:num w:numId="40">
    <w:abstractNumId w:val="42"/>
  </w:num>
  <w:num w:numId="41">
    <w:abstractNumId w:val="50"/>
  </w:num>
  <w:num w:numId="42">
    <w:abstractNumId w:val="31"/>
  </w:num>
  <w:num w:numId="43">
    <w:abstractNumId w:val="29"/>
  </w:num>
  <w:num w:numId="44">
    <w:abstractNumId w:val="89"/>
  </w:num>
  <w:num w:numId="45">
    <w:abstractNumId w:val="54"/>
  </w:num>
  <w:num w:numId="46">
    <w:abstractNumId w:val="74"/>
  </w:num>
  <w:num w:numId="47">
    <w:abstractNumId w:val="5"/>
  </w:num>
  <w:num w:numId="48">
    <w:abstractNumId w:val="53"/>
  </w:num>
  <w:num w:numId="49">
    <w:abstractNumId w:val="32"/>
  </w:num>
  <w:num w:numId="50">
    <w:abstractNumId w:val="95"/>
  </w:num>
  <w:num w:numId="51">
    <w:abstractNumId w:val="100"/>
  </w:num>
  <w:num w:numId="52">
    <w:abstractNumId w:val="75"/>
  </w:num>
  <w:num w:numId="53">
    <w:abstractNumId w:val="4"/>
  </w:num>
  <w:num w:numId="54">
    <w:abstractNumId w:val="37"/>
  </w:num>
  <w:num w:numId="55">
    <w:abstractNumId w:val="68"/>
  </w:num>
  <w:num w:numId="56">
    <w:abstractNumId w:val="18"/>
  </w:num>
  <w:num w:numId="57">
    <w:abstractNumId w:val="12"/>
  </w:num>
  <w:num w:numId="58">
    <w:abstractNumId w:val="81"/>
  </w:num>
  <w:num w:numId="59">
    <w:abstractNumId w:val="96"/>
  </w:num>
  <w:num w:numId="60">
    <w:abstractNumId w:val="87"/>
  </w:num>
  <w:num w:numId="61">
    <w:abstractNumId w:val="78"/>
  </w:num>
  <w:num w:numId="62">
    <w:abstractNumId w:val="80"/>
  </w:num>
  <w:num w:numId="63">
    <w:abstractNumId w:val="101"/>
  </w:num>
  <w:num w:numId="64">
    <w:abstractNumId w:val="63"/>
  </w:num>
  <w:num w:numId="65">
    <w:abstractNumId w:val="107"/>
  </w:num>
  <w:num w:numId="66">
    <w:abstractNumId w:val="67"/>
  </w:num>
  <w:num w:numId="67">
    <w:abstractNumId w:val="11"/>
  </w:num>
  <w:num w:numId="68">
    <w:abstractNumId w:val="59"/>
  </w:num>
  <w:num w:numId="69">
    <w:abstractNumId w:val="44"/>
  </w:num>
  <w:num w:numId="70">
    <w:abstractNumId w:val="24"/>
  </w:num>
  <w:num w:numId="71">
    <w:abstractNumId w:val="61"/>
  </w:num>
  <w:num w:numId="72">
    <w:abstractNumId w:val="17"/>
  </w:num>
  <w:num w:numId="73">
    <w:abstractNumId w:val="9"/>
  </w:num>
  <w:num w:numId="74">
    <w:abstractNumId w:val="8"/>
  </w:num>
  <w:num w:numId="75">
    <w:abstractNumId w:val="82"/>
  </w:num>
  <w:num w:numId="76">
    <w:abstractNumId w:val="66"/>
  </w:num>
  <w:num w:numId="77">
    <w:abstractNumId w:val="83"/>
  </w:num>
  <w:num w:numId="78">
    <w:abstractNumId w:val="15"/>
  </w:num>
  <w:num w:numId="79">
    <w:abstractNumId w:val="43"/>
  </w:num>
  <w:num w:numId="80">
    <w:abstractNumId w:val="21"/>
  </w:num>
  <w:num w:numId="81">
    <w:abstractNumId w:val="22"/>
  </w:num>
  <w:num w:numId="82">
    <w:abstractNumId w:val="33"/>
  </w:num>
  <w:num w:numId="83">
    <w:abstractNumId w:val="103"/>
  </w:num>
  <w:num w:numId="84">
    <w:abstractNumId w:val="84"/>
  </w:num>
  <w:num w:numId="85">
    <w:abstractNumId w:val="20"/>
  </w:num>
  <w:num w:numId="86">
    <w:abstractNumId w:val="1"/>
  </w:num>
  <w:num w:numId="87">
    <w:abstractNumId w:val="90"/>
  </w:num>
  <w:num w:numId="88">
    <w:abstractNumId w:val="65"/>
  </w:num>
  <w:num w:numId="89">
    <w:abstractNumId w:val="14"/>
  </w:num>
  <w:num w:numId="90">
    <w:abstractNumId w:val="70"/>
  </w:num>
  <w:num w:numId="91">
    <w:abstractNumId w:val="57"/>
  </w:num>
  <w:num w:numId="92">
    <w:abstractNumId w:val="62"/>
  </w:num>
  <w:num w:numId="93">
    <w:abstractNumId w:val="106"/>
  </w:num>
  <w:num w:numId="94">
    <w:abstractNumId w:val="25"/>
  </w:num>
  <w:num w:numId="95">
    <w:abstractNumId w:val="16"/>
  </w:num>
  <w:num w:numId="96">
    <w:abstractNumId w:val="102"/>
  </w:num>
  <w:num w:numId="97">
    <w:abstractNumId w:val="30"/>
  </w:num>
  <w:num w:numId="98">
    <w:abstractNumId w:val="47"/>
  </w:num>
  <w:num w:numId="99">
    <w:abstractNumId w:val="7"/>
  </w:num>
  <w:num w:numId="100">
    <w:abstractNumId w:val="35"/>
  </w:num>
  <w:num w:numId="101">
    <w:abstractNumId w:val="97"/>
  </w:num>
  <w:num w:numId="102">
    <w:abstractNumId w:val="2"/>
  </w:num>
  <w:num w:numId="103">
    <w:abstractNumId w:val="49"/>
  </w:num>
  <w:num w:numId="104">
    <w:abstractNumId w:val="45"/>
  </w:num>
  <w:num w:numId="105">
    <w:abstractNumId w:val="60"/>
  </w:num>
  <w:num w:numId="106">
    <w:abstractNumId w:val="94"/>
  </w:num>
  <w:num w:numId="107">
    <w:abstractNumId w:val="93"/>
  </w:num>
  <w:num w:numId="108">
    <w:abstractNumId w:val="6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A713F9"/>
    <w:rsid w:val="00001759"/>
    <w:rsid w:val="0001468B"/>
    <w:rsid w:val="000177A2"/>
    <w:rsid w:val="00025942"/>
    <w:rsid w:val="00030CA6"/>
    <w:rsid w:val="0003205A"/>
    <w:rsid w:val="00032F18"/>
    <w:rsid w:val="000426B5"/>
    <w:rsid w:val="00044FDB"/>
    <w:rsid w:val="00046350"/>
    <w:rsid w:val="000473B4"/>
    <w:rsid w:val="00062B2A"/>
    <w:rsid w:val="00064750"/>
    <w:rsid w:val="00071F2F"/>
    <w:rsid w:val="00077AEB"/>
    <w:rsid w:val="0008028D"/>
    <w:rsid w:val="00091013"/>
    <w:rsid w:val="000A4674"/>
    <w:rsid w:val="000B1AD4"/>
    <w:rsid w:val="000B2472"/>
    <w:rsid w:val="000C2F14"/>
    <w:rsid w:val="000C5081"/>
    <w:rsid w:val="000C51A5"/>
    <w:rsid w:val="000CDFE5"/>
    <w:rsid w:val="000F596F"/>
    <w:rsid w:val="0010651D"/>
    <w:rsid w:val="001111CB"/>
    <w:rsid w:val="00120C5B"/>
    <w:rsid w:val="00123531"/>
    <w:rsid w:val="00124CE6"/>
    <w:rsid w:val="00126CD2"/>
    <w:rsid w:val="00135985"/>
    <w:rsid w:val="00136366"/>
    <w:rsid w:val="00162BA2"/>
    <w:rsid w:val="00163C34"/>
    <w:rsid w:val="00174792"/>
    <w:rsid w:val="00191FF9"/>
    <w:rsid w:val="00196D59"/>
    <w:rsid w:val="001A2CF5"/>
    <w:rsid w:val="001A54FC"/>
    <w:rsid w:val="001A603D"/>
    <w:rsid w:val="001C7004"/>
    <w:rsid w:val="001D0636"/>
    <w:rsid w:val="001D3134"/>
    <w:rsid w:val="001D61B2"/>
    <w:rsid w:val="001E74B3"/>
    <w:rsid w:val="001F048D"/>
    <w:rsid w:val="001F170A"/>
    <w:rsid w:val="001F57A6"/>
    <w:rsid w:val="001F5ED9"/>
    <w:rsid w:val="002050F1"/>
    <w:rsid w:val="00210ADA"/>
    <w:rsid w:val="00210D40"/>
    <w:rsid w:val="00214EAB"/>
    <w:rsid w:val="00221C94"/>
    <w:rsid w:val="00223D41"/>
    <w:rsid w:val="00228CA0"/>
    <w:rsid w:val="0025379D"/>
    <w:rsid w:val="0025380F"/>
    <w:rsid w:val="0026015B"/>
    <w:rsid w:val="002612BB"/>
    <w:rsid w:val="00262457"/>
    <w:rsid w:val="00265A0E"/>
    <w:rsid w:val="00275902"/>
    <w:rsid w:val="00285C52"/>
    <w:rsid w:val="002915EA"/>
    <w:rsid w:val="00291686"/>
    <w:rsid w:val="002931FD"/>
    <w:rsid w:val="00297D22"/>
    <w:rsid w:val="002A6A68"/>
    <w:rsid w:val="002B04A5"/>
    <w:rsid w:val="002B12D2"/>
    <w:rsid w:val="002B4358"/>
    <w:rsid w:val="002B5C5E"/>
    <w:rsid w:val="002E1DBA"/>
    <w:rsid w:val="002E2B0B"/>
    <w:rsid w:val="002E352B"/>
    <w:rsid w:val="002F40C2"/>
    <w:rsid w:val="002F4F87"/>
    <w:rsid w:val="003034FE"/>
    <w:rsid w:val="00314EC8"/>
    <w:rsid w:val="003312A9"/>
    <w:rsid w:val="0035073B"/>
    <w:rsid w:val="0035518F"/>
    <w:rsid w:val="00355BB1"/>
    <w:rsid w:val="00371155"/>
    <w:rsid w:val="003725D4"/>
    <w:rsid w:val="00372D95"/>
    <w:rsid w:val="00380366"/>
    <w:rsid w:val="00386E40"/>
    <w:rsid w:val="0039614D"/>
    <w:rsid w:val="00396A4C"/>
    <w:rsid w:val="003A1D18"/>
    <w:rsid w:val="003A5DA5"/>
    <w:rsid w:val="003B5277"/>
    <w:rsid w:val="003C1007"/>
    <w:rsid w:val="003D1CE2"/>
    <w:rsid w:val="003D3C91"/>
    <w:rsid w:val="003E0980"/>
    <w:rsid w:val="003E41AF"/>
    <w:rsid w:val="003E5345"/>
    <w:rsid w:val="003E6944"/>
    <w:rsid w:val="003E6B9D"/>
    <w:rsid w:val="003F4B03"/>
    <w:rsid w:val="003F7934"/>
    <w:rsid w:val="00401800"/>
    <w:rsid w:val="00421395"/>
    <w:rsid w:val="00434A96"/>
    <w:rsid w:val="0043595D"/>
    <w:rsid w:val="004510E3"/>
    <w:rsid w:val="004557CA"/>
    <w:rsid w:val="00456D5D"/>
    <w:rsid w:val="004713C1"/>
    <w:rsid w:val="00474C86"/>
    <w:rsid w:val="004758A3"/>
    <w:rsid w:val="00476F4F"/>
    <w:rsid w:val="00482206"/>
    <w:rsid w:val="00485C78"/>
    <w:rsid w:val="00486139"/>
    <w:rsid w:val="00487714"/>
    <w:rsid w:val="004954F7"/>
    <w:rsid w:val="004966D9"/>
    <w:rsid w:val="004A15A7"/>
    <w:rsid w:val="004A42D2"/>
    <w:rsid w:val="004B3A1E"/>
    <w:rsid w:val="004B634C"/>
    <w:rsid w:val="004C1BCC"/>
    <w:rsid w:val="004D6679"/>
    <w:rsid w:val="004D7377"/>
    <w:rsid w:val="004F37E6"/>
    <w:rsid w:val="00515711"/>
    <w:rsid w:val="0052149B"/>
    <w:rsid w:val="005224F3"/>
    <w:rsid w:val="00525EDA"/>
    <w:rsid w:val="00532B76"/>
    <w:rsid w:val="00543D44"/>
    <w:rsid w:val="00546184"/>
    <w:rsid w:val="005539F1"/>
    <w:rsid w:val="0055599F"/>
    <w:rsid w:val="005674D8"/>
    <w:rsid w:val="0056786B"/>
    <w:rsid w:val="0057212A"/>
    <w:rsid w:val="00583FD5"/>
    <w:rsid w:val="00586466"/>
    <w:rsid w:val="00593BED"/>
    <w:rsid w:val="0059439E"/>
    <w:rsid w:val="0059491A"/>
    <w:rsid w:val="005B27A9"/>
    <w:rsid w:val="005B598F"/>
    <w:rsid w:val="005B72B8"/>
    <w:rsid w:val="005B7549"/>
    <w:rsid w:val="005B7C55"/>
    <w:rsid w:val="005C0E1D"/>
    <w:rsid w:val="005C2A36"/>
    <w:rsid w:val="005D0920"/>
    <w:rsid w:val="005E2329"/>
    <w:rsid w:val="005F0C14"/>
    <w:rsid w:val="006323C8"/>
    <w:rsid w:val="0063270F"/>
    <w:rsid w:val="00633C63"/>
    <w:rsid w:val="00644198"/>
    <w:rsid w:val="00646AB3"/>
    <w:rsid w:val="0065513E"/>
    <w:rsid w:val="00656A27"/>
    <w:rsid w:val="00665A79"/>
    <w:rsid w:val="0066673B"/>
    <w:rsid w:val="00672042"/>
    <w:rsid w:val="00672F2C"/>
    <w:rsid w:val="00696AF1"/>
    <w:rsid w:val="006A0BCD"/>
    <w:rsid w:val="006A0F1F"/>
    <w:rsid w:val="006A0F9A"/>
    <w:rsid w:val="006A234B"/>
    <w:rsid w:val="006A676E"/>
    <w:rsid w:val="006B04F1"/>
    <w:rsid w:val="006C1843"/>
    <w:rsid w:val="006C381D"/>
    <w:rsid w:val="006D0E88"/>
    <w:rsid w:val="006D1F26"/>
    <w:rsid w:val="006D47C3"/>
    <w:rsid w:val="006D5212"/>
    <w:rsid w:val="006E2F37"/>
    <w:rsid w:val="006F3AAD"/>
    <w:rsid w:val="007127FA"/>
    <w:rsid w:val="00727774"/>
    <w:rsid w:val="00735155"/>
    <w:rsid w:val="00751DEC"/>
    <w:rsid w:val="00755B56"/>
    <w:rsid w:val="0075603E"/>
    <w:rsid w:val="0075658D"/>
    <w:rsid w:val="007638B4"/>
    <w:rsid w:val="007818DE"/>
    <w:rsid w:val="007A2D32"/>
    <w:rsid w:val="007A6518"/>
    <w:rsid w:val="007B5650"/>
    <w:rsid w:val="007B6230"/>
    <w:rsid w:val="007B7FD5"/>
    <w:rsid w:val="007C4FF1"/>
    <w:rsid w:val="007E5B75"/>
    <w:rsid w:val="007F3251"/>
    <w:rsid w:val="008136C7"/>
    <w:rsid w:val="00815866"/>
    <w:rsid w:val="008203B2"/>
    <w:rsid w:val="00824BD4"/>
    <w:rsid w:val="00842851"/>
    <w:rsid w:val="00844115"/>
    <w:rsid w:val="0084569A"/>
    <w:rsid w:val="00854E39"/>
    <w:rsid w:val="00864276"/>
    <w:rsid w:val="0086484E"/>
    <w:rsid w:val="00870430"/>
    <w:rsid w:val="00893A75"/>
    <w:rsid w:val="008A3F56"/>
    <w:rsid w:val="008B219D"/>
    <w:rsid w:val="008B398F"/>
    <w:rsid w:val="008C4471"/>
    <w:rsid w:val="008C4E09"/>
    <w:rsid w:val="008D45E5"/>
    <w:rsid w:val="008E5F9D"/>
    <w:rsid w:val="008F505E"/>
    <w:rsid w:val="008F7C21"/>
    <w:rsid w:val="009013AB"/>
    <w:rsid w:val="00902D5C"/>
    <w:rsid w:val="0090EA19"/>
    <w:rsid w:val="00911318"/>
    <w:rsid w:val="00926E4F"/>
    <w:rsid w:val="0093154A"/>
    <w:rsid w:val="009473C5"/>
    <w:rsid w:val="00955746"/>
    <w:rsid w:val="00955F06"/>
    <w:rsid w:val="009609AF"/>
    <w:rsid w:val="0096231C"/>
    <w:rsid w:val="0096285C"/>
    <w:rsid w:val="00964231"/>
    <w:rsid w:val="009656FC"/>
    <w:rsid w:val="00970051"/>
    <w:rsid w:val="009760EF"/>
    <w:rsid w:val="00976D9C"/>
    <w:rsid w:val="009957BD"/>
    <w:rsid w:val="0099794B"/>
    <w:rsid w:val="009A49F9"/>
    <w:rsid w:val="009B509F"/>
    <w:rsid w:val="009C02D6"/>
    <w:rsid w:val="009C5CFF"/>
    <w:rsid w:val="009D1679"/>
    <w:rsid w:val="009D3804"/>
    <w:rsid w:val="009D65E8"/>
    <w:rsid w:val="009E0C8D"/>
    <w:rsid w:val="009E373D"/>
    <w:rsid w:val="009F5741"/>
    <w:rsid w:val="009F7441"/>
    <w:rsid w:val="00A025C1"/>
    <w:rsid w:val="00A16737"/>
    <w:rsid w:val="00A1A8FE"/>
    <w:rsid w:val="00A21222"/>
    <w:rsid w:val="00A22025"/>
    <w:rsid w:val="00A27140"/>
    <w:rsid w:val="00A35E22"/>
    <w:rsid w:val="00A42B51"/>
    <w:rsid w:val="00A4527B"/>
    <w:rsid w:val="00A46EFC"/>
    <w:rsid w:val="00A473D4"/>
    <w:rsid w:val="00A5294E"/>
    <w:rsid w:val="00A6040D"/>
    <w:rsid w:val="00A61126"/>
    <w:rsid w:val="00A639F8"/>
    <w:rsid w:val="00A66F4F"/>
    <w:rsid w:val="00A71213"/>
    <w:rsid w:val="00A713F9"/>
    <w:rsid w:val="00A76131"/>
    <w:rsid w:val="00A771B7"/>
    <w:rsid w:val="00A779CF"/>
    <w:rsid w:val="00A77A4B"/>
    <w:rsid w:val="00A80DE4"/>
    <w:rsid w:val="00A83F3E"/>
    <w:rsid w:val="00A96EB8"/>
    <w:rsid w:val="00AA18F9"/>
    <w:rsid w:val="00AA6A1A"/>
    <w:rsid w:val="00AB1A88"/>
    <w:rsid w:val="00AB2015"/>
    <w:rsid w:val="00AB2530"/>
    <w:rsid w:val="00AB294C"/>
    <w:rsid w:val="00AC29A8"/>
    <w:rsid w:val="00AC4E49"/>
    <w:rsid w:val="00AD08F6"/>
    <w:rsid w:val="00AE453E"/>
    <w:rsid w:val="00AE717A"/>
    <w:rsid w:val="00B05D15"/>
    <w:rsid w:val="00B13180"/>
    <w:rsid w:val="00B224DB"/>
    <w:rsid w:val="00B25742"/>
    <w:rsid w:val="00B40434"/>
    <w:rsid w:val="00B40E9C"/>
    <w:rsid w:val="00B44632"/>
    <w:rsid w:val="00B46A30"/>
    <w:rsid w:val="00B518FB"/>
    <w:rsid w:val="00B654FC"/>
    <w:rsid w:val="00B728A6"/>
    <w:rsid w:val="00B72A8A"/>
    <w:rsid w:val="00B7703D"/>
    <w:rsid w:val="00B917A9"/>
    <w:rsid w:val="00B926D8"/>
    <w:rsid w:val="00B94C9D"/>
    <w:rsid w:val="00BA1486"/>
    <w:rsid w:val="00BA3ECA"/>
    <w:rsid w:val="00BA6E18"/>
    <w:rsid w:val="00BB543A"/>
    <w:rsid w:val="00BB7270"/>
    <w:rsid w:val="00BC1990"/>
    <w:rsid w:val="00BC3DA8"/>
    <w:rsid w:val="00BC4FB4"/>
    <w:rsid w:val="00BD04C9"/>
    <w:rsid w:val="00BD1874"/>
    <w:rsid w:val="00BD3D73"/>
    <w:rsid w:val="00BE162E"/>
    <w:rsid w:val="00BE41CC"/>
    <w:rsid w:val="00BF5172"/>
    <w:rsid w:val="00C0259B"/>
    <w:rsid w:val="00C03757"/>
    <w:rsid w:val="00C07199"/>
    <w:rsid w:val="00C079A1"/>
    <w:rsid w:val="00C11323"/>
    <w:rsid w:val="00C14450"/>
    <w:rsid w:val="00C22844"/>
    <w:rsid w:val="00C266B9"/>
    <w:rsid w:val="00C3357C"/>
    <w:rsid w:val="00C40CCC"/>
    <w:rsid w:val="00C469B1"/>
    <w:rsid w:val="00C52FEC"/>
    <w:rsid w:val="00C63585"/>
    <w:rsid w:val="00C70AA2"/>
    <w:rsid w:val="00C8447E"/>
    <w:rsid w:val="00C8589D"/>
    <w:rsid w:val="00C86165"/>
    <w:rsid w:val="00C95384"/>
    <w:rsid w:val="00C97E11"/>
    <w:rsid w:val="00CB097B"/>
    <w:rsid w:val="00CB1FCB"/>
    <w:rsid w:val="00CB458E"/>
    <w:rsid w:val="00CC1D7E"/>
    <w:rsid w:val="00CC3E54"/>
    <w:rsid w:val="00CCC085"/>
    <w:rsid w:val="00CD017D"/>
    <w:rsid w:val="00CD13EB"/>
    <w:rsid w:val="00CD32A0"/>
    <w:rsid w:val="00CD39C0"/>
    <w:rsid w:val="00CE1546"/>
    <w:rsid w:val="00CF1553"/>
    <w:rsid w:val="00CF155D"/>
    <w:rsid w:val="00CF69A5"/>
    <w:rsid w:val="00D15F7B"/>
    <w:rsid w:val="00D169FA"/>
    <w:rsid w:val="00D30751"/>
    <w:rsid w:val="00D36C3D"/>
    <w:rsid w:val="00D47100"/>
    <w:rsid w:val="00D573C6"/>
    <w:rsid w:val="00D77E5C"/>
    <w:rsid w:val="00D8689E"/>
    <w:rsid w:val="00D90B1D"/>
    <w:rsid w:val="00D952B2"/>
    <w:rsid w:val="00DA040E"/>
    <w:rsid w:val="00DA0C6A"/>
    <w:rsid w:val="00DA6DF8"/>
    <w:rsid w:val="00DB1D74"/>
    <w:rsid w:val="00DB7218"/>
    <w:rsid w:val="00DC0047"/>
    <w:rsid w:val="00DC0A9B"/>
    <w:rsid w:val="00DC22B9"/>
    <w:rsid w:val="00DC4512"/>
    <w:rsid w:val="00DC79BD"/>
    <w:rsid w:val="00DD3909"/>
    <w:rsid w:val="00E01048"/>
    <w:rsid w:val="00E04FCC"/>
    <w:rsid w:val="00E15443"/>
    <w:rsid w:val="00E155E8"/>
    <w:rsid w:val="00E2475B"/>
    <w:rsid w:val="00E32838"/>
    <w:rsid w:val="00E35A2C"/>
    <w:rsid w:val="00E43AB4"/>
    <w:rsid w:val="00E45374"/>
    <w:rsid w:val="00E4568D"/>
    <w:rsid w:val="00E62E3A"/>
    <w:rsid w:val="00E636FD"/>
    <w:rsid w:val="00E73876"/>
    <w:rsid w:val="00E82654"/>
    <w:rsid w:val="00E90759"/>
    <w:rsid w:val="00E90FF3"/>
    <w:rsid w:val="00E94A00"/>
    <w:rsid w:val="00E95691"/>
    <w:rsid w:val="00E96D1A"/>
    <w:rsid w:val="00E9774D"/>
    <w:rsid w:val="00EA08B7"/>
    <w:rsid w:val="00EA6E7B"/>
    <w:rsid w:val="00EB36DA"/>
    <w:rsid w:val="00EB5D09"/>
    <w:rsid w:val="00EB60F7"/>
    <w:rsid w:val="00EE2BD7"/>
    <w:rsid w:val="00EE61EC"/>
    <w:rsid w:val="00EF404D"/>
    <w:rsid w:val="00F019F5"/>
    <w:rsid w:val="00F030D2"/>
    <w:rsid w:val="00F1002E"/>
    <w:rsid w:val="00F10474"/>
    <w:rsid w:val="00F1360C"/>
    <w:rsid w:val="00F22557"/>
    <w:rsid w:val="00F22B24"/>
    <w:rsid w:val="00F26D31"/>
    <w:rsid w:val="00F33EB5"/>
    <w:rsid w:val="00F33F81"/>
    <w:rsid w:val="00F42445"/>
    <w:rsid w:val="00F45DB1"/>
    <w:rsid w:val="00F462D4"/>
    <w:rsid w:val="00F52825"/>
    <w:rsid w:val="00F530F9"/>
    <w:rsid w:val="00F7563D"/>
    <w:rsid w:val="00F870FB"/>
    <w:rsid w:val="00F96FCC"/>
    <w:rsid w:val="00FA3310"/>
    <w:rsid w:val="00FA4948"/>
    <w:rsid w:val="00FA6071"/>
    <w:rsid w:val="00FA77EB"/>
    <w:rsid w:val="00FA7B33"/>
    <w:rsid w:val="00FB149C"/>
    <w:rsid w:val="00FB40B8"/>
    <w:rsid w:val="00FC3718"/>
    <w:rsid w:val="00FE0FDE"/>
    <w:rsid w:val="00FE136C"/>
    <w:rsid w:val="00FE6771"/>
    <w:rsid w:val="00FF0586"/>
    <w:rsid w:val="00FF47E2"/>
    <w:rsid w:val="00FF4E35"/>
    <w:rsid w:val="0105E080"/>
    <w:rsid w:val="011116B9"/>
    <w:rsid w:val="011ECA7D"/>
    <w:rsid w:val="0129E74F"/>
    <w:rsid w:val="013B671C"/>
    <w:rsid w:val="013C187D"/>
    <w:rsid w:val="014C3C3A"/>
    <w:rsid w:val="0158D7E3"/>
    <w:rsid w:val="017A0591"/>
    <w:rsid w:val="018E7D31"/>
    <w:rsid w:val="01987878"/>
    <w:rsid w:val="01C75122"/>
    <w:rsid w:val="01DE22BC"/>
    <w:rsid w:val="01E7EAFD"/>
    <w:rsid w:val="01F23FFC"/>
    <w:rsid w:val="0218C46E"/>
    <w:rsid w:val="02191BE4"/>
    <w:rsid w:val="02563ADE"/>
    <w:rsid w:val="0270E287"/>
    <w:rsid w:val="02884984"/>
    <w:rsid w:val="0299F04E"/>
    <w:rsid w:val="029E5D67"/>
    <w:rsid w:val="02B89313"/>
    <w:rsid w:val="02B9CB9E"/>
    <w:rsid w:val="02BF6DF2"/>
    <w:rsid w:val="031C9AF3"/>
    <w:rsid w:val="033A3198"/>
    <w:rsid w:val="03532868"/>
    <w:rsid w:val="035DE037"/>
    <w:rsid w:val="0362E41A"/>
    <w:rsid w:val="036E8A3B"/>
    <w:rsid w:val="03A4A338"/>
    <w:rsid w:val="03A786E5"/>
    <w:rsid w:val="03AD6BBE"/>
    <w:rsid w:val="03B8AAC4"/>
    <w:rsid w:val="03D2FCDA"/>
    <w:rsid w:val="03D51B3C"/>
    <w:rsid w:val="03DDEC69"/>
    <w:rsid w:val="03E2EB9D"/>
    <w:rsid w:val="03E9F99B"/>
    <w:rsid w:val="03F5D34A"/>
    <w:rsid w:val="03FD6F4C"/>
    <w:rsid w:val="03FFEE5C"/>
    <w:rsid w:val="0411F273"/>
    <w:rsid w:val="0417A755"/>
    <w:rsid w:val="041CDDB2"/>
    <w:rsid w:val="04235B10"/>
    <w:rsid w:val="04382791"/>
    <w:rsid w:val="04407407"/>
    <w:rsid w:val="044602CF"/>
    <w:rsid w:val="04645B7D"/>
    <w:rsid w:val="0480D209"/>
    <w:rsid w:val="049106FB"/>
    <w:rsid w:val="04AEF8DC"/>
    <w:rsid w:val="04B14EEB"/>
    <w:rsid w:val="04C7B468"/>
    <w:rsid w:val="04CA9398"/>
    <w:rsid w:val="04D11173"/>
    <w:rsid w:val="04DF76EB"/>
    <w:rsid w:val="04ECEBD8"/>
    <w:rsid w:val="04F13C97"/>
    <w:rsid w:val="04F4E431"/>
    <w:rsid w:val="05098BAD"/>
    <w:rsid w:val="050E6314"/>
    <w:rsid w:val="050E74D0"/>
    <w:rsid w:val="051836CE"/>
    <w:rsid w:val="052BA94E"/>
    <w:rsid w:val="0543D8A6"/>
    <w:rsid w:val="05695D43"/>
    <w:rsid w:val="05762FDB"/>
    <w:rsid w:val="05809601"/>
    <w:rsid w:val="05883764"/>
    <w:rsid w:val="058B0EDD"/>
    <w:rsid w:val="05986DB0"/>
    <w:rsid w:val="059874CD"/>
    <w:rsid w:val="059B0B41"/>
    <w:rsid w:val="05B37F64"/>
    <w:rsid w:val="05BBA8C1"/>
    <w:rsid w:val="05D1434E"/>
    <w:rsid w:val="05DCEA29"/>
    <w:rsid w:val="05E16D80"/>
    <w:rsid w:val="0619B32F"/>
    <w:rsid w:val="0635E60F"/>
    <w:rsid w:val="064C07C0"/>
    <w:rsid w:val="064D1F4C"/>
    <w:rsid w:val="0652F7E3"/>
    <w:rsid w:val="066340E5"/>
    <w:rsid w:val="0675D8A8"/>
    <w:rsid w:val="068D0CF8"/>
    <w:rsid w:val="069A84DC"/>
    <w:rsid w:val="06A74CC8"/>
    <w:rsid w:val="06AA4531"/>
    <w:rsid w:val="06CC852C"/>
    <w:rsid w:val="06D3301A"/>
    <w:rsid w:val="0703F59F"/>
    <w:rsid w:val="070FE5C4"/>
    <w:rsid w:val="07175F7D"/>
    <w:rsid w:val="071B924D"/>
    <w:rsid w:val="073387D1"/>
    <w:rsid w:val="0734003E"/>
    <w:rsid w:val="074F4FC5"/>
    <w:rsid w:val="075E58EB"/>
    <w:rsid w:val="07614F19"/>
    <w:rsid w:val="07647B34"/>
    <w:rsid w:val="0767237B"/>
    <w:rsid w:val="07748DA1"/>
    <w:rsid w:val="07773AFD"/>
    <w:rsid w:val="07A07106"/>
    <w:rsid w:val="07A0C782"/>
    <w:rsid w:val="07B2A2A7"/>
    <w:rsid w:val="07BAD79C"/>
    <w:rsid w:val="07BBB2C6"/>
    <w:rsid w:val="07C08CDD"/>
    <w:rsid w:val="07C61C83"/>
    <w:rsid w:val="07C89345"/>
    <w:rsid w:val="07FA1C49"/>
    <w:rsid w:val="0807C899"/>
    <w:rsid w:val="080DA634"/>
    <w:rsid w:val="08321717"/>
    <w:rsid w:val="083A79FE"/>
    <w:rsid w:val="0841FB5E"/>
    <w:rsid w:val="085D1C84"/>
    <w:rsid w:val="08732A72"/>
    <w:rsid w:val="0874E6AC"/>
    <w:rsid w:val="087C2DCE"/>
    <w:rsid w:val="08A0FA24"/>
    <w:rsid w:val="08A2A102"/>
    <w:rsid w:val="08BBDA42"/>
    <w:rsid w:val="08DB78E6"/>
    <w:rsid w:val="08F4037C"/>
    <w:rsid w:val="08F47CD9"/>
    <w:rsid w:val="09051ABB"/>
    <w:rsid w:val="090E26AA"/>
    <w:rsid w:val="09129DBD"/>
    <w:rsid w:val="092A1830"/>
    <w:rsid w:val="092B286D"/>
    <w:rsid w:val="093B7539"/>
    <w:rsid w:val="0950B20D"/>
    <w:rsid w:val="095761D6"/>
    <w:rsid w:val="095852EA"/>
    <w:rsid w:val="098975AC"/>
    <w:rsid w:val="098BC20E"/>
    <w:rsid w:val="09ABAAD6"/>
    <w:rsid w:val="09ABE5D3"/>
    <w:rsid w:val="09B84377"/>
    <w:rsid w:val="09BC37C6"/>
    <w:rsid w:val="09CEC329"/>
    <w:rsid w:val="09D3D9BC"/>
    <w:rsid w:val="09E6681A"/>
    <w:rsid w:val="0A20E860"/>
    <w:rsid w:val="0A28BC27"/>
    <w:rsid w:val="0A4F6347"/>
    <w:rsid w:val="0A69873D"/>
    <w:rsid w:val="0A750D95"/>
    <w:rsid w:val="0A7B7D13"/>
    <w:rsid w:val="0A83BB46"/>
    <w:rsid w:val="0A8EE87E"/>
    <w:rsid w:val="0A985025"/>
    <w:rsid w:val="0AC1AECF"/>
    <w:rsid w:val="0AF4234B"/>
    <w:rsid w:val="0AF6CD3C"/>
    <w:rsid w:val="0B059EA7"/>
    <w:rsid w:val="0B10ACC4"/>
    <w:rsid w:val="0B1E7758"/>
    <w:rsid w:val="0B2D320D"/>
    <w:rsid w:val="0B3F0749"/>
    <w:rsid w:val="0B542839"/>
    <w:rsid w:val="0B60D124"/>
    <w:rsid w:val="0B749E97"/>
    <w:rsid w:val="0B7DB654"/>
    <w:rsid w:val="0B7F7DBB"/>
    <w:rsid w:val="0B8D3F4A"/>
    <w:rsid w:val="0B933E1F"/>
    <w:rsid w:val="0B9BBF6A"/>
    <w:rsid w:val="0BADB7B8"/>
    <w:rsid w:val="0BB3A790"/>
    <w:rsid w:val="0BB6913A"/>
    <w:rsid w:val="0BE49A84"/>
    <w:rsid w:val="0BFC3E3D"/>
    <w:rsid w:val="0C1B753E"/>
    <w:rsid w:val="0C3150CE"/>
    <w:rsid w:val="0C3949C0"/>
    <w:rsid w:val="0C506364"/>
    <w:rsid w:val="0C6913D1"/>
    <w:rsid w:val="0C702CCE"/>
    <w:rsid w:val="0C754FBB"/>
    <w:rsid w:val="0C949578"/>
    <w:rsid w:val="0C98F942"/>
    <w:rsid w:val="0C9F71FE"/>
    <w:rsid w:val="0CAA54DC"/>
    <w:rsid w:val="0CB588BA"/>
    <w:rsid w:val="0CE7232A"/>
    <w:rsid w:val="0CEA76F0"/>
    <w:rsid w:val="0CF82603"/>
    <w:rsid w:val="0CFC4E7C"/>
    <w:rsid w:val="0CFDD4F3"/>
    <w:rsid w:val="0D0150EB"/>
    <w:rsid w:val="0D04A0E9"/>
    <w:rsid w:val="0D167595"/>
    <w:rsid w:val="0D22EEBD"/>
    <w:rsid w:val="0D74283C"/>
    <w:rsid w:val="0D77AD26"/>
    <w:rsid w:val="0D90E51B"/>
    <w:rsid w:val="0D938189"/>
    <w:rsid w:val="0DA6FF97"/>
    <w:rsid w:val="0DB96A1B"/>
    <w:rsid w:val="0DBC45B8"/>
    <w:rsid w:val="0DCFB423"/>
    <w:rsid w:val="0DE8C496"/>
    <w:rsid w:val="0DECEE74"/>
    <w:rsid w:val="0DEDDA76"/>
    <w:rsid w:val="0E00A85E"/>
    <w:rsid w:val="0E1736E5"/>
    <w:rsid w:val="0E2F6CCE"/>
    <w:rsid w:val="0E3065D9"/>
    <w:rsid w:val="0E34B366"/>
    <w:rsid w:val="0E50323F"/>
    <w:rsid w:val="0E69DD2D"/>
    <w:rsid w:val="0E7D77B1"/>
    <w:rsid w:val="0E951DDE"/>
    <w:rsid w:val="0EA2ACFC"/>
    <w:rsid w:val="0EB8654B"/>
    <w:rsid w:val="0ED6E11B"/>
    <w:rsid w:val="0EE0A808"/>
    <w:rsid w:val="0EE8D6FF"/>
    <w:rsid w:val="0EFC3184"/>
    <w:rsid w:val="0EFCBD4A"/>
    <w:rsid w:val="0F06227D"/>
    <w:rsid w:val="0F071499"/>
    <w:rsid w:val="0F1B9589"/>
    <w:rsid w:val="0F3631A5"/>
    <w:rsid w:val="0F3819FC"/>
    <w:rsid w:val="0F3F1223"/>
    <w:rsid w:val="0F3F4520"/>
    <w:rsid w:val="0F4464B6"/>
    <w:rsid w:val="0F5E1F37"/>
    <w:rsid w:val="0F5FFADC"/>
    <w:rsid w:val="0F716C7A"/>
    <w:rsid w:val="0F86FA5B"/>
    <w:rsid w:val="0F87ED66"/>
    <w:rsid w:val="0F9F40BD"/>
    <w:rsid w:val="0FCB307A"/>
    <w:rsid w:val="0FCB3D2F"/>
    <w:rsid w:val="0FEA0FA8"/>
    <w:rsid w:val="102AE790"/>
    <w:rsid w:val="103506B1"/>
    <w:rsid w:val="105298BE"/>
    <w:rsid w:val="10624E81"/>
    <w:rsid w:val="10644C2B"/>
    <w:rsid w:val="107272FC"/>
    <w:rsid w:val="10B75005"/>
    <w:rsid w:val="10DD0200"/>
    <w:rsid w:val="10E61B2A"/>
    <w:rsid w:val="10F7E8DC"/>
    <w:rsid w:val="10F7F526"/>
    <w:rsid w:val="111912A5"/>
    <w:rsid w:val="111C9FC7"/>
    <w:rsid w:val="1120C9FF"/>
    <w:rsid w:val="11454A52"/>
    <w:rsid w:val="11777537"/>
    <w:rsid w:val="11856477"/>
    <w:rsid w:val="11960F15"/>
    <w:rsid w:val="11AFD2FC"/>
    <w:rsid w:val="11B0C6C8"/>
    <w:rsid w:val="11B261E5"/>
    <w:rsid w:val="11D6B3BC"/>
    <w:rsid w:val="121E52FF"/>
    <w:rsid w:val="1220F427"/>
    <w:rsid w:val="12228339"/>
    <w:rsid w:val="1242CB7E"/>
    <w:rsid w:val="1245D706"/>
    <w:rsid w:val="125C5160"/>
    <w:rsid w:val="12605AC8"/>
    <w:rsid w:val="1260C1BC"/>
    <w:rsid w:val="126DE3A5"/>
    <w:rsid w:val="1280D206"/>
    <w:rsid w:val="1282FA70"/>
    <w:rsid w:val="1283F51A"/>
    <w:rsid w:val="129FAE6C"/>
    <w:rsid w:val="12A8E8C2"/>
    <w:rsid w:val="12AC924B"/>
    <w:rsid w:val="12AE68E7"/>
    <w:rsid w:val="12C8C36E"/>
    <w:rsid w:val="12D6A590"/>
    <w:rsid w:val="12E083CB"/>
    <w:rsid w:val="12EE643D"/>
    <w:rsid w:val="12F94DAB"/>
    <w:rsid w:val="12FE8779"/>
    <w:rsid w:val="130E07C8"/>
    <w:rsid w:val="13233423"/>
    <w:rsid w:val="13291001"/>
    <w:rsid w:val="1346847A"/>
    <w:rsid w:val="1350E8D4"/>
    <w:rsid w:val="135D3304"/>
    <w:rsid w:val="135DF62E"/>
    <w:rsid w:val="1362BDA8"/>
    <w:rsid w:val="1368E421"/>
    <w:rsid w:val="13709205"/>
    <w:rsid w:val="1372116D"/>
    <w:rsid w:val="138ADEE0"/>
    <w:rsid w:val="138CEB17"/>
    <w:rsid w:val="13988550"/>
    <w:rsid w:val="13A9AEDA"/>
    <w:rsid w:val="13B853E7"/>
    <w:rsid w:val="14112482"/>
    <w:rsid w:val="141CA267"/>
    <w:rsid w:val="142AD192"/>
    <w:rsid w:val="1435BB57"/>
    <w:rsid w:val="14672405"/>
    <w:rsid w:val="14672704"/>
    <w:rsid w:val="14678332"/>
    <w:rsid w:val="147623BB"/>
    <w:rsid w:val="14852F96"/>
    <w:rsid w:val="148B39F9"/>
    <w:rsid w:val="14956198"/>
    <w:rsid w:val="14BD3F6E"/>
    <w:rsid w:val="14C1251A"/>
    <w:rsid w:val="14C85578"/>
    <w:rsid w:val="14CC43DB"/>
    <w:rsid w:val="14D390D8"/>
    <w:rsid w:val="150B703D"/>
    <w:rsid w:val="15238BD5"/>
    <w:rsid w:val="1531D828"/>
    <w:rsid w:val="15398531"/>
    <w:rsid w:val="1545F90B"/>
    <w:rsid w:val="15524A75"/>
    <w:rsid w:val="1555CCB0"/>
    <w:rsid w:val="155DC0BF"/>
    <w:rsid w:val="157C1310"/>
    <w:rsid w:val="15939021"/>
    <w:rsid w:val="159FE09C"/>
    <w:rsid w:val="15CBDD11"/>
    <w:rsid w:val="15D1B834"/>
    <w:rsid w:val="15D2E5CD"/>
    <w:rsid w:val="15D5E156"/>
    <w:rsid w:val="15DAB7F2"/>
    <w:rsid w:val="15E18740"/>
    <w:rsid w:val="15ED6B54"/>
    <w:rsid w:val="15F8B81E"/>
    <w:rsid w:val="15F9A58C"/>
    <w:rsid w:val="16147293"/>
    <w:rsid w:val="16173120"/>
    <w:rsid w:val="161AED45"/>
    <w:rsid w:val="1625EB2C"/>
    <w:rsid w:val="16298297"/>
    <w:rsid w:val="163769BA"/>
    <w:rsid w:val="165ED6A6"/>
    <w:rsid w:val="168DA7B1"/>
    <w:rsid w:val="16A22F27"/>
    <w:rsid w:val="16A83331"/>
    <w:rsid w:val="16A8E74F"/>
    <w:rsid w:val="16B0A8A6"/>
    <w:rsid w:val="16BC055B"/>
    <w:rsid w:val="16BCC038"/>
    <w:rsid w:val="16D550BC"/>
    <w:rsid w:val="16E7996E"/>
    <w:rsid w:val="171CCE1F"/>
    <w:rsid w:val="1727F78E"/>
    <w:rsid w:val="17293CC9"/>
    <w:rsid w:val="1739C1FC"/>
    <w:rsid w:val="173ADFA2"/>
    <w:rsid w:val="17501DAF"/>
    <w:rsid w:val="175806A3"/>
    <w:rsid w:val="175A408C"/>
    <w:rsid w:val="175CB223"/>
    <w:rsid w:val="175D1827"/>
    <w:rsid w:val="175DB9D5"/>
    <w:rsid w:val="175E89E6"/>
    <w:rsid w:val="1767DF4A"/>
    <w:rsid w:val="177B84D3"/>
    <w:rsid w:val="178A9890"/>
    <w:rsid w:val="17CA745C"/>
    <w:rsid w:val="17CF610D"/>
    <w:rsid w:val="17DDCDB3"/>
    <w:rsid w:val="17FF1C1D"/>
    <w:rsid w:val="18079AF6"/>
    <w:rsid w:val="180B319A"/>
    <w:rsid w:val="182F134E"/>
    <w:rsid w:val="183FA1D0"/>
    <w:rsid w:val="1853D294"/>
    <w:rsid w:val="186382F0"/>
    <w:rsid w:val="186D40CE"/>
    <w:rsid w:val="186FC715"/>
    <w:rsid w:val="1892DCE2"/>
    <w:rsid w:val="18ADF6DF"/>
    <w:rsid w:val="18B8D5AF"/>
    <w:rsid w:val="18CB6D48"/>
    <w:rsid w:val="18CEB1F4"/>
    <w:rsid w:val="18E813E5"/>
    <w:rsid w:val="18FD31B3"/>
    <w:rsid w:val="190681D5"/>
    <w:rsid w:val="1910D8FB"/>
    <w:rsid w:val="192B7F78"/>
    <w:rsid w:val="194AA4CF"/>
    <w:rsid w:val="1968D2BB"/>
    <w:rsid w:val="1978B5DD"/>
    <w:rsid w:val="197FA264"/>
    <w:rsid w:val="1989A901"/>
    <w:rsid w:val="1999CC4C"/>
    <w:rsid w:val="19A24558"/>
    <w:rsid w:val="19AD1ADE"/>
    <w:rsid w:val="19F06DA9"/>
    <w:rsid w:val="1A000326"/>
    <w:rsid w:val="1A028800"/>
    <w:rsid w:val="1A05979F"/>
    <w:rsid w:val="1A1DFA29"/>
    <w:rsid w:val="1A41D6CD"/>
    <w:rsid w:val="1A75DB0A"/>
    <w:rsid w:val="1A955A97"/>
    <w:rsid w:val="1ABCECB7"/>
    <w:rsid w:val="1AC5004F"/>
    <w:rsid w:val="1ACE0419"/>
    <w:rsid w:val="1AD02A19"/>
    <w:rsid w:val="1ADA3063"/>
    <w:rsid w:val="1AF8EE2B"/>
    <w:rsid w:val="1B02BBD8"/>
    <w:rsid w:val="1B1569FA"/>
    <w:rsid w:val="1B158910"/>
    <w:rsid w:val="1B227FB4"/>
    <w:rsid w:val="1B4CFFA2"/>
    <w:rsid w:val="1B5CB07A"/>
    <w:rsid w:val="1B5F67E3"/>
    <w:rsid w:val="1B71EE94"/>
    <w:rsid w:val="1B8FF8FE"/>
    <w:rsid w:val="1BD7A29A"/>
    <w:rsid w:val="1BD8564C"/>
    <w:rsid w:val="1BEB2747"/>
    <w:rsid w:val="1BEE7BA5"/>
    <w:rsid w:val="1BF5CDFA"/>
    <w:rsid w:val="1C0DA033"/>
    <w:rsid w:val="1C0F35B8"/>
    <w:rsid w:val="1C14E1E4"/>
    <w:rsid w:val="1C1FB4A7"/>
    <w:rsid w:val="1C2027DC"/>
    <w:rsid w:val="1C214CAC"/>
    <w:rsid w:val="1C269281"/>
    <w:rsid w:val="1C292B72"/>
    <w:rsid w:val="1C295FA0"/>
    <w:rsid w:val="1C2D92B1"/>
    <w:rsid w:val="1C312AF8"/>
    <w:rsid w:val="1C327375"/>
    <w:rsid w:val="1C619280"/>
    <w:rsid w:val="1C63815C"/>
    <w:rsid w:val="1CA014E1"/>
    <w:rsid w:val="1CC149C3"/>
    <w:rsid w:val="1CC375A1"/>
    <w:rsid w:val="1CD46787"/>
    <w:rsid w:val="1CD522FC"/>
    <w:rsid w:val="1CE39A1B"/>
    <w:rsid w:val="1CE75451"/>
    <w:rsid w:val="1CF3B057"/>
    <w:rsid w:val="1D0A84E6"/>
    <w:rsid w:val="1D16A9D2"/>
    <w:rsid w:val="1D220715"/>
    <w:rsid w:val="1D37453E"/>
    <w:rsid w:val="1D56E5AC"/>
    <w:rsid w:val="1D615668"/>
    <w:rsid w:val="1D6F3534"/>
    <w:rsid w:val="1D721F5A"/>
    <w:rsid w:val="1DB323E1"/>
    <w:rsid w:val="1DBEAADE"/>
    <w:rsid w:val="1DC1A42C"/>
    <w:rsid w:val="1DCB8274"/>
    <w:rsid w:val="1DD3F18A"/>
    <w:rsid w:val="1DDACB4B"/>
    <w:rsid w:val="1DE13CBA"/>
    <w:rsid w:val="1DE96771"/>
    <w:rsid w:val="1DF1CE08"/>
    <w:rsid w:val="1DF2F6D1"/>
    <w:rsid w:val="1DF9E62E"/>
    <w:rsid w:val="1E009EA3"/>
    <w:rsid w:val="1E20D5BD"/>
    <w:rsid w:val="1E5A4380"/>
    <w:rsid w:val="1E6B59CA"/>
    <w:rsid w:val="1E94513C"/>
    <w:rsid w:val="1EA4D339"/>
    <w:rsid w:val="1EBD0492"/>
    <w:rsid w:val="1EDD4F17"/>
    <w:rsid w:val="1EE0875B"/>
    <w:rsid w:val="1EEDA3B5"/>
    <w:rsid w:val="1F0A2D54"/>
    <w:rsid w:val="1F156C82"/>
    <w:rsid w:val="1F267185"/>
    <w:rsid w:val="1F29055B"/>
    <w:rsid w:val="1F2BDDD4"/>
    <w:rsid w:val="1F32C61C"/>
    <w:rsid w:val="1F48D453"/>
    <w:rsid w:val="1F53D729"/>
    <w:rsid w:val="1F5771BC"/>
    <w:rsid w:val="1F65AAD6"/>
    <w:rsid w:val="1FA88707"/>
    <w:rsid w:val="1FB73C80"/>
    <w:rsid w:val="1FD7B5A3"/>
    <w:rsid w:val="1FF8EA85"/>
    <w:rsid w:val="1FF8EF32"/>
    <w:rsid w:val="1FFCE264"/>
    <w:rsid w:val="200D15F6"/>
    <w:rsid w:val="200DF07D"/>
    <w:rsid w:val="2018B633"/>
    <w:rsid w:val="201FE756"/>
    <w:rsid w:val="2042CD7E"/>
    <w:rsid w:val="20489C95"/>
    <w:rsid w:val="204AD936"/>
    <w:rsid w:val="205DAD4E"/>
    <w:rsid w:val="206244FE"/>
    <w:rsid w:val="2065B218"/>
    <w:rsid w:val="20717C29"/>
    <w:rsid w:val="207F6430"/>
    <w:rsid w:val="208E7BB4"/>
    <w:rsid w:val="20A322E3"/>
    <w:rsid w:val="20C5FCB5"/>
    <w:rsid w:val="20E5F7C9"/>
    <w:rsid w:val="20ED29E1"/>
    <w:rsid w:val="21024003"/>
    <w:rsid w:val="21038A41"/>
    <w:rsid w:val="210A0672"/>
    <w:rsid w:val="21154325"/>
    <w:rsid w:val="213B7E66"/>
    <w:rsid w:val="214774CD"/>
    <w:rsid w:val="215DD950"/>
    <w:rsid w:val="2165989A"/>
    <w:rsid w:val="2188A5B3"/>
    <w:rsid w:val="219680B8"/>
    <w:rsid w:val="21B37553"/>
    <w:rsid w:val="21BD338C"/>
    <w:rsid w:val="21C76482"/>
    <w:rsid w:val="21E66B56"/>
    <w:rsid w:val="21ECF7A8"/>
    <w:rsid w:val="21F5F991"/>
    <w:rsid w:val="220DB4B6"/>
    <w:rsid w:val="221557D9"/>
    <w:rsid w:val="221D8797"/>
    <w:rsid w:val="221FE77C"/>
    <w:rsid w:val="2221DDC8"/>
    <w:rsid w:val="2225A18C"/>
    <w:rsid w:val="223C71C8"/>
    <w:rsid w:val="223EF527"/>
    <w:rsid w:val="2245B4BD"/>
    <w:rsid w:val="22590C36"/>
    <w:rsid w:val="226767F6"/>
    <w:rsid w:val="2278CA58"/>
    <w:rsid w:val="22817101"/>
    <w:rsid w:val="22877299"/>
    <w:rsid w:val="2296E3B1"/>
    <w:rsid w:val="229909D9"/>
    <w:rsid w:val="22A4176C"/>
    <w:rsid w:val="22B9A286"/>
    <w:rsid w:val="22BBA3EC"/>
    <w:rsid w:val="22C651D5"/>
    <w:rsid w:val="22E326E3"/>
    <w:rsid w:val="22E9C421"/>
    <w:rsid w:val="22FB0014"/>
    <w:rsid w:val="2338F1B3"/>
    <w:rsid w:val="23433B12"/>
    <w:rsid w:val="23537AE8"/>
    <w:rsid w:val="23558BDC"/>
    <w:rsid w:val="23677145"/>
    <w:rsid w:val="2367C25F"/>
    <w:rsid w:val="236A1415"/>
    <w:rsid w:val="237DE082"/>
    <w:rsid w:val="239FB1FE"/>
    <w:rsid w:val="23A353BA"/>
    <w:rsid w:val="23A869B1"/>
    <w:rsid w:val="23C52F1C"/>
    <w:rsid w:val="241177FD"/>
    <w:rsid w:val="2415B6E9"/>
    <w:rsid w:val="2427484C"/>
    <w:rsid w:val="2432C631"/>
    <w:rsid w:val="2462CFCD"/>
    <w:rsid w:val="24636C71"/>
    <w:rsid w:val="248CCB24"/>
    <w:rsid w:val="2491DAF8"/>
    <w:rsid w:val="24ACB452"/>
    <w:rsid w:val="24B06C64"/>
    <w:rsid w:val="24CE75A2"/>
    <w:rsid w:val="24E64224"/>
    <w:rsid w:val="24E7A9BD"/>
    <w:rsid w:val="24E9B4A2"/>
    <w:rsid w:val="24F3816D"/>
    <w:rsid w:val="24F62995"/>
    <w:rsid w:val="25040E74"/>
    <w:rsid w:val="250B9174"/>
    <w:rsid w:val="251299FB"/>
    <w:rsid w:val="25131DB9"/>
    <w:rsid w:val="2537BE59"/>
    <w:rsid w:val="2542C833"/>
    <w:rsid w:val="254A18BA"/>
    <w:rsid w:val="254DDA5A"/>
    <w:rsid w:val="2552564E"/>
    <w:rsid w:val="2555CBF9"/>
    <w:rsid w:val="2562C6A6"/>
    <w:rsid w:val="258E30C8"/>
    <w:rsid w:val="25A8AF6F"/>
    <w:rsid w:val="25B02E49"/>
    <w:rsid w:val="25B366CA"/>
    <w:rsid w:val="25CB1496"/>
    <w:rsid w:val="25CEBBFC"/>
    <w:rsid w:val="25F73A24"/>
    <w:rsid w:val="26001E3C"/>
    <w:rsid w:val="2646B221"/>
    <w:rsid w:val="26607D95"/>
    <w:rsid w:val="266EC187"/>
    <w:rsid w:val="266F9EE7"/>
    <w:rsid w:val="267CE4C8"/>
    <w:rsid w:val="269898DA"/>
    <w:rsid w:val="26A4CE95"/>
    <w:rsid w:val="26B23542"/>
    <w:rsid w:val="26B31071"/>
    <w:rsid w:val="26BD03AE"/>
    <w:rsid w:val="26D6B697"/>
    <w:rsid w:val="26DE9894"/>
    <w:rsid w:val="26F19C77"/>
    <w:rsid w:val="26FFEE66"/>
    <w:rsid w:val="2744C6E6"/>
    <w:rsid w:val="27662BCC"/>
    <w:rsid w:val="2771A1ED"/>
    <w:rsid w:val="277648CC"/>
    <w:rsid w:val="279EF065"/>
    <w:rsid w:val="27BD2DA7"/>
    <w:rsid w:val="27D16F92"/>
    <w:rsid w:val="27E7E382"/>
    <w:rsid w:val="28033CBB"/>
    <w:rsid w:val="281F792C"/>
    <w:rsid w:val="2830C516"/>
    <w:rsid w:val="283C04D5"/>
    <w:rsid w:val="28450189"/>
    <w:rsid w:val="2845033F"/>
    <w:rsid w:val="284ABE7B"/>
    <w:rsid w:val="285E1A79"/>
    <w:rsid w:val="288EC9CF"/>
    <w:rsid w:val="28AD03A8"/>
    <w:rsid w:val="28E19112"/>
    <w:rsid w:val="292735AD"/>
    <w:rsid w:val="29280C14"/>
    <w:rsid w:val="29428057"/>
    <w:rsid w:val="2943F9F3"/>
    <w:rsid w:val="294B5C81"/>
    <w:rsid w:val="295005F1"/>
    <w:rsid w:val="29574C4D"/>
    <w:rsid w:val="29B01C0E"/>
    <w:rsid w:val="29E940E4"/>
    <w:rsid w:val="29EDAEA7"/>
    <w:rsid w:val="29EEC21D"/>
    <w:rsid w:val="29F0107C"/>
    <w:rsid w:val="2A0D4BD2"/>
    <w:rsid w:val="2A13C9A6"/>
    <w:rsid w:val="2A1F0C04"/>
    <w:rsid w:val="2A28BE17"/>
    <w:rsid w:val="2A4139A7"/>
    <w:rsid w:val="2A432C40"/>
    <w:rsid w:val="2A4A22B7"/>
    <w:rsid w:val="2A756381"/>
    <w:rsid w:val="2A7579B8"/>
    <w:rsid w:val="2A816EF1"/>
    <w:rsid w:val="2A90F60C"/>
    <w:rsid w:val="2AAA6C87"/>
    <w:rsid w:val="2AB34CB9"/>
    <w:rsid w:val="2AC503C8"/>
    <w:rsid w:val="2ADBAB54"/>
    <w:rsid w:val="2AE4D8C1"/>
    <w:rsid w:val="2AE5952C"/>
    <w:rsid w:val="2B0DC65B"/>
    <w:rsid w:val="2B17EC47"/>
    <w:rsid w:val="2B2F21D4"/>
    <w:rsid w:val="2B46C095"/>
    <w:rsid w:val="2B5BBEA2"/>
    <w:rsid w:val="2B66D2AF"/>
    <w:rsid w:val="2B7D4C14"/>
    <w:rsid w:val="2B851145"/>
    <w:rsid w:val="2BC06A4A"/>
    <w:rsid w:val="2BC4D2BE"/>
    <w:rsid w:val="2BC61937"/>
    <w:rsid w:val="2BC9009E"/>
    <w:rsid w:val="2BDC2A34"/>
    <w:rsid w:val="2BDF9945"/>
    <w:rsid w:val="2BE31DD6"/>
    <w:rsid w:val="2BF91B7C"/>
    <w:rsid w:val="2C0C3125"/>
    <w:rsid w:val="2C211F5A"/>
    <w:rsid w:val="2C22BBC5"/>
    <w:rsid w:val="2C22CF38"/>
    <w:rsid w:val="2C268223"/>
    <w:rsid w:val="2C26ED89"/>
    <w:rsid w:val="2C2BEAB3"/>
    <w:rsid w:val="2C46B925"/>
    <w:rsid w:val="2C81A6BB"/>
    <w:rsid w:val="2CBFA113"/>
    <w:rsid w:val="2CDA0BA9"/>
    <w:rsid w:val="2CDAA696"/>
    <w:rsid w:val="2CE23D09"/>
    <w:rsid w:val="2CEA701E"/>
    <w:rsid w:val="2CED45A4"/>
    <w:rsid w:val="2D052B31"/>
    <w:rsid w:val="2D0E538B"/>
    <w:rsid w:val="2D1D5CAC"/>
    <w:rsid w:val="2D3150D1"/>
    <w:rsid w:val="2D31A376"/>
    <w:rsid w:val="2D526B07"/>
    <w:rsid w:val="2D56F2B5"/>
    <w:rsid w:val="2D5D60D4"/>
    <w:rsid w:val="2D616700"/>
    <w:rsid w:val="2D7058CC"/>
    <w:rsid w:val="2D94EBDD"/>
    <w:rsid w:val="2D9D4098"/>
    <w:rsid w:val="2DBB685D"/>
    <w:rsid w:val="2DDC58F0"/>
    <w:rsid w:val="2DE9FACF"/>
    <w:rsid w:val="2E006D62"/>
    <w:rsid w:val="2E246D6B"/>
    <w:rsid w:val="2E39A641"/>
    <w:rsid w:val="2E4D819E"/>
    <w:rsid w:val="2E5D068F"/>
    <w:rsid w:val="2E77B608"/>
    <w:rsid w:val="2E917A0E"/>
    <w:rsid w:val="2E92D9B2"/>
    <w:rsid w:val="2E96D036"/>
    <w:rsid w:val="2E9B27D5"/>
    <w:rsid w:val="2EC4C44C"/>
    <w:rsid w:val="2EDAFF18"/>
    <w:rsid w:val="2EE2D668"/>
    <w:rsid w:val="2EE34EF8"/>
    <w:rsid w:val="2F1163E3"/>
    <w:rsid w:val="2F1842AC"/>
    <w:rsid w:val="2F1DE86F"/>
    <w:rsid w:val="2F39B63A"/>
    <w:rsid w:val="2F6CFA2B"/>
    <w:rsid w:val="2F720BAF"/>
    <w:rsid w:val="2F9EED73"/>
    <w:rsid w:val="2FA0065B"/>
    <w:rsid w:val="2FBB591A"/>
    <w:rsid w:val="2FC03DCC"/>
    <w:rsid w:val="2FD912BF"/>
    <w:rsid w:val="2FDD639C"/>
    <w:rsid w:val="2FE48A42"/>
    <w:rsid w:val="2FF2E6CB"/>
    <w:rsid w:val="30029ECD"/>
    <w:rsid w:val="302AC134"/>
    <w:rsid w:val="305A60BB"/>
    <w:rsid w:val="3066C297"/>
    <w:rsid w:val="307DE989"/>
    <w:rsid w:val="308DBE33"/>
    <w:rsid w:val="30A3EA15"/>
    <w:rsid w:val="30A89260"/>
    <w:rsid w:val="30B7A4CC"/>
    <w:rsid w:val="30D272A7"/>
    <w:rsid w:val="30D33DE9"/>
    <w:rsid w:val="313B6493"/>
    <w:rsid w:val="314D3043"/>
    <w:rsid w:val="3154FF19"/>
    <w:rsid w:val="317DC42F"/>
    <w:rsid w:val="319AB4DE"/>
    <w:rsid w:val="319F6429"/>
    <w:rsid w:val="31F0F2F1"/>
    <w:rsid w:val="31F23845"/>
    <w:rsid w:val="31F6E8EB"/>
    <w:rsid w:val="32109A79"/>
    <w:rsid w:val="3210EE05"/>
    <w:rsid w:val="32171D6A"/>
    <w:rsid w:val="32274782"/>
    <w:rsid w:val="322AEF92"/>
    <w:rsid w:val="3248A7D3"/>
    <w:rsid w:val="324C517E"/>
    <w:rsid w:val="32515305"/>
    <w:rsid w:val="3290AB58"/>
    <w:rsid w:val="3296470C"/>
    <w:rsid w:val="329859AE"/>
    <w:rsid w:val="32BD6BF2"/>
    <w:rsid w:val="32C10631"/>
    <w:rsid w:val="32D60A1A"/>
    <w:rsid w:val="32DCF092"/>
    <w:rsid w:val="32DF21FD"/>
    <w:rsid w:val="33333E1C"/>
    <w:rsid w:val="333E0F5E"/>
    <w:rsid w:val="337C364B"/>
    <w:rsid w:val="338C13E5"/>
    <w:rsid w:val="33996A59"/>
    <w:rsid w:val="33AD9098"/>
    <w:rsid w:val="33D69D68"/>
    <w:rsid w:val="33EF06F7"/>
    <w:rsid w:val="33FA4F7E"/>
    <w:rsid w:val="3400CD59"/>
    <w:rsid w:val="3405F3C9"/>
    <w:rsid w:val="340CC096"/>
    <w:rsid w:val="34145AA1"/>
    <w:rsid w:val="3436EE9C"/>
    <w:rsid w:val="34493010"/>
    <w:rsid w:val="346DF56D"/>
    <w:rsid w:val="346E05D1"/>
    <w:rsid w:val="3470E5ED"/>
    <w:rsid w:val="3472833E"/>
    <w:rsid w:val="349949BE"/>
    <w:rsid w:val="349FEAFB"/>
    <w:rsid w:val="34D1A26E"/>
    <w:rsid w:val="34FEDE4F"/>
    <w:rsid w:val="3507C5F2"/>
    <w:rsid w:val="3521A410"/>
    <w:rsid w:val="353CC91E"/>
    <w:rsid w:val="354A00E5"/>
    <w:rsid w:val="354A740D"/>
    <w:rsid w:val="3550FF34"/>
    <w:rsid w:val="355653B7"/>
    <w:rsid w:val="3557D821"/>
    <w:rsid w:val="3562959E"/>
    <w:rsid w:val="358BAD82"/>
    <w:rsid w:val="3597932C"/>
    <w:rsid w:val="35AB91C8"/>
    <w:rsid w:val="35F3DA0D"/>
    <w:rsid w:val="362EEB2B"/>
    <w:rsid w:val="362FEEBF"/>
    <w:rsid w:val="36377CDB"/>
    <w:rsid w:val="365CA17E"/>
    <w:rsid w:val="3660ADF4"/>
    <w:rsid w:val="366B7E55"/>
    <w:rsid w:val="369E50DC"/>
    <w:rsid w:val="36AA785F"/>
    <w:rsid w:val="36B00BDE"/>
    <w:rsid w:val="36B0851B"/>
    <w:rsid w:val="36B60490"/>
    <w:rsid w:val="36C4BEEC"/>
    <w:rsid w:val="36D1A8D1"/>
    <w:rsid w:val="36EFD266"/>
    <w:rsid w:val="36F98E19"/>
    <w:rsid w:val="3701FB26"/>
    <w:rsid w:val="370886EB"/>
    <w:rsid w:val="37101E75"/>
    <w:rsid w:val="371E07D9"/>
    <w:rsid w:val="3737B587"/>
    <w:rsid w:val="37381423"/>
    <w:rsid w:val="374ABAAC"/>
    <w:rsid w:val="375C5BCC"/>
    <w:rsid w:val="3760EFF2"/>
    <w:rsid w:val="3777B4B8"/>
    <w:rsid w:val="377C8634"/>
    <w:rsid w:val="377E30E9"/>
    <w:rsid w:val="379EB1E3"/>
    <w:rsid w:val="37A2B73E"/>
    <w:rsid w:val="37AC3176"/>
    <w:rsid w:val="37D4A514"/>
    <w:rsid w:val="37D70E05"/>
    <w:rsid w:val="37E24D5C"/>
    <w:rsid w:val="37EB4AA7"/>
    <w:rsid w:val="37EC7E92"/>
    <w:rsid w:val="37F6737E"/>
    <w:rsid w:val="3801DC70"/>
    <w:rsid w:val="38094330"/>
    <w:rsid w:val="380CFC72"/>
    <w:rsid w:val="3825636D"/>
    <w:rsid w:val="386514F8"/>
    <w:rsid w:val="38731C8F"/>
    <w:rsid w:val="38963AD5"/>
    <w:rsid w:val="38BB5B26"/>
    <w:rsid w:val="38D69C96"/>
    <w:rsid w:val="38E8A597"/>
    <w:rsid w:val="392CAD76"/>
    <w:rsid w:val="395E2B09"/>
    <w:rsid w:val="396549E8"/>
    <w:rsid w:val="39686BCC"/>
    <w:rsid w:val="396BD7C8"/>
    <w:rsid w:val="3972D5F0"/>
    <w:rsid w:val="3986465E"/>
    <w:rsid w:val="39A93665"/>
    <w:rsid w:val="39B76282"/>
    <w:rsid w:val="39CF068B"/>
    <w:rsid w:val="39E0CDBC"/>
    <w:rsid w:val="39F12EB3"/>
    <w:rsid w:val="39F6DAF9"/>
    <w:rsid w:val="39F8A108"/>
    <w:rsid w:val="3A022FC5"/>
    <w:rsid w:val="3A07B5FC"/>
    <w:rsid w:val="3A1CD878"/>
    <w:rsid w:val="3A2317DA"/>
    <w:rsid w:val="3A2B4AC1"/>
    <w:rsid w:val="3A7DCF28"/>
    <w:rsid w:val="3A88D972"/>
    <w:rsid w:val="3AA6F0A8"/>
    <w:rsid w:val="3AADE425"/>
    <w:rsid w:val="3AB8A21F"/>
    <w:rsid w:val="3ACBFADE"/>
    <w:rsid w:val="3AE07E5C"/>
    <w:rsid w:val="3AFFFBD2"/>
    <w:rsid w:val="3B096B25"/>
    <w:rsid w:val="3B0C45D6"/>
    <w:rsid w:val="3B6E1FD3"/>
    <w:rsid w:val="3B832FF1"/>
    <w:rsid w:val="3B861BB1"/>
    <w:rsid w:val="3B96B111"/>
    <w:rsid w:val="3BB76951"/>
    <w:rsid w:val="3BBE2B47"/>
    <w:rsid w:val="3BD46DE8"/>
    <w:rsid w:val="3BE95336"/>
    <w:rsid w:val="3BE96A53"/>
    <w:rsid w:val="3BFBC8BB"/>
    <w:rsid w:val="3C0B8546"/>
    <w:rsid w:val="3C375F76"/>
    <w:rsid w:val="3C3FE34F"/>
    <w:rsid w:val="3C42C109"/>
    <w:rsid w:val="3C49B486"/>
    <w:rsid w:val="3C5682E9"/>
    <w:rsid w:val="3C5A797F"/>
    <w:rsid w:val="3C61E2C6"/>
    <w:rsid w:val="3C6512FE"/>
    <w:rsid w:val="3C6868E6"/>
    <w:rsid w:val="3C857195"/>
    <w:rsid w:val="3C8D3D6E"/>
    <w:rsid w:val="3C952415"/>
    <w:rsid w:val="3CA69C4C"/>
    <w:rsid w:val="3CA7A052"/>
    <w:rsid w:val="3CC4E2C8"/>
    <w:rsid w:val="3CD69828"/>
    <w:rsid w:val="3CD8D07E"/>
    <w:rsid w:val="3CEC525A"/>
    <w:rsid w:val="3D1EE4C5"/>
    <w:rsid w:val="3D25743A"/>
    <w:rsid w:val="3D2D1CBA"/>
    <w:rsid w:val="3D2E0309"/>
    <w:rsid w:val="3D706DBB"/>
    <w:rsid w:val="3D8B3C5E"/>
    <w:rsid w:val="3DA3DE30"/>
    <w:rsid w:val="3DA43BE1"/>
    <w:rsid w:val="3DB6A241"/>
    <w:rsid w:val="3DC1AADC"/>
    <w:rsid w:val="3DECB401"/>
    <w:rsid w:val="3DF087FE"/>
    <w:rsid w:val="3E1AF47D"/>
    <w:rsid w:val="3E1B0295"/>
    <w:rsid w:val="3E2B51CC"/>
    <w:rsid w:val="3E443A1B"/>
    <w:rsid w:val="3E4A36F9"/>
    <w:rsid w:val="3E6DFD44"/>
    <w:rsid w:val="3E6F75BD"/>
    <w:rsid w:val="3EB42651"/>
    <w:rsid w:val="3EC49FD6"/>
    <w:rsid w:val="3EEAFF08"/>
    <w:rsid w:val="3F06E91C"/>
    <w:rsid w:val="3F087CF7"/>
    <w:rsid w:val="3F087E1F"/>
    <w:rsid w:val="3F143574"/>
    <w:rsid w:val="3F1BBE1F"/>
    <w:rsid w:val="3F3C7831"/>
    <w:rsid w:val="3F4A5CDC"/>
    <w:rsid w:val="3F56FD33"/>
    <w:rsid w:val="3F6A5A7B"/>
    <w:rsid w:val="3F7521DF"/>
    <w:rsid w:val="3F85153F"/>
    <w:rsid w:val="3F8942CE"/>
    <w:rsid w:val="3FA32640"/>
    <w:rsid w:val="3FA54D6F"/>
    <w:rsid w:val="3FB2ABE5"/>
    <w:rsid w:val="3FBC3910"/>
    <w:rsid w:val="3FC2E02B"/>
    <w:rsid w:val="3FC42154"/>
    <w:rsid w:val="3FCA8A3B"/>
    <w:rsid w:val="40094761"/>
    <w:rsid w:val="40120B99"/>
    <w:rsid w:val="4014EC8D"/>
    <w:rsid w:val="4023E0D3"/>
    <w:rsid w:val="4027C54D"/>
    <w:rsid w:val="40370257"/>
    <w:rsid w:val="403D0C87"/>
    <w:rsid w:val="40486734"/>
    <w:rsid w:val="40662519"/>
    <w:rsid w:val="40827ABE"/>
    <w:rsid w:val="408C5792"/>
    <w:rsid w:val="408F6D1D"/>
    <w:rsid w:val="40A451FE"/>
    <w:rsid w:val="40AF6E5D"/>
    <w:rsid w:val="40B90589"/>
    <w:rsid w:val="40BE1EAA"/>
    <w:rsid w:val="40D7696C"/>
    <w:rsid w:val="40DE7DF8"/>
    <w:rsid w:val="40ED1BB0"/>
    <w:rsid w:val="40EFA958"/>
    <w:rsid w:val="40FD2F57"/>
    <w:rsid w:val="410F4706"/>
    <w:rsid w:val="41210835"/>
    <w:rsid w:val="412723A0"/>
    <w:rsid w:val="413E9E6A"/>
    <w:rsid w:val="4142A4C9"/>
    <w:rsid w:val="415FEF87"/>
    <w:rsid w:val="4162CFD5"/>
    <w:rsid w:val="41651522"/>
    <w:rsid w:val="4179FCB1"/>
    <w:rsid w:val="41CA3A2A"/>
    <w:rsid w:val="41F689B4"/>
    <w:rsid w:val="420070C7"/>
    <w:rsid w:val="420E5B2A"/>
    <w:rsid w:val="4210E89C"/>
    <w:rsid w:val="422A2C09"/>
    <w:rsid w:val="424B3D81"/>
    <w:rsid w:val="424DBD1E"/>
    <w:rsid w:val="424EFCD1"/>
    <w:rsid w:val="42AE9385"/>
    <w:rsid w:val="42B726CB"/>
    <w:rsid w:val="42C2651E"/>
    <w:rsid w:val="42C6DF04"/>
    <w:rsid w:val="42C84136"/>
    <w:rsid w:val="42CA364F"/>
    <w:rsid w:val="42CEBB79"/>
    <w:rsid w:val="42D38FBC"/>
    <w:rsid w:val="42D822E7"/>
    <w:rsid w:val="42DB462E"/>
    <w:rsid w:val="42DB8ABC"/>
    <w:rsid w:val="42E29D0D"/>
    <w:rsid w:val="42EE67A2"/>
    <w:rsid w:val="42F76C73"/>
    <w:rsid w:val="432A5B08"/>
    <w:rsid w:val="43645168"/>
    <w:rsid w:val="436B797E"/>
    <w:rsid w:val="4373DF3C"/>
    <w:rsid w:val="4378753F"/>
    <w:rsid w:val="43857F1C"/>
    <w:rsid w:val="43D016EB"/>
    <w:rsid w:val="43D3FC04"/>
    <w:rsid w:val="43F4A2DC"/>
    <w:rsid w:val="43F704F7"/>
    <w:rsid w:val="440E51AC"/>
    <w:rsid w:val="443EB052"/>
    <w:rsid w:val="4447BDFE"/>
    <w:rsid w:val="4470ACC2"/>
    <w:rsid w:val="44775B1D"/>
    <w:rsid w:val="4489F37C"/>
    <w:rsid w:val="448D7F67"/>
    <w:rsid w:val="4493FCDB"/>
    <w:rsid w:val="44BCD1DE"/>
    <w:rsid w:val="44E65CB4"/>
    <w:rsid w:val="44F82328"/>
    <w:rsid w:val="4529C9C0"/>
    <w:rsid w:val="4551D448"/>
    <w:rsid w:val="45636FF3"/>
    <w:rsid w:val="458DFC52"/>
    <w:rsid w:val="4591C41C"/>
    <w:rsid w:val="45AAE75A"/>
    <w:rsid w:val="45DE613B"/>
    <w:rsid w:val="460B307E"/>
    <w:rsid w:val="460BE3D3"/>
    <w:rsid w:val="462AA30F"/>
    <w:rsid w:val="462ACB76"/>
    <w:rsid w:val="465B3A3D"/>
    <w:rsid w:val="46735697"/>
    <w:rsid w:val="46784290"/>
    <w:rsid w:val="468A25A6"/>
    <w:rsid w:val="469339E3"/>
    <w:rsid w:val="46A42D9B"/>
    <w:rsid w:val="46B11AA7"/>
    <w:rsid w:val="46DF208B"/>
    <w:rsid w:val="46E8F06A"/>
    <w:rsid w:val="470AEF35"/>
    <w:rsid w:val="4710516F"/>
    <w:rsid w:val="471E15FB"/>
    <w:rsid w:val="4732FC63"/>
    <w:rsid w:val="4770CBCD"/>
    <w:rsid w:val="478C5739"/>
    <w:rsid w:val="47C7E6E0"/>
    <w:rsid w:val="47C92990"/>
    <w:rsid w:val="47DD39FE"/>
    <w:rsid w:val="47E4D82B"/>
    <w:rsid w:val="47EF72F5"/>
    <w:rsid w:val="47F95FE0"/>
    <w:rsid w:val="481C02FF"/>
    <w:rsid w:val="4825AFF7"/>
    <w:rsid w:val="487745E9"/>
    <w:rsid w:val="487D7DFF"/>
    <w:rsid w:val="4882BDAF"/>
    <w:rsid w:val="489B71F9"/>
    <w:rsid w:val="48AA9F20"/>
    <w:rsid w:val="48FD1F84"/>
    <w:rsid w:val="4915DD77"/>
    <w:rsid w:val="494C1B63"/>
    <w:rsid w:val="4956437E"/>
    <w:rsid w:val="49602958"/>
    <w:rsid w:val="496AF158"/>
    <w:rsid w:val="496D70E2"/>
    <w:rsid w:val="497BDC25"/>
    <w:rsid w:val="4990D532"/>
    <w:rsid w:val="499515AC"/>
    <w:rsid w:val="49C11ADB"/>
    <w:rsid w:val="49E05277"/>
    <w:rsid w:val="49E5792A"/>
    <w:rsid w:val="4A021FEA"/>
    <w:rsid w:val="4A2124B3"/>
    <w:rsid w:val="4A25C74C"/>
    <w:rsid w:val="4A275AE3"/>
    <w:rsid w:val="4A3CBE9F"/>
    <w:rsid w:val="4A3CE494"/>
    <w:rsid w:val="4A5E5924"/>
    <w:rsid w:val="4A6FE363"/>
    <w:rsid w:val="4A8F9976"/>
    <w:rsid w:val="4AA67688"/>
    <w:rsid w:val="4AAF29B2"/>
    <w:rsid w:val="4ABEBFC6"/>
    <w:rsid w:val="4AD47DEB"/>
    <w:rsid w:val="4ADC8759"/>
    <w:rsid w:val="4AE80F68"/>
    <w:rsid w:val="4AEAE118"/>
    <w:rsid w:val="4AEEEF0E"/>
    <w:rsid w:val="4AF69517"/>
    <w:rsid w:val="4B0F6B8C"/>
    <w:rsid w:val="4B447991"/>
    <w:rsid w:val="4B8C3123"/>
    <w:rsid w:val="4B9CBD40"/>
    <w:rsid w:val="4BA1DA8D"/>
    <w:rsid w:val="4BA28BA4"/>
    <w:rsid w:val="4BDEF85E"/>
    <w:rsid w:val="4BE50C42"/>
    <w:rsid w:val="4BF69A7A"/>
    <w:rsid w:val="4C19BAF3"/>
    <w:rsid w:val="4C1B2D84"/>
    <w:rsid w:val="4C331212"/>
    <w:rsid w:val="4C379896"/>
    <w:rsid w:val="4C5719E1"/>
    <w:rsid w:val="4C57F038"/>
    <w:rsid w:val="4C62805F"/>
    <w:rsid w:val="4C9499A0"/>
    <w:rsid w:val="4CB3A49B"/>
    <w:rsid w:val="4CB9A0CB"/>
    <w:rsid w:val="4CCD5312"/>
    <w:rsid w:val="4CDBCB47"/>
    <w:rsid w:val="4D050C6E"/>
    <w:rsid w:val="4D2324D0"/>
    <w:rsid w:val="4D28121D"/>
    <w:rsid w:val="4D46735B"/>
    <w:rsid w:val="4D5FFD69"/>
    <w:rsid w:val="4D87A043"/>
    <w:rsid w:val="4D8984EF"/>
    <w:rsid w:val="4DA116B5"/>
    <w:rsid w:val="4DB3B393"/>
    <w:rsid w:val="4DD9ABB3"/>
    <w:rsid w:val="4DDCFF2D"/>
    <w:rsid w:val="4DE3268F"/>
    <w:rsid w:val="4E08F9DD"/>
    <w:rsid w:val="4E159439"/>
    <w:rsid w:val="4E1864F8"/>
    <w:rsid w:val="4E259CF7"/>
    <w:rsid w:val="4E2CFF4E"/>
    <w:rsid w:val="4E32C676"/>
    <w:rsid w:val="4E466391"/>
    <w:rsid w:val="4E4FE994"/>
    <w:rsid w:val="4E58FDB4"/>
    <w:rsid w:val="4E6178BB"/>
    <w:rsid w:val="4E887430"/>
    <w:rsid w:val="4E8A4B81"/>
    <w:rsid w:val="4E8B785E"/>
    <w:rsid w:val="4E8FDD82"/>
    <w:rsid w:val="4E9D946F"/>
    <w:rsid w:val="4EA47DB2"/>
    <w:rsid w:val="4EA541D0"/>
    <w:rsid w:val="4EAA3760"/>
    <w:rsid w:val="4EAB6FB7"/>
    <w:rsid w:val="4EB982C1"/>
    <w:rsid w:val="4EC006B6"/>
    <w:rsid w:val="4ED68AC4"/>
    <w:rsid w:val="4EEDBCE0"/>
    <w:rsid w:val="4F0AB37D"/>
    <w:rsid w:val="4F2735EA"/>
    <w:rsid w:val="4F367C05"/>
    <w:rsid w:val="4F399ABC"/>
    <w:rsid w:val="4F694314"/>
    <w:rsid w:val="4F6D9496"/>
    <w:rsid w:val="4F8734E4"/>
    <w:rsid w:val="4FB9388C"/>
    <w:rsid w:val="4FD43B75"/>
    <w:rsid w:val="4FDF0852"/>
    <w:rsid w:val="4FE0C8FF"/>
    <w:rsid w:val="4FE82B82"/>
    <w:rsid w:val="4FEF78C7"/>
    <w:rsid w:val="4FF1AEEC"/>
    <w:rsid w:val="500F0E6C"/>
    <w:rsid w:val="5012788A"/>
    <w:rsid w:val="5039DBA6"/>
    <w:rsid w:val="5048A5B4"/>
    <w:rsid w:val="504A7B7D"/>
    <w:rsid w:val="5056AD78"/>
    <w:rsid w:val="50631DB8"/>
    <w:rsid w:val="5065E03F"/>
    <w:rsid w:val="50844888"/>
    <w:rsid w:val="50BB15AA"/>
    <w:rsid w:val="50D565AB"/>
    <w:rsid w:val="50DC2FFA"/>
    <w:rsid w:val="50E6032F"/>
    <w:rsid w:val="512B615B"/>
    <w:rsid w:val="512F066F"/>
    <w:rsid w:val="513786DE"/>
    <w:rsid w:val="5149420C"/>
    <w:rsid w:val="514B9C59"/>
    <w:rsid w:val="514D2D54"/>
    <w:rsid w:val="515AE094"/>
    <w:rsid w:val="5180704D"/>
    <w:rsid w:val="51807A75"/>
    <w:rsid w:val="51957DAB"/>
    <w:rsid w:val="519FFBF7"/>
    <w:rsid w:val="51A0AB91"/>
    <w:rsid w:val="51A29147"/>
    <w:rsid w:val="51ADE094"/>
    <w:rsid w:val="51F38521"/>
    <w:rsid w:val="5201B47A"/>
    <w:rsid w:val="52078AD7"/>
    <w:rsid w:val="5214B24F"/>
    <w:rsid w:val="5219EB85"/>
    <w:rsid w:val="52226D2F"/>
    <w:rsid w:val="522EF9EC"/>
    <w:rsid w:val="524EA387"/>
    <w:rsid w:val="5262F057"/>
    <w:rsid w:val="5276FDE2"/>
    <w:rsid w:val="5278005B"/>
    <w:rsid w:val="52A29EAB"/>
    <w:rsid w:val="52B10D57"/>
    <w:rsid w:val="52B9FCC7"/>
    <w:rsid w:val="52BD6399"/>
    <w:rsid w:val="52D00470"/>
    <w:rsid w:val="52F6353A"/>
    <w:rsid w:val="52F6B3E1"/>
    <w:rsid w:val="52FF266A"/>
    <w:rsid w:val="5305DD95"/>
    <w:rsid w:val="530BE3E5"/>
    <w:rsid w:val="53108C75"/>
    <w:rsid w:val="53166E04"/>
    <w:rsid w:val="53259185"/>
    <w:rsid w:val="53391463"/>
    <w:rsid w:val="53425A02"/>
    <w:rsid w:val="5345944A"/>
    <w:rsid w:val="534E2CD9"/>
    <w:rsid w:val="535FC819"/>
    <w:rsid w:val="538C5B70"/>
    <w:rsid w:val="53B0155A"/>
    <w:rsid w:val="53C136B2"/>
    <w:rsid w:val="53E56721"/>
    <w:rsid w:val="53FFB149"/>
    <w:rsid w:val="540B930F"/>
    <w:rsid w:val="5413D0BC"/>
    <w:rsid w:val="54238F41"/>
    <w:rsid w:val="542C1903"/>
    <w:rsid w:val="5439E90D"/>
    <w:rsid w:val="5451ED4B"/>
    <w:rsid w:val="548AA2D0"/>
    <w:rsid w:val="54A60331"/>
    <w:rsid w:val="54A731BD"/>
    <w:rsid w:val="54BD1E96"/>
    <w:rsid w:val="54C6E074"/>
    <w:rsid w:val="54D02122"/>
    <w:rsid w:val="54F389AD"/>
    <w:rsid w:val="54FE7ACD"/>
    <w:rsid w:val="54FEA4C2"/>
    <w:rsid w:val="550C4A3A"/>
    <w:rsid w:val="550CF274"/>
    <w:rsid w:val="55132DAD"/>
    <w:rsid w:val="55143B16"/>
    <w:rsid w:val="551EA10C"/>
    <w:rsid w:val="55806893"/>
    <w:rsid w:val="559E985C"/>
    <w:rsid w:val="55A705A4"/>
    <w:rsid w:val="55D40485"/>
    <w:rsid w:val="55D86D26"/>
    <w:rsid w:val="55E7C33B"/>
    <w:rsid w:val="55F5BB76"/>
    <w:rsid w:val="55FE6054"/>
    <w:rsid w:val="5614F8CD"/>
    <w:rsid w:val="56313CCE"/>
    <w:rsid w:val="5632F1B6"/>
    <w:rsid w:val="56437CF9"/>
    <w:rsid w:val="5665CB97"/>
    <w:rsid w:val="56827CB1"/>
    <w:rsid w:val="568FF7AF"/>
    <w:rsid w:val="56AAB8C8"/>
    <w:rsid w:val="56C015CD"/>
    <w:rsid w:val="56E8B642"/>
    <w:rsid w:val="56E942B2"/>
    <w:rsid w:val="56F74F08"/>
    <w:rsid w:val="5710904C"/>
    <w:rsid w:val="571161C2"/>
    <w:rsid w:val="5723B3CF"/>
    <w:rsid w:val="57244AC6"/>
    <w:rsid w:val="572A8A1F"/>
    <w:rsid w:val="57318B0A"/>
    <w:rsid w:val="5745C590"/>
    <w:rsid w:val="574650C0"/>
    <w:rsid w:val="5767F84B"/>
    <w:rsid w:val="57699E53"/>
    <w:rsid w:val="57899C48"/>
    <w:rsid w:val="5795A43B"/>
    <w:rsid w:val="57AADD24"/>
    <w:rsid w:val="57B34F28"/>
    <w:rsid w:val="57CD7216"/>
    <w:rsid w:val="57D535D1"/>
    <w:rsid w:val="57E28824"/>
    <w:rsid w:val="5819056D"/>
    <w:rsid w:val="5834BA53"/>
    <w:rsid w:val="583C8AEE"/>
    <w:rsid w:val="58512998"/>
    <w:rsid w:val="589C14D4"/>
    <w:rsid w:val="58A6D336"/>
    <w:rsid w:val="58B98349"/>
    <w:rsid w:val="58C07A88"/>
    <w:rsid w:val="58D32216"/>
    <w:rsid w:val="58D717BA"/>
    <w:rsid w:val="591D0A30"/>
    <w:rsid w:val="59221BF0"/>
    <w:rsid w:val="592A8EF9"/>
    <w:rsid w:val="592F0E78"/>
    <w:rsid w:val="5935F429"/>
    <w:rsid w:val="5937F478"/>
    <w:rsid w:val="594C645B"/>
    <w:rsid w:val="5950DA70"/>
    <w:rsid w:val="596C8213"/>
    <w:rsid w:val="599864EE"/>
    <w:rsid w:val="59A29FF1"/>
    <w:rsid w:val="59A8BDDF"/>
    <w:rsid w:val="59AEED62"/>
    <w:rsid w:val="59BAE5F8"/>
    <w:rsid w:val="59C819E5"/>
    <w:rsid w:val="59FB8259"/>
    <w:rsid w:val="5A0E7D45"/>
    <w:rsid w:val="5A125C73"/>
    <w:rsid w:val="5A2D7275"/>
    <w:rsid w:val="5A3A52A4"/>
    <w:rsid w:val="5A3B9DFD"/>
    <w:rsid w:val="5A3F4B9E"/>
    <w:rsid w:val="5A418EA7"/>
    <w:rsid w:val="5A43CE0D"/>
    <w:rsid w:val="5A5553AA"/>
    <w:rsid w:val="5A5B977F"/>
    <w:rsid w:val="5A600A63"/>
    <w:rsid w:val="5A622AE1"/>
    <w:rsid w:val="5A64AB73"/>
    <w:rsid w:val="5A7392AB"/>
    <w:rsid w:val="5A75EFC2"/>
    <w:rsid w:val="5A807E4C"/>
    <w:rsid w:val="5A8413CB"/>
    <w:rsid w:val="5AA56953"/>
    <w:rsid w:val="5AD7E958"/>
    <w:rsid w:val="5AD8A7B3"/>
    <w:rsid w:val="5ADB9FE8"/>
    <w:rsid w:val="5AEEB867"/>
    <w:rsid w:val="5AF6F56F"/>
    <w:rsid w:val="5B071329"/>
    <w:rsid w:val="5B097DA3"/>
    <w:rsid w:val="5B18EFAD"/>
    <w:rsid w:val="5B3A618F"/>
    <w:rsid w:val="5B4B8877"/>
    <w:rsid w:val="5B55AA44"/>
    <w:rsid w:val="5B683FE1"/>
    <w:rsid w:val="5B83EA7D"/>
    <w:rsid w:val="5B88D2C4"/>
    <w:rsid w:val="5B95746E"/>
    <w:rsid w:val="5BE0F0DD"/>
    <w:rsid w:val="5BE4D2E5"/>
    <w:rsid w:val="5BE98589"/>
    <w:rsid w:val="5BEA2583"/>
    <w:rsid w:val="5BEC335E"/>
    <w:rsid w:val="5BF7A16F"/>
    <w:rsid w:val="5BFFB987"/>
    <w:rsid w:val="5C27E13D"/>
    <w:rsid w:val="5C498243"/>
    <w:rsid w:val="5C4ECBF6"/>
    <w:rsid w:val="5C56E9E5"/>
    <w:rsid w:val="5C7947B8"/>
    <w:rsid w:val="5C79D498"/>
    <w:rsid w:val="5C823BBB"/>
    <w:rsid w:val="5C8D171A"/>
    <w:rsid w:val="5C920DDE"/>
    <w:rsid w:val="5CB9356A"/>
    <w:rsid w:val="5CD7DC0E"/>
    <w:rsid w:val="5CDB1C07"/>
    <w:rsid w:val="5CE256D2"/>
    <w:rsid w:val="5CEC7690"/>
    <w:rsid w:val="5CFA03AA"/>
    <w:rsid w:val="5CFFD4C1"/>
    <w:rsid w:val="5D2106D8"/>
    <w:rsid w:val="5D26DA06"/>
    <w:rsid w:val="5D4593D4"/>
    <w:rsid w:val="5D4E6D0D"/>
    <w:rsid w:val="5D58DB39"/>
    <w:rsid w:val="5D609AFC"/>
    <w:rsid w:val="5D6B3062"/>
    <w:rsid w:val="5D7C6D09"/>
    <w:rsid w:val="5D7CD685"/>
    <w:rsid w:val="5D7FB7A6"/>
    <w:rsid w:val="5D936966"/>
    <w:rsid w:val="5D963E23"/>
    <w:rsid w:val="5D9E591F"/>
    <w:rsid w:val="5DAA39B4"/>
    <w:rsid w:val="5DB99E58"/>
    <w:rsid w:val="5DC8A7DB"/>
    <w:rsid w:val="5DD8CB50"/>
    <w:rsid w:val="5DD8F979"/>
    <w:rsid w:val="5E1A1EA8"/>
    <w:rsid w:val="5E203B3F"/>
    <w:rsid w:val="5E346451"/>
    <w:rsid w:val="5E356681"/>
    <w:rsid w:val="5E382A14"/>
    <w:rsid w:val="5E3FA8F2"/>
    <w:rsid w:val="5E83E4CE"/>
    <w:rsid w:val="5E8579D2"/>
    <w:rsid w:val="5E9F3483"/>
    <w:rsid w:val="5EA2D55C"/>
    <w:rsid w:val="5EAEEEFF"/>
    <w:rsid w:val="5EB62557"/>
    <w:rsid w:val="5ED11F4D"/>
    <w:rsid w:val="5EEDD866"/>
    <w:rsid w:val="5F0D1F82"/>
    <w:rsid w:val="5F1C73A7"/>
    <w:rsid w:val="5F28CA1D"/>
    <w:rsid w:val="5F529BE7"/>
    <w:rsid w:val="5F7C09E4"/>
    <w:rsid w:val="5F7CEFF4"/>
    <w:rsid w:val="5F899CCE"/>
    <w:rsid w:val="5F91255D"/>
    <w:rsid w:val="5F9151A4"/>
    <w:rsid w:val="5FAE5592"/>
    <w:rsid w:val="5FB035F2"/>
    <w:rsid w:val="5FCB632A"/>
    <w:rsid w:val="5FFF6831"/>
    <w:rsid w:val="5FFFEE07"/>
    <w:rsid w:val="6008E255"/>
    <w:rsid w:val="6026324F"/>
    <w:rsid w:val="6032A2A6"/>
    <w:rsid w:val="603D9287"/>
    <w:rsid w:val="6048F353"/>
    <w:rsid w:val="604C73C0"/>
    <w:rsid w:val="60983BBE"/>
    <w:rsid w:val="6098EF7D"/>
    <w:rsid w:val="60C0318E"/>
    <w:rsid w:val="60CC28B6"/>
    <w:rsid w:val="60CD2575"/>
    <w:rsid w:val="60D43771"/>
    <w:rsid w:val="60E0AC5F"/>
    <w:rsid w:val="60EE6C48"/>
    <w:rsid w:val="60F3BFD6"/>
    <w:rsid w:val="6108A267"/>
    <w:rsid w:val="6127FF25"/>
    <w:rsid w:val="613A7497"/>
    <w:rsid w:val="61481CAA"/>
    <w:rsid w:val="6158DF34"/>
    <w:rsid w:val="615D4EDA"/>
    <w:rsid w:val="618B30BE"/>
    <w:rsid w:val="618B9651"/>
    <w:rsid w:val="6190D5BD"/>
    <w:rsid w:val="619734BC"/>
    <w:rsid w:val="61B64F67"/>
    <w:rsid w:val="61C27AE2"/>
    <w:rsid w:val="61DEE381"/>
    <w:rsid w:val="620D7CEE"/>
    <w:rsid w:val="621EBFAA"/>
    <w:rsid w:val="62244F50"/>
    <w:rsid w:val="622CD102"/>
    <w:rsid w:val="622D66AE"/>
    <w:rsid w:val="62347DCF"/>
    <w:rsid w:val="6238ED2C"/>
    <w:rsid w:val="624D013B"/>
    <w:rsid w:val="62519DC8"/>
    <w:rsid w:val="6283DA7A"/>
    <w:rsid w:val="628E46FD"/>
    <w:rsid w:val="62A976FB"/>
    <w:rsid w:val="62AB84CD"/>
    <w:rsid w:val="62EBB6BC"/>
    <w:rsid w:val="62F95A40"/>
    <w:rsid w:val="62F9F97D"/>
    <w:rsid w:val="630B3B5F"/>
    <w:rsid w:val="630B975D"/>
    <w:rsid w:val="630D0158"/>
    <w:rsid w:val="6316A458"/>
    <w:rsid w:val="6322AB44"/>
    <w:rsid w:val="6346C60D"/>
    <w:rsid w:val="635174AC"/>
    <w:rsid w:val="635DFCE5"/>
    <w:rsid w:val="6385D1D3"/>
    <w:rsid w:val="6387B133"/>
    <w:rsid w:val="6389D4B5"/>
    <w:rsid w:val="6391AECE"/>
    <w:rsid w:val="639B8404"/>
    <w:rsid w:val="63C1BC4E"/>
    <w:rsid w:val="63C76A2C"/>
    <w:rsid w:val="63D69316"/>
    <w:rsid w:val="63D6E89C"/>
    <w:rsid w:val="63EB98BB"/>
    <w:rsid w:val="63F6C95C"/>
    <w:rsid w:val="63F9541A"/>
    <w:rsid w:val="6402286D"/>
    <w:rsid w:val="6403A9AB"/>
    <w:rsid w:val="64082919"/>
    <w:rsid w:val="642BE654"/>
    <w:rsid w:val="6430D8B6"/>
    <w:rsid w:val="64317B18"/>
    <w:rsid w:val="64335DF4"/>
    <w:rsid w:val="64662169"/>
    <w:rsid w:val="647377FA"/>
    <w:rsid w:val="6480ED29"/>
    <w:rsid w:val="649539F0"/>
    <w:rsid w:val="64A4A805"/>
    <w:rsid w:val="64B274B9"/>
    <w:rsid w:val="64BCA1A6"/>
    <w:rsid w:val="64CE34D9"/>
    <w:rsid w:val="64F14ECC"/>
    <w:rsid w:val="64FD1E40"/>
    <w:rsid w:val="64FDEEED"/>
    <w:rsid w:val="651976E8"/>
    <w:rsid w:val="65364CCF"/>
    <w:rsid w:val="654235CC"/>
    <w:rsid w:val="65703173"/>
    <w:rsid w:val="6574E34A"/>
    <w:rsid w:val="65980651"/>
    <w:rsid w:val="65BE4F6C"/>
    <w:rsid w:val="65C2536B"/>
    <w:rsid w:val="65D7479D"/>
    <w:rsid w:val="65F0018C"/>
    <w:rsid w:val="65F61707"/>
    <w:rsid w:val="66050A3A"/>
    <w:rsid w:val="663AE5D6"/>
    <w:rsid w:val="66589C7D"/>
    <w:rsid w:val="665C3EB0"/>
    <w:rsid w:val="666F2A81"/>
    <w:rsid w:val="6682563F"/>
    <w:rsid w:val="66865992"/>
    <w:rsid w:val="6686C2A7"/>
    <w:rsid w:val="669246A8"/>
    <w:rsid w:val="6697FDEE"/>
    <w:rsid w:val="66C21523"/>
    <w:rsid w:val="66C77635"/>
    <w:rsid w:val="66D33BCD"/>
    <w:rsid w:val="66F4E710"/>
    <w:rsid w:val="66F6C831"/>
    <w:rsid w:val="66FA2105"/>
    <w:rsid w:val="67065F7F"/>
    <w:rsid w:val="67152B61"/>
    <w:rsid w:val="6727858C"/>
    <w:rsid w:val="6729235F"/>
    <w:rsid w:val="675E4849"/>
    <w:rsid w:val="6760AF95"/>
    <w:rsid w:val="676A7056"/>
    <w:rsid w:val="677A5175"/>
    <w:rsid w:val="678D0451"/>
    <w:rsid w:val="679FCFD2"/>
    <w:rsid w:val="67AF94C1"/>
    <w:rsid w:val="67AFFF59"/>
    <w:rsid w:val="67D13F81"/>
    <w:rsid w:val="67D34A78"/>
    <w:rsid w:val="67D8CA87"/>
    <w:rsid w:val="67D9EB83"/>
    <w:rsid w:val="67DA5E1E"/>
    <w:rsid w:val="67E4486C"/>
    <w:rsid w:val="67F07188"/>
    <w:rsid w:val="67F12024"/>
    <w:rsid w:val="6812C347"/>
    <w:rsid w:val="681C3A73"/>
    <w:rsid w:val="685E06C0"/>
    <w:rsid w:val="687C730C"/>
    <w:rsid w:val="68848565"/>
    <w:rsid w:val="68A7677B"/>
    <w:rsid w:val="68A9588E"/>
    <w:rsid w:val="68B18E62"/>
    <w:rsid w:val="68B54260"/>
    <w:rsid w:val="68BE3076"/>
    <w:rsid w:val="68C1694B"/>
    <w:rsid w:val="68C200B2"/>
    <w:rsid w:val="68D6FB33"/>
    <w:rsid w:val="68E10BC6"/>
    <w:rsid w:val="69025203"/>
    <w:rsid w:val="6915B14C"/>
    <w:rsid w:val="6920AD1B"/>
    <w:rsid w:val="6923EA66"/>
    <w:rsid w:val="6924D3C5"/>
    <w:rsid w:val="69353515"/>
    <w:rsid w:val="6935A96F"/>
    <w:rsid w:val="693B5C33"/>
    <w:rsid w:val="69442771"/>
    <w:rsid w:val="69483968"/>
    <w:rsid w:val="6957A75C"/>
    <w:rsid w:val="696E2B6A"/>
    <w:rsid w:val="696EBBBA"/>
    <w:rsid w:val="697A6E13"/>
    <w:rsid w:val="698703B4"/>
    <w:rsid w:val="699539CB"/>
    <w:rsid w:val="69A383BB"/>
    <w:rsid w:val="69C94AC6"/>
    <w:rsid w:val="69E8FC5B"/>
    <w:rsid w:val="6A4B406C"/>
    <w:rsid w:val="6A54C512"/>
    <w:rsid w:val="6A5F1FAC"/>
    <w:rsid w:val="6A6B62E0"/>
    <w:rsid w:val="6A6D37A7"/>
    <w:rsid w:val="6A73BA05"/>
    <w:rsid w:val="6A8FB03D"/>
    <w:rsid w:val="6A97B32A"/>
    <w:rsid w:val="6AB4B934"/>
    <w:rsid w:val="6AC32697"/>
    <w:rsid w:val="6AE54BFD"/>
    <w:rsid w:val="6B3F91B4"/>
    <w:rsid w:val="6B52E941"/>
    <w:rsid w:val="6BACA6B0"/>
    <w:rsid w:val="6BB46719"/>
    <w:rsid w:val="6BB9F6BF"/>
    <w:rsid w:val="6BDFFC47"/>
    <w:rsid w:val="6BFCDF71"/>
    <w:rsid w:val="6C0E6787"/>
    <w:rsid w:val="6C10236D"/>
    <w:rsid w:val="6C14704D"/>
    <w:rsid w:val="6C29658C"/>
    <w:rsid w:val="6C371978"/>
    <w:rsid w:val="6C3DBB5B"/>
    <w:rsid w:val="6C65FB37"/>
    <w:rsid w:val="6C668D94"/>
    <w:rsid w:val="6CAC52F5"/>
    <w:rsid w:val="6CAF9353"/>
    <w:rsid w:val="6CD35E5D"/>
    <w:rsid w:val="6CDDED9C"/>
    <w:rsid w:val="6CE7F12D"/>
    <w:rsid w:val="6CF96F8B"/>
    <w:rsid w:val="6D077787"/>
    <w:rsid w:val="6D175063"/>
    <w:rsid w:val="6D1BA6E0"/>
    <w:rsid w:val="6D2A3687"/>
    <w:rsid w:val="6D30C943"/>
    <w:rsid w:val="6D40DBE3"/>
    <w:rsid w:val="6D50E30C"/>
    <w:rsid w:val="6D63F058"/>
    <w:rsid w:val="6D7EE8BA"/>
    <w:rsid w:val="6D883504"/>
    <w:rsid w:val="6DC8F4D1"/>
    <w:rsid w:val="6DF844E8"/>
    <w:rsid w:val="6DFD5169"/>
    <w:rsid w:val="6E4EA41C"/>
    <w:rsid w:val="6E57E609"/>
    <w:rsid w:val="6E5BEEC2"/>
    <w:rsid w:val="6E7ADF6B"/>
    <w:rsid w:val="6E7F67E1"/>
    <w:rsid w:val="6E98A1A2"/>
    <w:rsid w:val="6EB3A6C6"/>
    <w:rsid w:val="6EC5F25F"/>
    <w:rsid w:val="6EDCF830"/>
    <w:rsid w:val="6F084979"/>
    <w:rsid w:val="6F1E8059"/>
    <w:rsid w:val="6F37DB22"/>
    <w:rsid w:val="6F3C7C19"/>
    <w:rsid w:val="6F476362"/>
    <w:rsid w:val="6F582847"/>
    <w:rsid w:val="6F77617D"/>
    <w:rsid w:val="6F790551"/>
    <w:rsid w:val="6F935F53"/>
    <w:rsid w:val="6FAA9DB7"/>
    <w:rsid w:val="6FB0B510"/>
    <w:rsid w:val="6FBA8D4A"/>
    <w:rsid w:val="6FC04B74"/>
    <w:rsid w:val="6FCCFBFA"/>
    <w:rsid w:val="6FEF4FE0"/>
    <w:rsid w:val="6FF83AFD"/>
    <w:rsid w:val="70283D8E"/>
    <w:rsid w:val="702BFE13"/>
    <w:rsid w:val="7032828C"/>
    <w:rsid w:val="70503B6A"/>
    <w:rsid w:val="7053E7C1"/>
    <w:rsid w:val="705BA020"/>
    <w:rsid w:val="70808352"/>
    <w:rsid w:val="709F45D8"/>
    <w:rsid w:val="70BA912E"/>
    <w:rsid w:val="70BC04B0"/>
    <w:rsid w:val="70C9F4E7"/>
    <w:rsid w:val="70CB7ADB"/>
    <w:rsid w:val="70E12C8A"/>
    <w:rsid w:val="70E54347"/>
    <w:rsid w:val="70E5BE36"/>
    <w:rsid w:val="711A39A6"/>
    <w:rsid w:val="71385223"/>
    <w:rsid w:val="714AD16A"/>
    <w:rsid w:val="71504BFE"/>
    <w:rsid w:val="71515DA7"/>
    <w:rsid w:val="716B9458"/>
    <w:rsid w:val="718B2041"/>
    <w:rsid w:val="71977BF8"/>
    <w:rsid w:val="71A8F12E"/>
    <w:rsid w:val="71D48F73"/>
    <w:rsid w:val="71D66E7B"/>
    <w:rsid w:val="71D9F560"/>
    <w:rsid w:val="71DCC35F"/>
    <w:rsid w:val="71DDB93D"/>
    <w:rsid w:val="71E6185F"/>
    <w:rsid w:val="71EAC186"/>
    <w:rsid w:val="71F084FD"/>
    <w:rsid w:val="720137FA"/>
    <w:rsid w:val="720B92E9"/>
    <w:rsid w:val="721F5E00"/>
    <w:rsid w:val="722086F4"/>
    <w:rsid w:val="722D159C"/>
    <w:rsid w:val="722E58B7"/>
    <w:rsid w:val="72328551"/>
    <w:rsid w:val="724C7ADB"/>
    <w:rsid w:val="724D9996"/>
    <w:rsid w:val="72510934"/>
    <w:rsid w:val="72557C83"/>
    <w:rsid w:val="72902C61"/>
    <w:rsid w:val="72B6FF8B"/>
    <w:rsid w:val="72BD476A"/>
    <w:rsid w:val="72D43FB2"/>
    <w:rsid w:val="72E3042B"/>
    <w:rsid w:val="72E4AC49"/>
    <w:rsid w:val="73065A56"/>
    <w:rsid w:val="73189B9C"/>
    <w:rsid w:val="733AB928"/>
    <w:rsid w:val="737A3A93"/>
    <w:rsid w:val="7387E1F7"/>
    <w:rsid w:val="738E533B"/>
    <w:rsid w:val="73957B81"/>
    <w:rsid w:val="73DE4E2B"/>
    <w:rsid w:val="73E1855F"/>
    <w:rsid w:val="73E69AAB"/>
    <w:rsid w:val="73EEA18F"/>
    <w:rsid w:val="740A04A3"/>
    <w:rsid w:val="74452BD2"/>
    <w:rsid w:val="744FEB72"/>
    <w:rsid w:val="746BB126"/>
    <w:rsid w:val="7480ED33"/>
    <w:rsid w:val="74849A9F"/>
    <w:rsid w:val="748FEA17"/>
    <w:rsid w:val="74AB79B7"/>
    <w:rsid w:val="74D6553A"/>
    <w:rsid w:val="74D6E3B5"/>
    <w:rsid w:val="74E79F70"/>
    <w:rsid w:val="74FC4C19"/>
    <w:rsid w:val="7538F95D"/>
    <w:rsid w:val="7543388E"/>
    <w:rsid w:val="75642D63"/>
    <w:rsid w:val="7578E8D0"/>
    <w:rsid w:val="757EFB78"/>
    <w:rsid w:val="758192CA"/>
    <w:rsid w:val="758C7C0F"/>
    <w:rsid w:val="758DE5C7"/>
    <w:rsid w:val="758E4364"/>
    <w:rsid w:val="7595EEE1"/>
    <w:rsid w:val="75A15106"/>
    <w:rsid w:val="75C5D609"/>
    <w:rsid w:val="75C8E010"/>
    <w:rsid w:val="75E2A649"/>
    <w:rsid w:val="75E5A975"/>
    <w:rsid w:val="75EFDCE6"/>
    <w:rsid w:val="761C3AB7"/>
    <w:rsid w:val="761D844F"/>
    <w:rsid w:val="76227724"/>
    <w:rsid w:val="76296251"/>
    <w:rsid w:val="7645C0AB"/>
    <w:rsid w:val="764CAE72"/>
    <w:rsid w:val="765BE475"/>
    <w:rsid w:val="766642A3"/>
    <w:rsid w:val="766B93D2"/>
    <w:rsid w:val="76857A46"/>
    <w:rsid w:val="76929461"/>
    <w:rsid w:val="76A6106C"/>
    <w:rsid w:val="76E330AA"/>
    <w:rsid w:val="76F13616"/>
    <w:rsid w:val="77115332"/>
    <w:rsid w:val="7721E6C3"/>
    <w:rsid w:val="7723232D"/>
    <w:rsid w:val="77291BC6"/>
    <w:rsid w:val="772E61D7"/>
    <w:rsid w:val="775B27AD"/>
    <w:rsid w:val="776DA334"/>
    <w:rsid w:val="777E792D"/>
    <w:rsid w:val="77A360FD"/>
    <w:rsid w:val="77ADC1F7"/>
    <w:rsid w:val="77D5C5F4"/>
    <w:rsid w:val="77E143D9"/>
    <w:rsid w:val="77F91D42"/>
    <w:rsid w:val="7801EFCB"/>
    <w:rsid w:val="78280441"/>
    <w:rsid w:val="787018A2"/>
    <w:rsid w:val="787416A0"/>
    <w:rsid w:val="787DA6AE"/>
    <w:rsid w:val="7895DE50"/>
    <w:rsid w:val="78A2D472"/>
    <w:rsid w:val="78B2B591"/>
    <w:rsid w:val="78D3264B"/>
    <w:rsid w:val="78EE24B8"/>
    <w:rsid w:val="79051A62"/>
    <w:rsid w:val="790AE823"/>
    <w:rsid w:val="7910E8E9"/>
    <w:rsid w:val="7964682C"/>
    <w:rsid w:val="7976CE75"/>
    <w:rsid w:val="797ED5D4"/>
    <w:rsid w:val="79A5F764"/>
    <w:rsid w:val="79C223A7"/>
    <w:rsid w:val="79D25354"/>
    <w:rsid w:val="79DA7887"/>
    <w:rsid w:val="79E1018B"/>
    <w:rsid w:val="7A136CA0"/>
    <w:rsid w:val="7A21A894"/>
    <w:rsid w:val="7A31C02B"/>
    <w:rsid w:val="7A4C30EB"/>
    <w:rsid w:val="7A781227"/>
    <w:rsid w:val="7A84BD67"/>
    <w:rsid w:val="7ABA0926"/>
    <w:rsid w:val="7AC357C4"/>
    <w:rsid w:val="7ACC8786"/>
    <w:rsid w:val="7AD91EFB"/>
    <w:rsid w:val="7ADD8363"/>
    <w:rsid w:val="7ADDCDEB"/>
    <w:rsid w:val="7AE31107"/>
    <w:rsid w:val="7AEAEE3F"/>
    <w:rsid w:val="7B03936C"/>
    <w:rsid w:val="7B0A6CA4"/>
    <w:rsid w:val="7B16D39D"/>
    <w:rsid w:val="7B228027"/>
    <w:rsid w:val="7B242129"/>
    <w:rsid w:val="7B34600C"/>
    <w:rsid w:val="7B36AB17"/>
    <w:rsid w:val="7B4692E6"/>
    <w:rsid w:val="7B4FBCEA"/>
    <w:rsid w:val="7B55781F"/>
    <w:rsid w:val="7B5C35D4"/>
    <w:rsid w:val="7B931C31"/>
    <w:rsid w:val="7B95FA49"/>
    <w:rsid w:val="7BA24D5D"/>
    <w:rsid w:val="7BCF8BAE"/>
    <w:rsid w:val="7BE39B8E"/>
    <w:rsid w:val="7BE96010"/>
    <w:rsid w:val="7BEFADDC"/>
    <w:rsid w:val="7BF76F26"/>
    <w:rsid w:val="7C07C3E9"/>
    <w:rsid w:val="7C11C698"/>
    <w:rsid w:val="7C20FDAE"/>
    <w:rsid w:val="7C3945F4"/>
    <w:rsid w:val="7C432E42"/>
    <w:rsid w:val="7C4E5462"/>
    <w:rsid w:val="7C54C2E4"/>
    <w:rsid w:val="7C575BAA"/>
    <w:rsid w:val="7C5D1A21"/>
    <w:rsid w:val="7C5E64E2"/>
    <w:rsid w:val="7C758B1C"/>
    <w:rsid w:val="7C76C675"/>
    <w:rsid w:val="7C7786CD"/>
    <w:rsid w:val="7C9231E4"/>
    <w:rsid w:val="7C92B1F4"/>
    <w:rsid w:val="7CA3DBE3"/>
    <w:rsid w:val="7CA611E3"/>
    <w:rsid w:val="7CB75BD2"/>
    <w:rsid w:val="7CBA30A3"/>
    <w:rsid w:val="7CC29486"/>
    <w:rsid w:val="7CC395FF"/>
    <w:rsid w:val="7CC68E44"/>
    <w:rsid w:val="7CC90140"/>
    <w:rsid w:val="7CC9069F"/>
    <w:rsid w:val="7CDED2C8"/>
    <w:rsid w:val="7CF3A295"/>
    <w:rsid w:val="7D0CCAF2"/>
    <w:rsid w:val="7D0D60CE"/>
    <w:rsid w:val="7D12B066"/>
    <w:rsid w:val="7D18C635"/>
    <w:rsid w:val="7D2ADAA9"/>
    <w:rsid w:val="7D2FB454"/>
    <w:rsid w:val="7D317F0F"/>
    <w:rsid w:val="7D3CD6AC"/>
    <w:rsid w:val="7D463E1F"/>
    <w:rsid w:val="7D4D6126"/>
    <w:rsid w:val="7D7220FA"/>
    <w:rsid w:val="7D853071"/>
    <w:rsid w:val="7D927CE4"/>
    <w:rsid w:val="7DA05218"/>
    <w:rsid w:val="7DA2B0EE"/>
    <w:rsid w:val="7DAA69E3"/>
    <w:rsid w:val="7DAC4F2B"/>
    <w:rsid w:val="7DAD6228"/>
    <w:rsid w:val="7DB008C6"/>
    <w:rsid w:val="7DD1F8C8"/>
    <w:rsid w:val="7E1F3A3C"/>
    <w:rsid w:val="7E2FEC99"/>
    <w:rsid w:val="7E336976"/>
    <w:rsid w:val="7E5A1E37"/>
    <w:rsid w:val="7E6A04A9"/>
    <w:rsid w:val="7E877ECE"/>
    <w:rsid w:val="7E8CAA4F"/>
    <w:rsid w:val="7E8E47FC"/>
    <w:rsid w:val="7E8F72F6"/>
    <w:rsid w:val="7E94D305"/>
    <w:rsid w:val="7E95B9C9"/>
    <w:rsid w:val="7EC8A0EC"/>
    <w:rsid w:val="7ED79646"/>
    <w:rsid w:val="7EE8B450"/>
    <w:rsid w:val="7EF0842B"/>
    <w:rsid w:val="7F022BA5"/>
    <w:rsid w:val="7F096AD6"/>
    <w:rsid w:val="7F0A7B45"/>
    <w:rsid w:val="7F4C8408"/>
    <w:rsid w:val="7F51ABE0"/>
    <w:rsid w:val="7F613A16"/>
    <w:rsid w:val="7F74EE10"/>
    <w:rsid w:val="7FACFBD9"/>
    <w:rsid w:val="7FBF34DB"/>
    <w:rsid w:val="7FD6B508"/>
    <w:rsid w:val="7FE46493"/>
    <w:rsid w:val="7FF47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206"/>
    <w:pPr>
      <w:spacing w:after="120" w:line="240" w:lineRule="auto"/>
    </w:pPr>
    <w:rPr>
      <w:bCs/>
      <w:lang w:val="lv-LV"/>
    </w:rPr>
  </w:style>
  <w:style w:type="paragraph" w:styleId="Heading1">
    <w:name w:val="heading 1"/>
    <w:basedOn w:val="Normal"/>
    <w:next w:val="Normal"/>
    <w:link w:val="Heading1Char"/>
    <w:uiPriority w:val="9"/>
    <w:qFormat/>
    <w:rsid w:val="00BD3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HeaderChar">
    <w:name w:val="Header Char"/>
    <w:basedOn w:val="DefaultParagraphFont"/>
    <w:link w:val="Header"/>
    <w:uiPriority w:val="99"/>
    <w:rsid w:val="00C63585"/>
    <w:rPr>
      <w:rFonts w:eastAsia="Times New Roman" w:hAnsi="Times New Roman" w:cs="Times New Roman"/>
      <w:lang w:val="lv-LV" w:eastAsia="en-GB"/>
    </w:rPr>
  </w:style>
  <w:style w:type="paragraph" w:styleId="Footer">
    <w:name w:val="footer"/>
    <w:basedOn w:val="Normal"/>
    <w:link w:val="Foot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FooterChar">
    <w:name w:val="Footer Char"/>
    <w:basedOn w:val="DefaultParagraphFont"/>
    <w:link w:val="Footer"/>
    <w:uiPriority w:val="99"/>
    <w:rsid w:val="00C63585"/>
    <w:rPr>
      <w:rFonts w:eastAsia="Times New Roman" w:hAnsi="Times New Roman" w:cs="Times New Roman"/>
      <w:lang w:val="lv-LV" w:eastAsia="en-GB"/>
    </w:rPr>
  </w:style>
  <w:style w:type="paragraph" w:styleId="ListParagraph">
    <w:name w:val="List Paragraph"/>
    <w:basedOn w:val="Normal"/>
    <w:uiPriority w:val="34"/>
    <w:qFormat/>
    <w:rsid w:val="00C63585"/>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C63585"/>
    <w:rPr>
      <w:color w:val="0563C1" w:themeColor="hyperlink"/>
      <w:u w:val="single"/>
    </w:rPr>
  </w:style>
  <w:style w:type="paragraph" w:customStyle="1" w:styleId="Padomi">
    <w:name w:val="Padomi"/>
    <w:basedOn w:val="komentri"/>
    <w:link w:val="PadomiRakstz"/>
    <w:rsid w:val="000F596F"/>
  </w:style>
  <w:style w:type="character" w:customStyle="1" w:styleId="PadomiRakstz">
    <w:name w:val="Padomi Rakstz."/>
    <w:basedOn w:val="DefaultParagraphFont"/>
    <w:link w:val="Padomi"/>
    <w:rsid w:val="000F596F"/>
    <w:rPr>
      <w:rFonts w:ascii="Calibri" w:eastAsia="Times New Roman" w:hAnsi="Calibri" w:cs="Times New Roman"/>
      <w:i/>
      <w:iCs/>
      <w:lang w:val="lv-LV" w:eastAsia="en-GB"/>
    </w:rPr>
  </w:style>
  <w:style w:type="character" w:customStyle="1" w:styleId="KomentriRakstz">
    <w:name w:val="Komentāri Rakstz."/>
    <w:basedOn w:val="DefaultParagraphFont"/>
    <w:link w:val="Komentri0"/>
    <w:locked/>
    <w:rsid w:val="00C63585"/>
    <w:rPr>
      <w:rFonts w:ascii="Calibri" w:eastAsia="Times New Roman" w:hAnsi="Calibri" w:cs="Times New Roman"/>
      <w:i/>
      <w:iCs/>
      <w:lang w:eastAsia="en-GB"/>
    </w:rPr>
  </w:style>
  <w:style w:type="paragraph" w:customStyle="1" w:styleId="Komentri0">
    <w:name w:val="Komentāri"/>
    <w:basedOn w:val="Normal"/>
    <w:link w:val="KomentriRakstz"/>
    <w:rsid w:val="00C63585"/>
    <w:pPr>
      <w:pBdr>
        <w:top w:val="single" w:sz="4" w:space="1" w:color="auto"/>
        <w:left w:val="single" w:sz="4" w:space="4" w:color="auto"/>
        <w:bottom w:val="single" w:sz="4" w:space="1" w:color="auto"/>
        <w:right w:val="single" w:sz="4" w:space="4" w:color="auto"/>
      </w:pBdr>
      <w:ind w:left="567"/>
      <w:jc w:val="both"/>
    </w:pPr>
    <w:rPr>
      <w:rFonts w:ascii="Calibri" w:eastAsia="Times New Roman" w:hAnsi="Calibri" w:cs="Times New Roman"/>
      <w:i/>
      <w:iCs/>
      <w:lang w:eastAsia="en-GB"/>
    </w:rPr>
  </w:style>
  <w:style w:type="character" w:customStyle="1" w:styleId="komentriRakstz0">
    <w:name w:val="komentāri Rakstz."/>
    <w:basedOn w:val="DefaultParagraphFont"/>
    <w:link w:val="komentri"/>
    <w:locked/>
    <w:rsid w:val="007F3251"/>
    <w:rPr>
      <w:rFonts w:ascii="Times New Roman" w:eastAsia="Times New Roman" w:hAnsi="Times New Roman" w:cs="Times New Roman"/>
      <w:bCs/>
      <w:i/>
      <w:iCs/>
      <w:lang w:val="lv-LV" w:eastAsia="en-GB"/>
    </w:rPr>
  </w:style>
  <w:style w:type="paragraph" w:customStyle="1" w:styleId="komentri">
    <w:name w:val="komentāri"/>
    <w:basedOn w:val="Normal"/>
    <w:link w:val="komentriRakstz0"/>
    <w:qFormat/>
    <w:rsid w:val="007F3251"/>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Normal"/>
    <w:rsid w:val="00C6358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C63585"/>
  </w:style>
  <w:style w:type="character" w:customStyle="1" w:styleId="eop">
    <w:name w:val="eop"/>
    <w:basedOn w:val="DefaultParagraphFont"/>
    <w:rsid w:val="00C63585"/>
  </w:style>
  <w:style w:type="table" w:styleId="TableGrid">
    <w:name w:val="Table Grid"/>
    <w:basedOn w:val="TableNormal"/>
    <w:uiPriority w:val="39"/>
    <w:rsid w:val="00C635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39C0"/>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D39C0"/>
    <w:rPr>
      <w:rFonts w:eastAsiaTheme="minorEastAsia"/>
      <w:lang w:eastAsia="en-GB"/>
    </w:rPr>
  </w:style>
  <w:style w:type="character" w:customStyle="1" w:styleId="Heading2Char">
    <w:name w:val="Heading 2 Char"/>
    <w:basedOn w:val="DefaultParagraphFont"/>
    <w:link w:val="Heading2"/>
    <w:uiPriority w:val="9"/>
    <w:rsid w:val="003A1D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1D18"/>
    <w:rPr>
      <w:rFonts w:asciiTheme="majorHAnsi" w:eastAsiaTheme="majorEastAsia" w:hAnsiTheme="majorHAnsi" w:cstheme="majorBidi"/>
      <w:color w:val="1F3763" w:themeColor="accent1" w:themeShade="7F"/>
      <w:sz w:val="24"/>
      <w:szCs w:val="24"/>
    </w:rPr>
  </w:style>
  <w:style w:type="paragraph" w:customStyle="1" w:styleId="Klase">
    <w:name w:val="Klase"/>
    <w:basedOn w:val="Normal"/>
    <w:link w:val="KlaseRakstz"/>
    <w:qFormat/>
    <w:rsid w:val="00D169FA"/>
    <w:pPr>
      <w:shd w:val="clear" w:color="auto" w:fill="FFD966" w:themeFill="accent4" w:themeFillTint="99"/>
      <w:spacing w:after="240"/>
      <w:jc w:val="center"/>
    </w:pPr>
    <w:rPr>
      <w:rFonts w:cstheme="minorHAnsi"/>
      <w:bCs w:val="0"/>
      <w:sz w:val="28"/>
      <w:szCs w:val="28"/>
    </w:rPr>
  </w:style>
  <w:style w:type="paragraph" w:customStyle="1" w:styleId="Tma">
    <w:name w:val="Tēma"/>
    <w:basedOn w:val="Normal"/>
    <w:link w:val="TmaRakstz"/>
    <w:qFormat/>
    <w:rsid w:val="00D169F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DefaultParagraphFont"/>
    <w:link w:val="Klase"/>
    <w:rsid w:val="00D169FA"/>
    <w:rPr>
      <w:rFonts w:cstheme="minorHAnsi"/>
      <w:bCs/>
      <w:sz w:val="28"/>
      <w:szCs w:val="28"/>
      <w:shd w:val="clear" w:color="auto" w:fill="FFD966" w:themeFill="accent4" w:themeFillTint="99"/>
      <w:lang w:val="lv-LV"/>
    </w:rPr>
  </w:style>
  <w:style w:type="paragraph" w:customStyle="1" w:styleId="Stunda">
    <w:name w:val="Stunda"/>
    <w:basedOn w:val="Heading3"/>
    <w:link w:val="StundaRakstz"/>
    <w:rsid w:val="00D169FA"/>
    <w:pPr>
      <w:shd w:val="clear" w:color="auto" w:fill="FFF2CC" w:themeFill="accent4" w:themeFillTint="33"/>
      <w:spacing w:before="0" w:after="240"/>
      <w:jc w:val="center"/>
    </w:pPr>
    <w:rPr>
      <w:b/>
      <w:bCs w:val="0"/>
      <w:color w:val="auto"/>
      <w:sz w:val="28"/>
      <w:szCs w:val="28"/>
    </w:rPr>
  </w:style>
  <w:style w:type="character" w:customStyle="1" w:styleId="TmaRakstz">
    <w:name w:val="Tēma Rakstz."/>
    <w:basedOn w:val="DefaultParagraphFont"/>
    <w:link w:val="Tma"/>
    <w:rsid w:val="00D169FA"/>
    <w:rPr>
      <w:rFonts w:cstheme="minorHAnsi"/>
      <w:bCs/>
      <w:sz w:val="28"/>
      <w:szCs w:val="28"/>
      <w:shd w:val="clear" w:color="auto" w:fill="FFE599" w:themeFill="accent4" w:themeFillTint="66"/>
      <w:lang w:val="lv-LV"/>
    </w:rPr>
  </w:style>
  <w:style w:type="paragraph" w:customStyle="1" w:styleId="Stunda-">
    <w:name w:val="Stunda-"/>
    <w:basedOn w:val="Normal"/>
    <w:link w:val="Stunda-Rakstz"/>
    <w:qFormat/>
    <w:rsid w:val="0035073B"/>
    <w:pPr>
      <w:shd w:val="clear" w:color="auto" w:fill="FFF2CC" w:themeFill="accent4" w:themeFillTint="33"/>
      <w:spacing w:after="240"/>
      <w:jc w:val="center"/>
    </w:pPr>
    <w:rPr>
      <w:rFonts w:ascii="Times New Roman" w:hAnsi="Times New Roman" w:cs="Times New Roman"/>
      <w:b/>
      <w:bCs w:val="0"/>
      <w:sz w:val="32"/>
      <w:szCs w:val="32"/>
    </w:rPr>
  </w:style>
  <w:style w:type="character" w:customStyle="1" w:styleId="StundaRakstz">
    <w:name w:val="Stunda Rakstz."/>
    <w:basedOn w:val="Heading3Char"/>
    <w:link w:val="Stunda"/>
    <w:rsid w:val="00D169FA"/>
    <w:rPr>
      <w:rFonts w:asciiTheme="majorHAnsi" w:eastAsiaTheme="majorEastAsia" w:hAnsiTheme="majorHAnsi" w:cstheme="majorBidi"/>
      <w:b/>
      <w:bCs/>
      <w:color w:val="1F3763" w:themeColor="accent1" w:themeShade="7F"/>
      <w:sz w:val="28"/>
      <w:szCs w:val="28"/>
      <w:shd w:val="clear" w:color="auto" w:fill="FFF2CC" w:themeFill="accent4" w:themeFillTint="33"/>
      <w:lang w:val="lv-LV"/>
    </w:rPr>
  </w:style>
  <w:style w:type="paragraph" w:customStyle="1" w:styleId="Aktivittes">
    <w:name w:val="Aktivitātes"/>
    <w:basedOn w:val="Normal"/>
    <w:link w:val="AktivittesRakstz"/>
    <w:qFormat/>
    <w:rsid w:val="002E352B"/>
    <w:pPr>
      <w:spacing w:after="240"/>
      <w:jc w:val="both"/>
    </w:pPr>
    <w:rPr>
      <w:rFonts w:cstheme="minorHAnsi"/>
      <w:b/>
    </w:rPr>
  </w:style>
  <w:style w:type="character" w:customStyle="1" w:styleId="Stunda-Rakstz">
    <w:name w:val="Stunda- Rakstz."/>
    <w:basedOn w:val="DefaultParagraphFont"/>
    <w:link w:val="Stunda-"/>
    <w:rsid w:val="0035073B"/>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Header"/>
    <w:link w:val="galveneRakstz"/>
    <w:qFormat/>
    <w:rsid w:val="00D952B2"/>
    <w:pPr>
      <w:jc w:val="right"/>
    </w:pPr>
    <w:rPr>
      <w:noProof/>
    </w:rPr>
  </w:style>
  <w:style w:type="character" w:customStyle="1" w:styleId="AktivittesRakstz">
    <w:name w:val="Aktivitātes Rakstz."/>
    <w:basedOn w:val="DefaultParagraphFont"/>
    <w:link w:val="Aktivittes"/>
    <w:rsid w:val="002E352B"/>
    <w:rPr>
      <w:rFonts w:cstheme="minorHAnsi"/>
      <w:b/>
      <w:lang w:val="lv-LV"/>
    </w:rPr>
  </w:style>
  <w:style w:type="paragraph" w:customStyle="1" w:styleId="Materils">
    <w:name w:val="Materiāls"/>
    <w:basedOn w:val="Aktivittes"/>
    <w:link w:val="MaterilsRakstz"/>
    <w:qFormat/>
    <w:rsid w:val="00755B56"/>
    <w:pPr>
      <w:jc w:val="center"/>
    </w:pPr>
    <w:rPr>
      <w:sz w:val="24"/>
      <w:szCs w:val="24"/>
    </w:rPr>
  </w:style>
  <w:style w:type="character" w:customStyle="1" w:styleId="galveneRakstz">
    <w:name w:val="galvene Rakstz."/>
    <w:basedOn w:val="HeaderChar"/>
    <w:link w:val="galvene"/>
    <w:rsid w:val="00D952B2"/>
    <w:rPr>
      <w:rFonts w:eastAsia="Times New Roman" w:hAnsi="Times New Roman" w:cs="Times New Roman"/>
      <w:bCs/>
      <w:noProof/>
      <w:lang w:val="lv-LV" w:eastAsia="en-GB"/>
    </w:rPr>
  </w:style>
  <w:style w:type="character" w:styleId="FollowedHyperlink">
    <w:name w:val="FollowedHyperlink"/>
    <w:basedOn w:val="DefaultParagraphFont"/>
    <w:uiPriority w:val="99"/>
    <w:semiHidden/>
    <w:unhideWhenUsed/>
    <w:rsid w:val="001F048D"/>
    <w:rPr>
      <w:color w:val="954F72" w:themeColor="followedHyperlink"/>
      <w:u w:val="single"/>
    </w:rPr>
  </w:style>
  <w:style w:type="character" w:customStyle="1" w:styleId="MaterilsRakstz">
    <w:name w:val="Materiāls Rakstz."/>
    <w:basedOn w:val="AktivittesRakstz"/>
    <w:link w:val="Materils"/>
    <w:rsid w:val="00755B56"/>
    <w:rPr>
      <w:rFonts w:cstheme="minorHAnsi"/>
      <w:b/>
      <w:bCs/>
      <w:sz w:val="24"/>
      <w:szCs w:val="24"/>
      <w:lang w:val="lv-LV"/>
    </w:rPr>
  </w:style>
  <w:style w:type="character" w:customStyle="1" w:styleId="Heading1Char">
    <w:name w:val="Heading 1 Char"/>
    <w:basedOn w:val="DefaultParagraphFont"/>
    <w:link w:val="Heading1"/>
    <w:uiPriority w:val="9"/>
    <w:rsid w:val="00BD3D73"/>
    <w:rPr>
      <w:rFonts w:asciiTheme="majorHAnsi" w:eastAsiaTheme="majorEastAsia" w:hAnsiTheme="majorHAnsi" w:cstheme="majorBidi"/>
      <w:bCs/>
      <w:color w:val="2F5496" w:themeColor="accent1" w:themeShade="BF"/>
      <w:sz w:val="32"/>
      <w:szCs w:val="32"/>
      <w:lang w:val="lv-LV"/>
    </w:rPr>
  </w:style>
  <w:style w:type="paragraph" w:styleId="TOC1">
    <w:name w:val="toc 1"/>
    <w:basedOn w:val="Normal"/>
    <w:next w:val="Normal"/>
    <w:autoRedefine/>
    <w:uiPriority w:val="39"/>
    <w:unhideWhenUsed/>
    <w:rsid w:val="00BD3D73"/>
    <w:pPr>
      <w:spacing w:after="100"/>
    </w:pPr>
  </w:style>
  <w:style w:type="paragraph" w:styleId="TOC2">
    <w:name w:val="toc 2"/>
    <w:basedOn w:val="Normal"/>
    <w:next w:val="Normal"/>
    <w:autoRedefine/>
    <w:uiPriority w:val="39"/>
    <w:unhideWhenUsed/>
    <w:rsid w:val="00BD3D73"/>
    <w:pPr>
      <w:spacing w:after="100"/>
      <w:ind w:left="220"/>
    </w:pPr>
  </w:style>
  <w:style w:type="paragraph" w:styleId="TOC3">
    <w:name w:val="toc 3"/>
    <w:basedOn w:val="Normal"/>
    <w:next w:val="Normal"/>
    <w:autoRedefine/>
    <w:uiPriority w:val="39"/>
    <w:unhideWhenUsed/>
    <w:rsid w:val="00BD3D73"/>
    <w:pPr>
      <w:spacing w:after="100"/>
      <w:ind w:left="440"/>
    </w:pPr>
  </w:style>
  <w:style w:type="paragraph" w:styleId="CommentText">
    <w:name w:val="annotation text"/>
    <w:basedOn w:val="Normal"/>
    <w:link w:val="CommentTextChar"/>
    <w:uiPriority w:val="99"/>
    <w:semiHidden/>
    <w:unhideWhenUsed/>
    <w:rsid w:val="00DC4512"/>
    <w:rPr>
      <w:sz w:val="20"/>
      <w:szCs w:val="20"/>
    </w:rPr>
  </w:style>
  <w:style w:type="character" w:customStyle="1" w:styleId="CommentTextChar">
    <w:name w:val="Comment Text Char"/>
    <w:basedOn w:val="DefaultParagraphFont"/>
    <w:link w:val="CommentText"/>
    <w:uiPriority w:val="99"/>
    <w:semiHidden/>
    <w:rsid w:val="00DC4512"/>
    <w:rPr>
      <w:bCs/>
      <w:sz w:val="20"/>
      <w:szCs w:val="20"/>
      <w:lang w:val="lv-LV"/>
    </w:rPr>
  </w:style>
  <w:style w:type="character" w:styleId="CommentReference">
    <w:name w:val="annotation reference"/>
    <w:basedOn w:val="DefaultParagraphFont"/>
    <w:uiPriority w:val="99"/>
    <w:semiHidden/>
    <w:unhideWhenUsed/>
    <w:rsid w:val="00DC4512"/>
    <w:rPr>
      <w:sz w:val="16"/>
      <w:szCs w:val="16"/>
    </w:rPr>
  </w:style>
  <w:style w:type="paragraph" w:customStyle="1" w:styleId="Tikumi">
    <w:name w:val="Tikumi"/>
    <w:basedOn w:val="Normal"/>
    <w:link w:val="TikumiRakstz"/>
    <w:qFormat/>
    <w:rsid w:val="004D7377"/>
    <w:pPr>
      <w:pBdr>
        <w:top w:val="dashed" w:sz="4" w:space="1" w:color="auto"/>
        <w:left w:val="dashed" w:sz="4" w:space="4" w:color="auto"/>
        <w:bottom w:val="dashed" w:sz="4" w:space="1" w:color="auto"/>
        <w:right w:val="dashed" w:sz="4" w:space="4" w:color="auto"/>
      </w:pBdr>
      <w:spacing w:after="0"/>
    </w:pPr>
    <w:rPr>
      <w:rFonts w:ascii="Times New Roman" w:hAnsi="Times New Roman" w:cs="Times New Roman"/>
      <w:b/>
      <w:bCs w:val="0"/>
    </w:rPr>
  </w:style>
  <w:style w:type="character" w:customStyle="1" w:styleId="TikumiRakstz">
    <w:name w:val="Tikumi Rakstz."/>
    <w:basedOn w:val="DefaultParagraphFont"/>
    <w:link w:val="Tikumi"/>
    <w:rsid w:val="004D7377"/>
    <w:rPr>
      <w:rFonts w:ascii="Times New Roman" w:hAnsi="Times New Roman" w:cs="Times New Roman"/>
      <w:b/>
      <w:lang w:val="lv-LV"/>
    </w:rPr>
  </w:style>
  <w:style w:type="paragraph" w:styleId="CommentSubject">
    <w:name w:val="annotation subject"/>
    <w:basedOn w:val="CommentText"/>
    <w:next w:val="CommentText"/>
    <w:link w:val="CommentSubjectChar"/>
    <w:uiPriority w:val="99"/>
    <w:semiHidden/>
    <w:unhideWhenUsed/>
    <w:rsid w:val="00B94C9D"/>
    <w:rPr>
      <w:b/>
    </w:rPr>
  </w:style>
  <w:style w:type="character" w:customStyle="1" w:styleId="CommentSubjectChar">
    <w:name w:val="Comment Subject Char"/>
    <w:basedOn w:val="CommentTextChar"/>
    <w:link w:val="CommentSubject"/>
    <w:uiPriority w:val="99"/>
    <w:semiHidden/>
    <w:rsid w:val="00B94C9D"/>
    <w:rPr>
      <w:b/>
      <w:bCs/>
      <w:sz w:val="20"/>
      <w:szCs w:val="20"/>
      <w:lang w:val="lv-LV"/>
    </w:rPr>
  </w:style>
  <w:style w:type="character" w:customStyle="1" w:styleId="UnresolvedMention">
    <w:name w:val="Unresolved Mention"/>
    <w:basedOn w:val="DefaultParagraphFont"/>
    <w:uiPriority w:val="99"/>
    <w:semiHidden/>
    <w:unhideWhenUsed/>
    <w:rsid w:val="00FB40B8"/>
    <w:rPr>
      <w:color w:val="605E5C"/>
      <w:shd w:val="clear" w:color="auto" w:fill="E1DFDD"/>
    </w:rPr>
  </w:style>
  <w:style w:type="table" w:customStyle="1" w:styleId="Reatabula1">
    <w:name w:val="Režģa tabula1"/>
    <w:basedOn w:val="TableNormal"/>
    <w:next w:val="TableGrid"/>
    <w:uiPriority w:val="39"/>
    <w:rsid w:val="003D3C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iek">
    <w:name w:val="tabula iekšā"/>
    <w:basedOn w:val="Normal"/>
    <w:link w:val="tabulaiekRakstz"/>
    <w:qFormat/>
    <w:rsid w:val="00583FD5"/>
    <w:pPr>
      <w:spacing w:after="0"/>
    </w:pPr>
    <w:rPr>
      <w:rFonts w:ascii="Times New Roman" w:hAnsi="Times New Roman" w:cs="Times New Roman"/>
    </w:rPr>
  </w:style>
  <w:style w:type="character" w:customStyle="1" w:styleId="tabulaiekRakstz">
    <w:name w:val="tabula iekšā Rakstz."/>
    <w:basedOn w:val="DefaultParagraphFont"/>
    <w:link w:val="tabulaiek"/>
    <w:rsid w:val="00583FD5"/>
    <w:rPr>
      <w:rFonts w:ascii="Times New Roman" w:hAnsi="Times New Roman" w:cs="Times New Roman"/>
      <w:bCs/>
      <w:lang w:val="lv-LV"/>
    </w:rPr>
  </w:style>
  <w:style w:type="paragraph" w:customStyle="1" w:styleId="Buletline">
    <w:name w:val="Bulet_line"/>
    <w:basedOn w:val="Normal"/>
    <w:link w:val="BuletlineChar"/>
    <w:qFormat/>
    <w:rsid w:val="00482206"/>
    <w:pPr>
      <w:spacing w:after="0"/>
      <w:ind w:left="360" w:hanging="360"/>
      <w:contextualSpacing/>
    </w:pPr>
    <w:rPr>
      <w:rFonts w:ascii="Times New Roman" w:hAnsi="Times New Roman" w:cs="Times New Roman"/>
      <w:bCs w:val="0"/>
    </w:rPr>
  </w:style>
  <w:style w:type="character" w:customStyle="1" w:styleId="BuletlineChar">
    <w:name w:val="Bulet_line Char"/>
    <w:basedOn w:val="DefaultParagraphFont"/>
    <w:link w:val="Buletline"/>
    <w:rsid w:val="00482206"/>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533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HQIg3ZwAs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PSK-.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8AEF0-162C-422C-A0FF-9DC8DFF3A8AF}">
  <ds:schemaRefs>
    <ds:schemaRef ds:uri="http://schemas.microsoft.com/sharepoint/v3/contenttype/forms"/>
  </ds:schemaRefs>
</ds:datastoreItem>
</file>

<file path=customXml/itemProps2.xml><?xml version="1.0" encoding="utf-8"?>
<ds:datastoreItem xmlns:ds="http://schemas.openxmlformats.org/officeDocument/2006/customXml" ds:itemID="{89AA0A47-C8D7-45C2-BBEF-F0C1DD9B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F899-7340-4240-9539-EFD2520FE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2070BA-522F-44E3-9F6F-0F444488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PSK-</Template>
  <TotalTime>0</TotalTime>
  <Pages>3</Pages>
  <Words>3415</Words>
  <Characters>1948</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2021-10-14T13:04:00Z</dcterms:created>
  <dcterms:modified xsi:type="dcterms:W3CDTF">2021-10-14T13:05:00Z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