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59CD" w14:textId="77777777" w:rsidR="00A0294A" w:rsidRPr="005F0C14" w:rsidRDefault="00A0294A" w:rsidP="00A0294A">
      <w:pPr>
        <w:pStyle w:val="Klase"/>
        <w:rPr>
          <w:rFonts w:ascii="Times New Roman" w:hAnsi="Times New Roman" w:cs="Times New Roman"/>
        </w:rPr>
      </w:pPr>
      <w:bookmarkStart w:id="0" w:name="_Toc75171807"/>
      <w:bookmarkStart w:id="1" w:name="_Hlk85559510"/>
      <w:r w:rsidRPr="005F0C14">
        <w:rPr>
          <w:rFonts w:ascii="Times New Roman" w:hAnsi="Times New Roman" w:cs="Times New Roman"/>
        </w:rPr>
        <w:t>Pirmsskola 6 gadi</w:t>
      </w:r>
      <w:bookmarkEnd w:id="0"/>
    </w:p>
    <w:p w14:paraId="76CF0ECC" w14:textId="77777777" w:rsidR="00A0294A" w:rsidRPr="005F0C14" w:rsidRDefault="00A0294A" w:rsidP="00A0294A">
      <w:pPr>
        <w:pStyle w:val="Tma"/>
        <w:rPr>
          <w:rFonts w:ascii="Times New Roman" w:hAnsi="Times New Roman" w:cs="Times New Roman"/>
        </w:rPr>
      </w:pPr>
      <w:bookmarkStart w:id="2" w:name="_Toc75171808"/>
      <w:r w:rsidRPr="005F0C14">
        <w:rPr>
          <w:rFonts w:ascii="Times New Roman" w:hAnsi="Times New Roman" w:cs="Times New Roman"/>
        </w:rPr>
        <w:t xml:space="preserve">Tēma: Drošība </w:t>
      </w:r>
      <w:bookmarkEnd w:id="2"/>
      <w:r w:rsidRPr="002F6070">
        <w:rPr>
          <w:rFonts w:ascii="Times New Roman" w:hAnsi="Times New Roman" w:cs="Times New Roman"/>
        </w:rPr>
        <w:t>tiešsaistē</w:t>
      </w:r>
      <w:r w:rsidRPr="005F0C14">
        <w:rPr>
          <w:rFonts w:ascii="Times New Roman" w:hAnsi="Times New Roman" w:cs="Times New Roman"/>
        </w:rPr>
        <w:t xml:space="preserve"> </w:t>
      </w:r>
    </w:p>
    <w:p w14:paraId="00779595" w14:textId="77777777" w:rsidR="00A0294A" w:rsidRPr="005F0C14" w:rsidRDefault="00A0294A" w:rsidP="00A0294A">
      <w:pPr>
        <w:pStyle w:val="Stunda-"/>
      </w:pPr>
      <w:bookmarkStart w:id="3" w:name="_Toc75171809"/>
      <w:r w:rsidRPr="005F0C14">
        <w:t>3. nodarbība - Personīgās informācijas turēšana drošībā</w:t>
      </w:r>
      <w:bookmarkEnd w:id="3"/>
    </w:p>
    <w:p w14:paraId="06B23725" w14:textId="77777777" w:rsidR="00A0294A" w:rsidRDefault="00A0294A" w:rsidP="00A0294A">
      <w:pPr>
        <w:pStyle w:val="paragraph"/>
        <w:spacing w:before="0" w:beforeAutospacing="0" w:after="0" w:afterAutospacing="0"/>
        <w:jc w:val="center"/>
        <w:textAlignment w:val="baseline"/>
        <w:rPr>
          <w:rStyle w:val="normaltextrun"/>
          <w:b/>
          <w:sz w:val="22"/>
          <w:szCs w:val="22"/>
        </w:rPr>
      </w:pPr>
      <w:proofErr w:type="spellStart"/>
      <w:r w:rsidRPr="003C1007">
        <w:rPr>
          <w:rStyle w:val="normaltextrun"/>
          <w:sz w:val="28"/>
          <w:szCs w:val="22"/>
        </w:rPr>
        <w:t>Nodarbības</w:t>
      </w:r>
      <w:proofErr w:type="spellEnd"/>
      <w:r w:rsidRPr="003C1007">
        <w:rPr>
          <w:rStyle w:val="normaltextrun"/>
          <w:sz w:val="28"/>
          <w:szCs w:val="22"/>
        </w:rPr>
        <w:t xml:space="preserve"> </w:t>
      </w:r>
      <w:proofErr w:type="spellStart"/>
      <w:r w:rsidRPr="003C1007">
        <w:rPr>
          <w:rStyle w:val="normaltextrun"/>
          <w:sz w:val="28"/>
          <w:szCs w:val="22"/>
        </w:rPr>
        <w:t>atsegums</w:t>
      </w:r>
      <w:proofErr w:type="spellEnd"/>
    </w:p>
    <w:p w14:paraId="7DFA3AE4" w14:textId="77777777" w:rsidR="00A0294A" w:rsidRDefault="00A0294A" w:rsidP="00A0294A">
      <w:pPr>
        <w:pStyle w:val="paragraph"/>
        <w:spacing w:before="0" w:beforeAutospacing="0" w:after="0" w:afterAutospacing="0"/>
        <w:textAlignment w:val="baseline"/>
        <w:rPr>
          <w:rStyle w:val="normaltextrun"/>
          <w:b/>
          <w:sz w:val="22"/>
          <w:szCs w:val="22"/>
        </w:rPr>
      </w:pPr>
    </w:p>
    <w:p w14:paraId="03B227DE" w14:textId="77777777" w:rsidR="00A0294A" w:rsidRPr="005F0C14" w:rsidRDefault="00A0294A" w:rsidP="00A0294A">
      <w:pPr>
        <w:pStyle w:val="paragraph"/>
        <w:spacing w:before="0" w:beforeAutospacing="0" w:after="0" w:afterAutospacing="0"/>
        <w:textAlignment w:val="baseline"/>
        <w:rPr>
          <w:rStyle w:val="normaltextrun"/>
          <w:b/>
          <w:bCs w:val="0"/>
          <w:sz w:val="22"/>
          <w:szCs w:val="22"/>
        </w:rPr>
      </w:pPr>
      <w:proofErr w:type="spellStart"/>
      <w:r>
        <w:rPr>
          <w:rStyle w:val="normaltextrun"/>
          <w:sz w:val="22"/>
          <w:szCs w:val="22"/>
        </w:rPr>
        <w:t>Plānotie</w:t>
      </w:r>
      <w:proofErr w:type="spellEnd"/>
      <w:r>
        <w:rPr>
          <w:rStyle w:val="normaltextrun"/>
          <w:sz w:val="22"/>
          <w:szCs w:val="22"/>
        </w:rPr>
        <w:t xml:space="preserve"> </w:t>
      </w:r>
      <w:proofErr w:type="spellStart"/>
      <w:r>
        <w:rPr>
          <w:rStyle w:val="normaltextrun"/>
          <w:sz w:val="22"/>
          <w:szCs w:val="22"/>
        </w:rPr>
        <w:t>bērnam</w:t>
      </w:r>
      <w:proofErr w:type="spellEnd"/>
      <w:r>
        <w:rPr>
          <w:rStyle w:val="normaltextrun"/>
          <w:sz w:val="22"/>
          <w:szCs w:val="22"/>
        </w:rPr>
        <w:t xml:space="preserve"> </w:t>
      </w:r>
      <w:proofErr w:type="spellStart"/>
      <w:r>
        <w:rPr>
          <w:rStyle w:val="normaltextrun"/>
          <w:sz w:val="22"/>
          <w:szCs w:val="22"/>
        </w:rPr>
        <w:t>sasniedzamie</w:t>
      </w:r>
      <w:proofErr w:type="spellEnd"/>
      <w:r>
        <w:rPr>
          <w:rStyle w:val="normaltextrun"/>
          <w:sz w:val="22"/>
          <w:szCs w:val="22"/>
        </w:rPr>
        <w:t xml:space="preserve"> </w:t>
      </w:r>
      <w:proofErr w:type="spellStart"/>
      <w:r w:rsidRPr="005F0C14">
        <w:rPr>
          <w:rStyle w:val="normaltextrun"/>
          <w:sz w:val="22"/>
          <w:szCs w:val="22"/>
        </w:rPr>
        <w:t>rezultāti</w:t>
      </w:r>
      <w:proofErr w:type="spellEnd"/>
    </w:p>
    <w:p w14:paraId="64B02239" w14:textId="77777777" w:rsidR="00A0294A" w:rsidRPr="005F0C14" w:rsidRDefault="00A0294A" w:rsidP="00A0294A">
      <w:pPr>
        <w:pStyle w:val="paragraph"/>
        <w:spacing w:before="0" w:beforeAutospacing="0" w:after="0" w:afterAutospacing="0"/>
        <w:textAlignment w:val="baseline"/>
        <w:rPr>
          <w:rStyle w:val="eop"/>
          <w:sz w:val="22"/>
          <w:szCs w:val="22"/>
          <w:lang w:val="lv-LV"/>
        </w:rPr>
      </w:pPr>
      <w:proofErr w:type="spellStart"/>
      <w:r w:rsidRPr="005F0C14">
        <w:rPr>
          <w:rStyle w:val="normaltextrun"/>
          <w:i/>
          <w:iCs/>
          <w:sz w:val="22"/>
          <w:szCs w:val="22"/>
        </w:rPr>
        <w:t>Bērnam</w:t>
      </w:r>
      <w:proofErr w:type="spellEnd"/>
      <w:r w:rsidRPr="005F0C14">
        <w:rPr>
          <w:rStyle w:val="normaltextrun"/>
          <w:i/>
          <w:iCs/>
          <w:sz w:val="22"/>
          <w:szCs w:val="22"/>
        </w:rPr>
        <w:t xml:space="preserve"> </w:t>
      </w:r>
      <w:proofErr w:type="spellStart"/>
      <w:r w:rsidRPr="005F0C14">
        <w:rPr>
          <w:rStyle w:val="normaltextrun"/>
          <w:i/>
          <w:iCs/>
          <w:sz w:val="22"/>
          <w:szCs w:val="22"/>
        </w:rPr>
        <w:t>veidojas</w:t>
      </w:r>
      <w:proofErr w:type="spellEnd"/>
      <w:r w:rsidRPr="005F0C14">
        <w:rPr>
          <w:rStyle w:val="normaltextrun"/>
          <w:i/>
          <w:iCs/>
          <w:sz w:val="22"/>
          <w:szCs w:val="22"/>
        </w:rPr>
        <w:t xml:space="preserve"> </w:t>
      </w:r>
      <w:proofErr w:type="spellStart"/>
      <w:r w:rsidRPr="005F0C14">
        <w:rPr>
          <w:rStyle w:val="normaltextrun"/>
          <w:i/>
          <w:iCs/>
          <w:sz w:val="22"/>
          <w:szCs w:val="22"/>
        </w:rPr>
        <w:t>priekštats</w:t>
      </w:r>
      <w:proofErr w:type="spellEnd"/>
      <w:r w:rsidRPr="005F0C14">
        <w:rPr>
          <w:rStyle w:val="normaltextrun"/>
          <w:i/>
          <w:iCs/>
          <w:sz w:val="22"/>
          <w:szCs w:val="22"/>
        </w:rPr>
        <w:t xml:space="preserve"> </w:t>
      </w:r>
      <w:proofErr w:type="spellStart"/>
      <w:r w:rsidRPr="005F0C14">
        <w:rPr>
          <w:rStyle w:val="normaltextrun"/>
          <w:i/>
          <w:iCs/>
          <w:sz w:val="22"/>
          <w:szCs w:val="22"/>
        </w:rPr>
        <w:t>par</w:t>
      </w:r>
      <w:proofErr w:type="spellEnd"/>
      <w:r w:rsidRPr="005F0C14">
        <w:rPr>
          <w:rStyle w:val="normaltextrun"/>
          <w:i/>
          <w:iCs/>
          <w:sz w:val="22"/>
          <w:szCs w:val="22"/>
        </w:rPr>
        <w:t xml:space="preserve"> </w:t>
      </w:r>
      <w:proofErr w:type="spellStart"/>
      <w:r w:rsidRPr="005F0C14">
        <w:rPr>
          <w:rStyle w:val="normaltextrun"/>
          <w:i/>
          <w:iCs/>
          <w:sz w:val="22"/>
          <w:szCs w:val="22"/>
        </w:rPr>
        <w:t>to</w:t>
      </w:r>
      <w:proofErr w:type="spellEnd"/>
      <w:r w:rsidRPr="005F0C14">
        <w:rPr>
          <w:rStyle w:val="normaltextrun"/>
          <w:i/>
          <w:iCs/>
          <w:sz w:val="22"/>
          <w:szCs w:val="22"/>
        </w:rPr>
        <w:t xml:space="preserve">, </w:t>
      </w:r>
      <w:r w:rsidRPr="005F0C14">
        <w:rPr>
          <w:rStyle w:val="eop"/>
          <w:sz w:val="22"/>
          <w:szCs w:val="22"/>
          <w:lang w:val="lv-LV"/>
        </w:rPr>
        <w:t> </w:t>
      </w:r>
    </w:p>
    <w:p w14:paraId="541DD5D9" w14:textId="77777777" w:rsidR="00A0294A" w:rsidRPr="005F0C14" w:rsidRDefault="00A0294A" w:rsidP="00A0294A">
      <w:pPr>
        <w:pStyle w:val="Buletline"/>
        <w:rPr>
          <w:rStyle w:val="normaltextrun"/>
        </w:rPr>
      </w:pPr>
      <w:r w:rsidRPr="005F0C14">
        <w:rPr>
          <w:rStyle w:val="normaltextrun"/>
        </w:rPr>
        <w:t>kas ir personīgā informācija;</w:t>
      </w:r>
    </w:p>
    <w:p w14:paraId="17A1CA50" w14:textId="77777777" w:rsidR="00A0294A" w:rsidRPr="005F0C14" w:rsidRDefault="00A0294A" w:rsidP="00A0294A">
      <w:pPr>
        <w:pStyle w:val="Buletline"/>
        <w:rPr>
          <w:rStyle w:val="normaltextrun"/>
          <w:lang w:eastAsia="ru-RU"/>
        </w:rPr>
      </w:pPr>
      <w:r w:rsidRPr="005F0C14">
        <w:rPr>
          <w:rStyle w:val="normaltextrun"/>
          <w:lang w:eastAsia="ru-RU"/>
        </w:rPr>
        <w:t>kā internetā koplieto un izmanto informāciju un datus;</w:t>
      </w:r>
    </w:p>
    <w:p w14:paraId="34DB28CB" w14:textId="77777777" w:rsidR="00A0294A" w:rsidRPr="005F0C14" w:rsidRDefault="00A0294A" w:rsidP="00A0294A">
      <w:pPr>
        <w:pStyle w:val="Buletline"/>
        <w:rPr>
          <w:rStyle w:val="normaltextrun"/>
          <w:lang w:eastAsia="ru-RU"/>
        </w:rPr>
      </w:pPr>
      <w:r w:rsidRPr="005F0C14">
        <w:rPr>
          <w:rStyle w:val="normaltextrun"/>
        </w:rPr>
        <w:t>kādu informāciju drīkst koplietot tiešsaistē.</w:t>
      </w:r>
    </w:p>
    <w:p w14:paraId="56B8C365" w14:textId="77777777" w:rsidR="00A0294A" w:rsidRPr="005F0C14" w:rsidRDefault="00A0294A" w:rsidP="00A0294A">
      <w:pPr>
        <w:pStyle w:val="paragraph"/>
        <w:spacing w:before="0" w:beforeAutospacing="0" w:after="0" w:afterAutospacing="0"/>
        <w:textAlignment w:val="baseline"/>
        <w:rPr>
          <w:rStyle w:val="eop"/>
          <w:sz w:val="22"/>
          <w:szCs w:val="22"/>
          <w:lang w:val="lv-LV"/>
        </w:rPr>
      </w:pPr>
      <w:proofErr w:type="spellStart"/>
      <w:r w:rsidRPr="005F0C14">
        <w:rPr>
          <w:rStyle w:val="normaltextrun"/>
          <w:i/>
          <w:iCs/>
          <w:sz w:val="22"/>
          <w:szCs w:val="22"/>
        </w:rPr>
        <w:t>Bērnam</w:t>
      </w:r>
      <w:proofErr w:type="spellEnd"/>
      <w:r w:rsidRPr="005F0C14">
        <w:rPr>
          <w:rStyle w:val="normaltextrun"/>
          <w:i/>
          <w:iCs/>
          <w:sz w:val="22"/>
          <w:szCs w:val="22"/>
        </w:rPr>
        <w:t xml:space="preserve"> </w:t>
      </w:r>
      <w:proofErr w:type="spellStart"/>
      <w:r w:rsidRPr="005F0C14">
        <w:rPr>
          <w:rStyle w:val="normaltextrun"/>
          <w:i/>
          <w:iCs/>
          <w:sz w:val="22"/>
          <w:szCs w:val="22"/>
        </w:rPr>
        <w:t>sākas</w:t>
      </w:r>
      <w:proofErr w:type="spellEnd"/>
      <w:r w:rsidRPr="005F0C14">
        <w:rPr>
          <w:rStyle w:val="normaltextrun"/>
          <w:i/>
          <w:iCs/>
          <w:sz w:val="22"/>
          <w:szCs w:val="22"/>
        </w:rPr>
        <w:t xml:space="preserve"> </w:t>
      </w:r>
      <w:proofErr w:type="spellStart"/>
      <w:r w:rsidRPr="005F0C14">
        <w:rPr>
          <w:rStyle w:val="normaltextrun"/>
          <w:i/>
          <w:iCs/>
          <w:sz w:val="22"/>
          <w:szCs w:val="22"/>
        </w:rPr>
        <w:t>veidoties</w:t>
      </w:r>
      <w:proofErr w:type="spellEnd"/>
      <w:r w:rsidRPr="005F0C14">
        <w:rPr>
          <w:rStyle w:val="normaltextrun"/>
          <w:i/>
          <w:iCs/>
          <w:sz w:val="22"/>
          <w:szCs w:val="22"/>
        </w:rPr>
        <w:t xml:space="preserve"> </w:t>
      </w:r>
      <w:proofErr w:type="spellStart"/>
      <w:r w:rsidRPr="005F0C14">
        <w:rPr>
          <w:rStyle w:val="normaltextrun"/>
          <w:i/>
          <w:iCs/>
          <w:sz w:val="22"/>
          <w:szCs w:val="22"/>
        </w:rPr>
        <w:t>morālais</w:t>
      </w:r>
      <w:proofErr w:type="spellEnd"/>
      <w:r w:rsidRPr="005F0C14">
        <w:rPr>
          <w:rStyle w:val="normaltextrun"/>
          <w:i/>
          <w:iCs/>
          <w:sz w:val="22"/>
          <w:szCs w:val="22"/>
        </w:rPr>
        <w:t xml:space="preserve"> </w:t>
      </w:r>
      <w:proofErr w:type="spellStart"/>
      <w:r w:rsidRPr="005F0C14">
        <w:rPr>
          <w:rStyle w:val="normaltextrun"/>
          <w:i/>
          <w:iCs/>
          <w:sz w:val="22"/>
          <w:szCs w:val="22"/>
        </w:rPr>
        <w:t>ieradums</w:t>
      </w:r>
      <w:proofErr w:type="spellEnd"/>
    </w:p>
    <w:p w14:paraId="092CD6C2" w14:textId="77777777" w:rsidR="00A0294A" w:rsidRPr="005F0C14" w:rsidRDefault="00A0294A" w:rsidP="00A0294A">
      <w:pPr>
        <w:pStyle w:val="paragraph"/>
        <w:numPr>
          <w:ilvl w:val="0"/>
          <w:numId w:val="4"/>
        </w:numPr>
        <w:spacing w:before="0" w:beforeAutospacing="0" w:after="0" w:afterAutospacing="0"/>
        <w:textAlignment w:val="baseline"/>
        <w:rPr>
          <w:rStyle w:val="normaltextrun"/>
          <w:sz w:val="22"/>
          <w:szCs w:val="22"/>
        </w:rPr>
      </w:pPr>
      <w:proofErr w:type="spellStart"/>
      <w:r w:rsidRPr="005F0C14">
        <w:rPr>
          <w:rStyle w:val="normaltextrun"/>
          <w:sz w:val="22"/>
          <w:szCs w:val="22"/>
        </w:rPr>
        <w:t>ievērot</w:t>
      </w:r>
      <w:proofErr w:type="spellEnd"/>
      <w:r w:rsidRPr="005F0C14">
        <w:rPr>
          <w:rStyle w:val="normaltextrun"/>
          <w:sz w:val="22"/>
          <w:szCs w:val="22"/>
        </w:rPr>
        <w:t xml:space="preserve"> </w:t>
      </w:r>
      <w:proofErr w:type="spellStart"/>
      <w:r w:rsidRPr="005F0C14">
        <w:rPr>
          <w:rStyle w:val="normaltextrun"/>
          <w:sz w:val="22"/>
          <w:szCs w:val="22"/>
        </w:rPr>
        <w:t>drošības</w:t>
      </w:r>
      <w:proofErr w:type="spellEnd"/>
      <w:r w:rsidRPr="005F0C14">
        <w:rPr>
          <w:rStyle w:val="normaltextrun"/>
          <w:sz w:val="22"/>
          <w:szCs w:val="22"/>
        </w:rPr>
        <w:t xml:space="preserve"> </w:t>
      </w:r>
      <w:proofErr w:type="spellStart"/>
      <w:r w:rsidRPr="005F0C14">
        <w:rPr>
          <w:rStyle w:val="normaltextrun"/>
          <w:sz w:val="22"/>
          <w:szCs w:val="22"/>
        </w:rPr>
        <w:t>noteikumus</w:t>
      </w:r>
      <w:proofErr w:type="spellEnd"/>
      <w:r w:rsidRPr="005F0C14">
        <w:rPr>
          <w:rStyle w:val="normaltextrun"/>
          <w:sz w:val="22"/>
          <w:szCs w:val="22"/>
        </w:rPr>
        <w:t xml:space="preserve"> </w:t>
      </w:r>
      <w:proofErr w:type="spellStart"/>
      <w:r w:rsidRPr="005F0C14">
        <w:rPr>
          <w:rStyle w:val="normaltextrun"/>
          <w:sz w:val="22"/>
          <w:szCs w:val="22"/>
        </w:rPr>
        <w:t>tiešsaistē</w:t>
      </w:r>
      <w:proofErr w:type="spellEnd"/>
      <w:r w:rsidRPr="005F0C14">
        <w:rPr>
          <w:rStyle w:val="normaltextrun"/>
          <w:sz w:val="22"/>
          <w:szCs w:val="22"/>
        </w:rPr>
        <w:t xml:space="preserve">; </w:t>
      </w:r>
    </w:p>
    <w:p w14:paraId="18377485" w14:textId="77777777" w:rsidR="00A0294A" w:rsidRPr="005F0C14" w:rsidRDefault="00A0294A" w:rsidP="00A0294A">
      <w:pPr>
        <w:pStyle w:val="paragraph"/>
        <w:numPr>
          <w:ilvl w:val="0"/>
          <w:numId w:val="4"/>
        </w:numPr>
        <w:spacing w:before="0" w:beforeAutospacing="0" w:after="0" w:afterAutospacing="0"/>
        <w:textAlignment w:val="baseline"/>
        <w:rPr>
          <w:rStyle w:val="normaltextrun"/>
          <w:sz w:val="22"/>
          <w:szCs w:val="22"/>
        </w:rPr>
      </w:pPr>
      <w:proofErr w:type="spellStart"/>
      <w:r w:rsidRPr="005F0C14">
        <w:rPr>
          <w:rStyle w:val="normaltextrun"/>
          <w:sz w:val="22"/>
          <w:szCs w:val="22"/>
        </w:rPr>
        <w:t>atbildīgi</w:t>
      </w:r>
      <w:proofErr w:type="spellEnd"/>
      <w:r w:rsidRPr="005F0C14">
        <w:rPr>
          <w:rStyle w:val="normaltextrun"/>
          <w:sz w:val="22"/>
          <w:szCs w:val="22"/>
        </w:rPr>
        <w:t xml:space="preserve"> </w:t>
      </w:r>
      <w:proofErr w:type="spellStart"/>
      <w:r w:rsidRPr="005F0C14">
        <w:rPr>
          <w:rStyle w:val="normaltextrun"/>
          <w:sz w:val="22"/>
          <w:szCs w:val="22"/>
        </w:rPr>
        <w:t>rīkoties</w:t>
      </w:r>
      <w:proofErr w:type="spellEnd"/>
      <w:r w:rsidRPr="005F0C14">
        <w:rPr>
          <w:rStyle w:val="normaltextrun"/>
          <w:sz w:val="22"/>
          <w:szCs w:val="22"/>
        </w:rPr>
        <w:t xml:space="preserve"> </w:t>
      </w:r>
      <w:proofErr w:type="spellStart"/>
      <w:r w:rsidRPr="005F0C14">
        <w:rPr>
          <w:rStyle w:val="normaltextrun"/>
          <w:sz w:val="22"/>
          <w:szCs w:val="22"/>
        </w:rPr>
        <w:t>dažādās</w:t>
      </w:r>
      <w:proofErr w:type="spellEnd"/>
      <w:r w:rsidRPr="005F0C14">
        <w:rPr>
          <w:rStyle w:val="normaltextrun"/>
          <w:sz w:val="22"/>
          <w:szCs w:val="22"/>
        </w:rPr>
        <w:t xml:space="preserve"> </w:t>
      </w:r>
      <w:proofErr w:type="spellStart"/>
      <w:r w:rsidRPr="005F0C14">
        <w:rPr>
          <w:rStyle w:val="normaltextrun"/>
          <w:sz w:val="22"/>
          <w:szCs w:val="22"/>
        </w:rPr>
        <w:t>tiešsaistes</w:t>
      </w:r>
      <w:proofErr w:type="spellEnd"/>
      <w:r w:rsidRPr="005F0C14">
        <w:rPr>
          <w:rStyle w:val="normaltextrun"/>
          <w:sz w:val="22"/>
          <w:szCs w:val="22"/>
        </w:rPr>
        <w:t xml:space="preserve"> </w:t>
      </w:r>
      <w:proofErr w:type="spellStart"/>
      <w:r w:rsidRPr="005F0C14">
        <w:rPr>
          <w:rStyle w:val="normaltextrun"/>
          <w:sz w:val="22"/>
          <w:szCs w:val="22"/>
        </w:rPr>
        <w:t>situācijās</w:t>
      </w:r>
      <w:proofErr w:type="spellEnd"/>
      <w:r w:rsidRPr="005F0C14">
        <w:rPr>
          <w:rStyle w:val="normaltextrun"/>
          <w:sz w:val="22"/>
          <w:szCs w:val="22"/>
        </w:rPr>
        <w:t>.</w:t>
      </w:r>
    </w:p>
    <w:p w14:paraId="227DD3F5" w14:textId="77777777" w:rsidR="00A0294A" w:rsidRPr="005F0C14" w:rsidRDefault="00A0294A" w:rsidP="00A0294A">
      <w:pPr>
        <w:pStyle w:val="paragraph"/>
        <w:spacing w:before="0" w:beforeAutospacing="0" w:after="0" w:afterAutospacing="0"/>
        <w:textAlignment w:val="baseline"/>
        <w:rPr>
          <w:sz w:val="18"/>
          <w:szCs w:val="18"/>
          <w:lang w:val="lv-LV"/>
        </w:rPr>
      </w:pPr>
      <w:r w:rsidRPr="005F0C14">
        <w:rPr>
          <w:rStyle w:val="eop"/>
          <w:sz w:val="22"/>
          <w:szCs w:val="22"/>
          <w:lang w:val="lv-LV"/>
        </w:rPr>
        <w:t> </w:t>
      </w:r>
    </w:p>
    <w:p w14:paraId="503915FA" w14:textId="77777777" w:rsidR="00A0294A" w:rsidRPr="003D3C91" w:rsidRDefault="00A0294A" w:rsidP="00A0294A">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A0294A" w:rsidRPr="003D3C91" w14:paraId="17868B42" w14:textId="77777777" w:rsidTr="00BD1843">
        <w:tc>
          <w:tcPr>
            <w:tcW w:w="634" w:type="pct"/>
            <w:tcBorders>
              <w:top w:val="single" w:sz="4" w:space="0" w:color="auto"/>
              <w:bottom w:val="single" w:sz="4" w:space="0" w:color="auto"/>
            </w:tcBorders>
          </w:tcPr>
          <w:p w14:paraId="390CE599" w14:textId="77777777" w:rsidR="00A0294A" w:rsidRPr="003D3C91" w:rsidRDefault="00A0294A" w:rsidP="00BD184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14:paraId="3ED0E6E3" w14:textId="77777777" w:rsidR="00A0294A" w:rsidRPr="003D3C91" w:rsidRDefault="00A0294A" w:rsidP="00BD184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14:paraId="6F36772A" w14:textId="77777777" w:rsidR="00A0294A" w:rsidRPr="003D3C91" w:rsidRDefault="00A0294A" w:rsidP="00BD1843">
            <w:pPr>
              <w:spacing w:after="0"/>
              <w:rPr>
                <w:rFonts w:ascii="Times New Roman" w:hAnsi="Times New Roman" w:cs="Times New Roman"/>
                <w:b/>
                <w:sz w:val="22"/>
                <w:szCs w:val="22"/>
              </w:rPr>
            </w:pPr>
            <w:r>
              <w:rPr>
                <w:rFonts w:ascii="Times New Roman" w:hAnsi="Times New Roman" w:cs="Times New Roman"/>
                <w:b/>
                <w:sz w:val="22"/>
                <w:szCs w:val="22"/>
              </w:rPr>
              <w:t>Papildus no programmas “e-</w:t>
            </w:r>
            <w:proofErr w:type="spellStart"/>
            <w:r>
              <w:rPr>
                <w:rFonts w:ascii="Times New Roman" w:hAnsi="Times New Roman" w:cs="Times New Roman"/>
                <w:b/>
                <w:sz w:val="22"/>
                <w:szCs w:val="22"/>
              </w:rPr>
              <w:t>TAP</w:t>
            </w:r>
            <w:proofErr w:type="spellEnd"/>
            <w:r>
              <w:rPr>
                <w:rFonts w:ascii="Times New Roman" w:hAnsi="Times New Roman" w:cs="Times New Roman"/>
                <w:b/>
                <w:sz w:val="22"/>
                <w:szCs w:val="22"/>
              </w:rPr>
              <w:t>”</w:t>
            </w:r>
          </w:p>
        </w:tc>
      </w:tr>
      <w:tr w:rsidR="00A0294A" w:rsidRPr="003D3C91" w14:paraId="3A83B6DA" w14:textId="77777777" w:rsidTr="00BD1843">
        <w:tc>
          <w:tcPr>
            <w:tcW w:w="634" w:type="pct"/>
            <w:tcBorders>
              <w:top w:val="single" w:sz="4" w:space="0" w:color="auto"/>
            </w:tcBorders>
          </w:tcPr>
          <w:p w14:paraId="1F992657" w14:textId="77777777" w:rsidR="00A0294A" w:rsidRPr="003D3C91" w:rsidRDefault="00A0294A" w:rsidP="00BD184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14:paraId="51609665" w14:textId="77777777" w:rsidR="00A0294A" w:rsidRPr="003D3C91" w:rsidRDefault="00A0294A" w:rsidP="00BD1843">
            <w:pPr>
              <w:spacing w:after="0"/>
              <w:rPr>
                <w:rFonts w:ascii="Times New Roman" w:hAnsi="Times New Roman" w:cs="Times New Roman"/>
                <w:sz w:val="22"/>
                <w:szCs w:val="22"/>
              </w:rPr>
            </w:pPr>
            <w:r>
              <w:rPr>
                <w:rFonts w:ascii="Times New Roman" w:hAnsi="Times New Roman" w:cs="Times New Roman"/>
                <w:sz w:val="22"/>
                <w:szCs w:val="22"/>
              </w:rPr>
              <w:t>Cilvēka cieņa, brīvība</w:t>
            </w:r>
          </w:p>
        </w:tc>
        <w:tc>
          <w:tcPr>
            <w:tcW w:w="2183" w:type="pct"/>
            <w:tcBorders>
              <w:top w:val="single" w:sz="4" w:space="0" w:color="auto"/>
            </w:tcBorders>
          </w:tcPr>
          <w:p w14:paraId="017682C7" w14:textId="77777777" w:rsidR="00A0294A" w:rsidRPr="003D3C91" w:rsidRDefault="00A0294A" w:rsidP="00BD1843">
            <w:pPr>
              <w:spacing w:after="0"/>
              <w:rPr>
                <w:rFonts w:ascii="Times New Roman" w:hAnsi="Times New Roman" w:cs="Times New Roman"/>
                <w:sz w:val="22"/>
                <w:szCs w:val="22"/>
              </w:rPr>
            </w:pPr>
            <w:r>
              <w:rPr>
                <w:rFonts w:ascii="Times New Roman" w:hAnsi="Times New Roman" w:cs="Times New Roman"/>
                <w:sz w:val="22"/>
                <w:szCs w:val="22"/>
              </w:rPr>
              <w:t>Rūpes, atbildība, miers</w:t>
            </w:r>
          </w:p>
        </w:tc>
      </w:tr>
      <w:tr w:rsidR="00A0294A" w:rsidRPr="003D3C91" w14:paraId="0E7D4DE5" w14:textId="77777777" w:rsidTr="00BD1843">
        <w:tc>
          <w:tcPr>
            <w:tcW w:w="634" w:type="pct"/>
            <w:tcBorders>
              <w:bottom w:val="single" w:sz="4" w:space="0" w:color="auto"/>
            </w:tcBorders>
          </w:tcPr>
          <w:p w14:paraId="6A0AA9A0" w14:textId="77777777" w:rsidR="00A0294A" w:rsidRPr="003D3C91" w:rsidRDefault="00A0294A" w:rsidP="00BD184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14:paraId="361A6207" w14:textId="77777777" w:rsidR="00A0294A" w:rsidRPr="003D3C91" w:rsidRDefault="00A0294A" w:rsidP="00BD1843">
            <w:pPr>
              <w:spacing w:after="0"/>
              <w:rPr>
                <w:rFonts w:ascii="Times New Roman" w:hAnsi="Times New Roman" w:cs="Times New Roman"/>
                <w:sz w:val="22"/>
                <w:szCs w:val="22"/>
              </w:rPr>
            </w:pPr>
            <w:r>
              <w:rPr>
                <w:rFonts w:ascii="Times New Roman" w:hAnsi="Times New Roman" w:cs="Times New Roman"/>
                <w:sz w:val="22"/>
                <w:szCs w:val="22"/>
              </w:rPr>
              <w:t>Gudrība, atbildība, godīgums</w:t>
            </w:r>
          </w:p>
        </w:tc>
        <w:tc>
          <w:tcPr>
            <w:tcW w:w="2183" w:type="pct"/>
            <w:tcBorders>
              <w:bottom w:val="single" w:sz="4" w:space="0" w:color="auto"/>
            </w:tcBorders>
          </w:tcPr>
          <w:p w14:paraId="2D2F6689" w14:textId="77777777" w:rsidR="00A0294A" w:rsidRPr="003D3C91" w:rsidRDefault="00A0294A" w:rsidP="00BD1843">
            <w:pPr>
              <w:spacing w:after="0"/>
              <w:rPr>
                <w:rFonts w:ascii="Times New Roman" w:hAnsi="Times New Roman" w:cs="Times New Roman"/>
                <w:sz w:val="22"/>
                <w:szCs w:val="22"/>
              </w:rPr>
            </w:pPr>
            <w:r>
              <w:rPr>
                <w:rFonts w:ascii="Times New Roman" w:hAnsi="Times New Roman" w:cs="Times New Roman"/>
                <w:sz w:val="22"/>
                <w:szCs w:val="22"/>
              </w:rPr>
              <w:t xml:space="preserve">Attapība, kritiskā spriestspēja, </w:t>
            </w:r>
            <w:proofErr w:type="spellStart"/>
            <w:r>
              <w:rPr>
                <w:rFonts w:ascii="Times New Roman" w:hAnsi="Times New Roman" w:cs="Times New Roman"/>
                <w:sz w:val="22"/>
                <w:szCs w:val="22"/>
              </w:rPr>
              <w:t>pašvadība</w:t>
            </w:r>
            <w:proofErr w:type="spellEnd"/>
          </w:p>
        </w:tc>
      </w:tr>
    </w:tbl>
    <w:p w14:paraId="7821FF8A" w14:textId="77777777" w:rsidR="00A0294A" w:rsidRPr="003D3C91" w:rsidRDefault="00A0294A" w:rsidP="00A0294A">
      <w:pPr>
        <w:spacing w:after="0"/>
        <w:jc w:val="both"/>
        <w:textAlignment w:val="baseline"/>
        <w:rPr>
          <w:rFonts w:ascii="Times New Roman" w:eastAsia="Segoe UI Symbol" w:hAnsi="Times New Roman" w:cs="Times New Roman"/>
          <w:bCs w:val="0"/>
          <w:lang w:eastAsia="ru-RU"/>
        </w:rPr>
      </w:pPr>
    </w:p>
    <w:p w14:paraId="4B55378F" w14:textId="77777777" w:rsidR="00A0294A" w:rsidRPr="005F0C14" w:rsidRDefault="00A0294A" w:rsidP="00A0294A">
      <w:pPr>
        <w:spacing w:after="0"/>
        <w:rPr>
          <w:rFonts w:ascii="Times New Roman" w:eastAsia="Calibri" w:hAnsi="Times New Roman" w:cs="Times New Roman"/>
          <w:b/>
        </w:rPr>
      </w:pPr>
      <w:r w:rsidRPr="1B5CB07A">
        <w:rPr>
          <w:rFonts w:ascii="Times New Roman" w:hAnsi="Times New Roman" w:cs="Times New Roman"/>
          <w:b/>
        </w:rPr>
        <w:t>Atslēgvārdi:</w:t>
      </w:r>
      <w:r w:rsidRPr="005F0C14">
        <w:rPr>
          <w:rFonts w:ascii="Times New Roman" w:hAnsi="Times New Roman" w:cs="Times New Roman"/>
          <w:b/>
        </w:rPr>
        <w:t xml:space="preserve"> </w:t>
      </w:r>
      <w:r w:rsidRPr="005F0C14">
        <w:rPr>
          <w:rFonts w:ascii="Times New Roman" w:hAnsi="Times New Roman" w:cs="Times New Roman"/>
        </w:rPr>
        <w:t>svešinieks, personas dati, lietotājvārdi, paroles.</w:t>
      </w:r>
    </w:p>
    <w:p w14:paraId="1F414E7B" w14:textId="77777777" w:rsidR="00A0294A" w:rsidRDefault="00A0294A" w:rsidP="00A0294A">
      <w:pPr>
        <w:spacing w:after="0"/>
        <w:rPr>
          <w:rFonts w:ascii="Times New Roman" w:hAnsi="Times New Roman" w:cs="Times New Roman"/>
          <w:b/>
        </w:rPr>
      </w:pPr>
    </w:p>
    <w:p w14:paraId="276C7CE2" w14:textId="77777777" w:rsidR="00A0294A" w:rsidRPr="005F0C14" w:rsidRDefault="00A0294A" w:rsidP="00A0294A">
      <w:pPr>
        <w:spacing w:after="0"/>
        <w:rPr>
          <w:rFonts w:ascii="Times New Roman" w:hAnsi="Times New Roman" w:cs="Times New Roman"/>
          <w:b/>
        </w:rPr>
      </w:pPr>
      <w:r w:rsidRPr="005F0C14">
        <w:rPr>
          <w:rFonts w:ascii="Times New Roman" w:hAnsi="Times New Roman" w:cs="Times New Roman"/>
          <w:b/>
        </w:rPr>
        <w:t>Mācību materiāli:</w:t>
      </w:r>
    </w:p>
    <w:p w14:paraId="07FFA66C" w14:textId="77777777" w:rsidR="00A0294A" w:rsidRPr="005F0C14" w:rsidRDefault="00A0294A" w:rsidP="00A0294A">
      <w:pPr>
        <w:pStyle w:val="Buletline"/>
        <w:rPr>
          <w:rFonts w:eastAsia="Calibri"/>
          <w:b/>
        </w:rPr>
      </w:pPr>
      <w:r w:rsidRPr="005F0C14">
        <w:t>informācijas šķirošanas aktivitāte (1. materiāls).</w:t>
      </w:r>
    </w:p>
    <w:p w14:paraId="75A0392D" w14:textId="77777777" w:rsidR="00A0294A" w:rsidRDefault="00A0294A" w:rsidP="00A0294A">
      <w:pPr>
        <w:spacing w:after="0"/>
        <w:rPr>
          <w:rFonts w:ascii="Times New Roman" w:hAnsi="Times New Roman" w:cs="Times New Roman"/>
          <w:b/>
        </w:rPr>
      </w:pPr>
    </w:p>
    <w:p w14:paraId="1EBE592D" w14:textId="77777777" w:rsidR="00A0294A" w:rsidRPr="005F0C14" w:rsidRDefault="00A0294A" w:rsidP="00A0294A">
      <w:pPr>
        <w:spacing w:after="0"/>
        <w:rPr>
          <w:rFonts w:ascii="Times New Roman" w:hAnsi="Times New Roman" w:cs="Times New Roman"/>
          <w:b/>
        </w:rPr>
      </w:pPr>
      <w:r w:rsidRPr="005F0C14">
        <w:rPr>
          <w:rFonts w:ascii="Times New Roman" w:hAnsi="Times New Roman" w:cs="Times New Roman"/>
          <w:b/>
        </w:rPr>
        <w:t>Atslēgas jautājumi:</w:t>
      </w:r>
    </w:p>
    <w:p w14:paraId="076FE77F" w14:textId="77777777" w:rsidR="00A0294A" w:rsidRPr="005F0C14" w:rsidRDefault="00A0294A" w:rsidP="00A0294A">
      <w:pPr>
        <w:pStyle w:val="Sarakstarindkopa"/>
        <w:numPr>
          <w:ilvl w:val="0"/>
          <w:numId w:val="6"/>
        </w:numPr>
        <w:spacing w:after="0"/>
        <w:rPr>
          <w:rFonts w:ascii="Times New Roman"/>
        </w:rPr>
      </w:pPr>
      <w:r w:rsidRPr="005F0C14">
        <w:rPr>
          <w:rFonts w:ascii="Times New Roman"/>
        </w:rPr>
        <w:t xml:space="preserve">Kā palikt drošībā, satiekot nepazīstamu cilvēku? </w:t>
      </w:r>
    </w:p>
    <w:p w14:paraId="6B10A5F0" w14:textId="77777777" w:rsidR="00A0294A" w:rsidRPr="005F0C14" w:rsidRDefault="00A0294A" w:rsidP="00A0294A">
      <w:pPr>
        <w:pStyle w:val="Sarakstarindkopa"/>
        <w:numPr>
          <w:ilvl w:val="0"/>
          <w:numId w:val="6"/>
        </w:numPr>
        <w:spacing w:after="0"/>
        <w:rPr>
          <w:rFonts w:ascii="Times New Roman"/>
        </w:rPr>
      </w:pPr>
      <w:r w:rsidRPr="005F0C14">
        <w:rPr>
          <w:rFonts w:ascii="Times New Roman"/>
        </w:rPr>
        <w:t xml:space="preserve">Kas ir personas dati? </w:t>
      </w:r>
    </w:p>
    <w:p w14:paraId="78BAC7DE" w14:textId="77777777" w:rsidR="00A0294A" w:rsidRPr="005F0C14" w:rsidRDefault="00A0294A" w:rsidP="00A0294A">
      <w:pPr>
        <w:pStyle w:val="Sarakstarindkopa"/>
        <w:numPr>
          <w:ilvl w:val="0"/>
          <w:numId w:val="6"/>
        </w:numPr>
        <w:spacing w:after="0"/>
        <w:rPr>
          <w:rFonts w:ascii="Times New Roman"/>
        </w:rPr>
      </w:pPr>
      <w:r w:rsidRPr="005F0C14">
        <w:rPr>
          <w:rFonts w:ascii="Times New Roman"/>
        </w:rPr>
        <w:t xml:space="preserve">Kādus personas datus ir droši izpaust citiem? </w:t>
      </w:r>
    </w:p>
    <w:p w14:paraId="30928E34" w14:textId="77777777" w:rsidR="00A0294A" w:rsidRPr="005F0C14" w:rsidRDefault="00A0294A" w:rsidP="00A0294A">
      <w:pPr>
        <w:pStyle w:val="Sarakstarindkopa"/>
        <w:numPr>
          <w:ilvl w:val="0"/>
          <w:numId w:val="6"/>
        </w:numPr>
        <w:spacing w:after="0"/>
        <w:rPr>
          <w:rFonts w:ascii="Times New Roman"/>
        </w:rPr>
      </w:pPr>
      <w:r w:rsidRPr="005F0C14">
        <w:rPr>
          <w:rFonts w:ascii="Times New Roman"/>
        </w:rPr>
        <w:t xml:space="preserve">Kādi personas dati jāpatur drošībā? </w:t>
      </w:r>
    </w:p>
    <w:p w14:paraId="016632CB" w14:textId="77777777" w:rsidR="00A0294A" w:rsidRPr="005F0C14" w:rsidRDefault="00A0294A" w:rsidP="00A0294A">
      <w:pPr>
        <w:pStyle w:val="Sarakstarindkopa"/>
        <w:numPr>
          <w:ilvl w:val="0"/>
          <w:numId w:val="6"/>
        </w:numPr>
        <w:spacing w:after="0"/>
        <w:rPr>
          <w:rFonts w:ascii="Times New Roman" w:eastAsia="Calibri"/>
        </w:rPr>
      </w:pPr>
      <w:r w:rsidRPr="005F0C14">
        <w:rPr>
          <w:rFonts w:ascii="Times New Roman"/>
        </w:rPr>
        <w:t>Kādu informāciju nedrīkst ietvert lietotājvārdā/parolē?</w:t>
      </w:r>
    </w:p>
    <w:p w14:paraId="48B73750" w14:textId="77777777" w:rsidR="00A0294A" w:rsidRDefault="00A0294A" w:rsidP="00A0294A">
      <w:pPr>
        <w:rPr>
          <w:rFonts w:ascii="Times New Roman" w:hAnsi="Times New Roman" w:cs="Times New Roman"/>
        </w:rPr>
      </w:pPr>
    </w:p>
    <w:p w14:paraId="37D1E04A" w14:textId="77777777" w:rsidR="00A0294A" w:rsidRPr="005F0C14" w:rsidRDefault="00A0294A" w:rsidP="00A0294A">
      <w:pPr>
        <w:pBdr>
          <w:top w:val="single" w:sz="4" w:space="1" w:color="auto"/>
        </w:pBdr>
        <w:rPr>
          <w:rFonts w:ascii="Times New Roman" w:hAnsi="Times New Roman" w:cs="Times New Roman"/>
        </w:rPr>
      </w:pPr>
    </w:p>
    <w:p w14:paraId="09964F3A" w14:textId="77777777" w:rsidR="00A0294A" w:rsidRPr="005F0C14" w:rsidRDefault="00A0294A" w:rsidP="00A0294A">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14:paraId="666A1D77" w14:textId="77777777" w:rsidR="00A0294A" w:rsidRPr="005F0C14" w:rsidRDefault="00A0294A" w:rsidP="00A0294A">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Atbildība </w:t>
      </w:r>
    </w:p>
    <w:p w14:paraId="0FF93D51" w14:textId="77777777" w:rsidR="00A0294A" w:rsidRPr="005F0C14" w:rsidRDefault="00A0294A" w:rsidP="00A0294A">
      <w:pPr>
        <w:pStyle w:val="Sarakstarindkopa"/>
        <w:numPr>
          <w:ilvl w:val="0"/>
          <w:numId w:val="1"/>
        </w:numPr>
        <w:rPr>
          <w:rFonts w:ascii="Times New Roman" w:eastAsia="Calibri"/>
        </w:rPr>
      </w:pPr>
      <w:r w:rsidRPr="005F0C14">
        <w:rPr>
          <w:rFonts w:ascii="Times New Roman"/>
        </w:rPr>
        <w:t>Ko nozīmē atbildība?</w:t>
      </w:r>
    </w:p>
    <w:p w14:paraId="67B21328" w14:textId="77777777" w:rsidR="00A0294A" w:rsidRPr="005F0C14" w:rsidRDefault="00A0294A" w:rsidP="00A0294A">
      <w:pPr>
        <w:pStyle w:val="Sarakstarindkopa"/>
        <w:numPr>
          <w:ilvl w:val="0"/>
          <w:numId w:val="1"/>
        </w:numPr>
        <w:rPr>
          <w:rFonts w:ascii="Times New Roman" w:eastAsia="Calibri"/>
        </w:rPr>
      </w:pPr>
      <w:r w:rsidRPr="005F0C14">
        <w:rPr>
          <w:rFonts w:ascii="Times New Roman"/>
        </w:rPr>
        <w:t xml:space="preserve">Par ko tu esi atbildīgs skolā vai mājās? </w:t>
      </w:r>
    </w:p>
    <w:p w14:paraId="3595D15B" w14:textId="77777777" w:rsidR="00A0294A" w:rsidRPr="005F0C14" w:rsidRDefault="00A0294A" w:rsidP="00A0294A">
      <w:pPr>
        <w:rPr>
          <w:rFonts w:ascii="Times New Roman" w:eastAsia="Calibri" w:hAnsi="Times New Roman" w:cs="Times New Roman"/>
        </w:rPr>
      </w:pPr>
      <w:r w:rsidRPr="005F0C14">
        <w:rPr>
          <w:rFonts w:ascii="Times New Roman" w:hAnsi="Times New Roman" w:cs="Times New Roman"/>
        </w:rPr>
        <w:t>Atgādiniet bērniem, ka, lietojot internetu, mēs esam atbildīgi par mūsu personas datu drošību</w:t>
      </w:r>
      <w:r w:rsidRPr="1B5CB07A">
        <w:rPr>
          <w:rFonts w:ascii="Times New Roman" w:hAnsi="Times New Roman" w:cs="Times New Roman"/>
        </w:rPr>
        <w:t>!</w:t>
      </w:r>
    </w:p>
    <w:p w14:paraId="4F8D5225" w14:textId="77777777" w:rsidR="00A0294A" w:rsidRPr="005F0C14" w:rsidRDefault="00A0294A" w:rsidP="00A0294A">
      <w:pPr>
        <w:rPr>
          <w:rFonts w:ascii="Times New Roman" w:hAnsi="Times New Roman" w:cs="Times New Roman"/>
        </w:rPr>
      </w:pPr>
    </w:p>
    <w:p w14:paraId="7B953738" w14:textId="77777777" w:rsidR="00A0294A" w:rsidRPr="005F0C14" w:rsidRDefault="00A0294A" w:rsidP="00A0294A">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1. aktivitāte. Personīgā informācija </w:t>
      </w:r>
    </w:p>
    <w:p w14:paraId="2674611F" w14:textId="77777777" w:rsidR="00A0294A" w:rsidRPr="005F0C14" w:rsidRDefault="00A0294A" w:rsidP="00A0294A">
      <w:pPr>
        <w:rPr>
          <w:rFonts w:ascii="Times New Roman" w:hAnsi="Times New Roman" w:cs="Times New Roman"/>
        </w:rPr>
      </w:pPr>
      <w:r w:rsidRPr="005F0C14">
        <w:rPr>
          <w:rFonts w:ascii="Times New Roman" w:hAnsi="Times New Roman" w:cs="Times New Roman"/>
        </w:rPr>
        <w:t xml:space="preserve">Stāstiet bērniem, ka personīgā informācija ir jebkura patiesa informācija par viņiem— brāļu vai māsu skaits, dzīvesvieta, skola, kurā mācās (varat aicināt bērnus nosaukt arī citus piemērus). Pārrunājiet, ka daļu personīgās informācijas drīkst koplietot, piemēram, mīļākās dziesmas nosaukumu, taču ir tāda informācija, kuru nedrīkst izpaust citiem, piemēram,  mājas adrese. Atgādiniet, ka tiešsaistē mēs varam </w:t>
      </w:r>
      <w:r w:rsidRPr="005F0C14">
        <w:rPr>
          <w:rFonts w:ascii="Times New Roman" w:hAnsi="Times New Roman" w:cs="Times New Roman"/>
        </w:rPr>
        <w:lastRenderedPageBreak/>
        <w:t>sastapt nepazīstamus cilvēkus videospēlēs vai komentāru sadaļās</w:t>
      </w:r>
      <w:r w:rsidRPr="1B5CB07A">
        <w:rPr>
          <w:rFonts w:ascii="Times New Roman" w:hAnsi="Times New Roman" w:cs="Times New Roman"/>
        </w:rPr>
        <w:t>!</w:t>
      </w:r>
      <w:r w:rsidRPr="005F0C14">
        <w:rPr>
          <w:rFonts w:ascii="Times New Roman" w:hAnsi="Times New Roman" w:cs="Times New Roman"/>
        </w:rPr>
        <w:t xml:space="preserve"> Noskatieties kādu no piedāvātajiem video</w:t>
      </w:r>
      <w:r w:rsidRPr="1B5CB07A">
        <w:rPr>
          <w:rFonts w:ascii="Times New Roman" w:hAnsi="Times New Roman" w:cs="Times New Roman"/>
        </w:rPr>
        <w:t>!</w:t>
      </w:r>
    </w:p>
    <w:p w14:paraId="59BEACD0" w14:textId="77777777" w:rsidR="00A0294A" w:rsidRPr="00AA6A1A" w:rsidRDefault="00A0294A" w:rsidP="00A0294A">
      <w:pPr>
        <w:pStyle w:val="Sarakstarindkopa"/>
        <w:numPr>
          <w:ilvl w:val="0"/>
          <w:numId w:val="2"/>
        </w:numPr>
        <w:rPr>
          <w:rStyle w:val="Hipersaite"/>
          <w:rFonts w:ascii="Times New Roman" w:eastAsia="Calibri"/>
          <w:i/>
        </w:rPr>
      </w:pPr>
      <w:r w:rsidRPr="005F0C14">
        <w:rPr>
          <w:rFonts w:ascii="Times New Roman"/>
        </w:rPr>
        <w:t xml:space="preserve">“Ko nedrīkst teikt svešiniekam” </w:t>
      </w:r>
      <w:hyperlink r:id="rId5" w:history="1">
        <w:r w:rsidRPr="005F0C14">
          <w:rPr>
            <w:rStyle w:val="Hipersaite"/>
            <w:rFonts w:ascii="Times New Roman" w:eastAsiaTheme="majorEastAsia"/>
          </w:rPr>
          <w:t>https://youtu.be/gBwEoQago7Q</w:t>
        </w:r>
      </w:hyperlink>
    </w:p>
    <w:p w14:paraId="02F89D81" w14:textId="77777777" w:rsidR="00A0294A" w:rsidRPr="005F0C14" w:rsidRDefault="00A0294A" w:rsidP="00A0294A">
      <w:pPr>
        <w:pStyle w:val="Sarakstarindkopa"/>
        <w:numPr>
          <w:ilvl w:val="0"/>
          <w:numId w:val="2"/>
        </w:numPr>
        <w:rPr>
          <w:rFonts w:ascii="Times New Roman" w:eastAsia="Calibri"/>
          <w:color w:val="000000" w:themeColor="text1"/>
        </w:rPr>
      </w:pPr>
      <w:r w:rsidRPr="00AA6A1A">
        <w:rPr>
          <w:rStyle w:val="Hipersaite"/>
          <w:rFonts w:ascii="Times New Roman" w:eastAsiaTheme="majorEastAsia"/>
        </w:rPr>
        <w:t>“</w:t>
      </w:r>
      <w:r w:rsidRPr="005F0C14">
        <w:rPr>
          <w:rStyle w:val="Hipersaite"/>
          <w:rFonts w:ascii="Times New Roman" w:eastAsiaTheme="majorEastAsia"/>
          <w:color w:val="000000" w:themeColor="text1"/>
        </w:rPr>
        <w:t xml:space="preserve">Netici svešiniekam” </w:t>
      </w:r>
      <w:hyperlink r:id="rId6">
        <w:r w:rsidRPr="005F0C14">
          <w:rPr>
            <w:rStyle w:val="Hipersaite"/>
            <w:rFonts w:ascii="Times New Roman" w:eastAsiaTheme="majorEastAsia"/>
          </w:rPr>
          <w:t>https://www.youtube.com/watch?v=OOE38auoppI&amp;ab_channel=LatvijasDro%C5%A1%C4%81kainternetacentrs</w:t>
        </w:r>
      </w:hyperlink>
      <w:r w:rsidRPr="005F0C14">
        <w:rPr>
          <w:rStyle w:val="Hipersaite"/>
          <w:rFonts w:ascii="Times New Roman" w:eastAsiaTheme="majorEastAsia"/>
          <w:color w:val="000000" w:themeColor="text1"/>
        </w:rPr>
        <w:t xml:space="preserve"> </w:t>
      </w:r>
    </w:p>
    <w:p w14:paraId="16BF0D98" w14:textId="77777777" w:rsidR="00A0294A" w:rsidRPr="005F0C14" w:rsidRDefault="00A0294A" w:rsidP="00A0294A">
      <w:pPr>
        <w:rPr>
          <w:rFonts w:ascii="Times New Roman" w:eastAsia="Calibri" w:hAnsi="Times New Roman" w:cs="Times New Roman"/>
        </w:rPr>
      </w:pPr>
      <w:r w:rsidRPr="005F0C14">
        <w:rPr>
          <w:rFonts w:ascii="Times New Roman" w:hAnsi="Times New Roman" w:cs="Times New Roman"/>
        </w:rPr>
        <w:t>[1. materiāls] Lūdziet bērniem sašķirot, ar kuru informāciju ir droši dalīties un kuru informāciju nedrīkst izpaust</w:t>
      </w:r>
      <w:r w:rsidRPr="1B5CB07A">
        <w:rPr>
          <w:rFonts w:ascii="Times New Roman" w:hAnsi="Times New Roman" w:cs="Times New Roman"/>
        </w:rPr>
        <w:t xml:space="preserve">! </w:t>
      </w:r>
      <w:r w:rsidRPr="005F0C14">
        <w:rPr>
          <w:rFonts w:ascii="Times New Roman" w:hAnsi="Times New Roman" w:cs="Times New Roman"/>
        </w:rPr>
        <w:t xml:space="preserve"> Kā mēs varam būt atbildīgi par savu personīgo informāciju?</w:t>
      </w:r>
    </w:p>
    <w:p w14:paraId="3A794EBF" w14:textId="77777777" w:rsidR="00A0294A" w:rsidRPr="005F0C14" w:rsidRDefault="00A0294A" w:rsidP="00A0294A">
      <w:pPr>
        <w:pStyle w:val="komentri"/>
        <w:rPr>
          <w:rStyle w:val="eop"/>
        </w:rPr>
      </w:pPr>
      <w:r w:rsidRPr="1B5CB07A">
        <w:rPr>
          <w:rStyle w:val="normaltextrun"/>
        </w:rPr>
        <w:t xml:space="preserve">Kolēģu komentāri: </w:t>
      </w:r>
    </w:p>
    <w:p w14:paraId="5ACECDA7" w14:textId="77777777" w:rsidR="00A0294A" w:rsidRPr="005F0C14" w:rsidRDefault="00A0294A" w:rsidP="00A0294A">
      <w:pPr>
        <w:pStyle w:val="komentri"/>
        <w:rPr>
          <w:rStyle w:val="eop"/>
        </w:rPr>
      </w:pPr>
      <w:r w:rsidRPr="005F0C14">
        <w:rPr>
          <w:rStyle w:val="normaltextrun"/>
        </w:rPr>
        <w:t>“Bērniem patīk runāt un dalīties savā personiskajā pieredzē, tas pagarināja laiku. Tika iekļautas papildus aktivitātes, kā arī 1. materiāla izmantošanu īstenoju kā grupu darbu, tāpēc nedaudz pārsniedzām</w:t>
      </w:r>
      <w:r w:rsidRPr="1B5CB07A">
        <w:rPr>
          <w:rStyle w:val="normaltextrun"/>
        </w:rPr>
        <w:t xml:space="preserve"> laiku, bet</w:t>
      </w:r>
      <w:r w:rsidRPr="005F0C14">
        <w:rPr>
          <w:rStyle w:val="normaltextrun"/>
        </w:rPr>
        <w:t xml:space="preserve"> mums bija interesanti.”</w:t>
      </w:r>
      <w:r w:rsidRPr="005F0C14">
        <w:rPr>
          <w:rStyle w:val="eop"/>
        </w:rPr>
        <w:t> </w:t>
      </w:r>
    </w:p>
    <w:p w14:paraId="4AB45875" w14:textId="77777777" w:rsidR="00A0294A" w:rsidRPr="005F0C14" w:rsidRDefault="00A0294A" w:rsidP="00A0294A">
      <w:pPr>
        <w:rPr>
          <w:rFonts w:ascii="Times New Roman" w:hAnsi="Times New Roman" w:cs="Times New Roman"/>
        </w:rPr>
      </w:pPr>
    </w:p>
    <w:p w14:paraId="03B263B7" w14:textId="77777777" w:rsidR="00A0294A" w:rsidRPr="005F0C14" w:rsidRDefault="00A0294A" w:rsidP="00A0294A">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2. aktivitāte. Slēptā informācija </w:t>
      </w:r>
    </w:p>
    <w:p w14:paraId="6DA80379" w14:textId="77777777" w:rsidR="00A0294A" w:rsidRPr="005F0C14" w:rsidRDefault="00A0294A" w:rsidP="00A0294A">
      <w:pPr>
        <w:rPr>
          <w:rFonts w:ascii="Times New Roman" w:eastAsia="Calibri" w:hAnsi="Times New Roman" w:cs="Times New Roman"/>
        </w:rPr>
      </w:pPr>
      <w:r w:rsidRPr="005F0C14">
        <w:rPr>
          <w:rFonts w:ascii="Times New Roman" w:hAnsi="Times New Roman" w:cs="Times New Roman"/>
        </w:rPr>
        <w:t>Parādiet vai nolasiet bērniem šīs paroles/lietotājvārdus:</w:t>
      </w:r>
    </w:p>
    <w:p w14:paraId="619A284C" w14:textId="77777777" w:rsidR="00A0294A" w:rsidRPr="005F0C14" w:rsidRDefault="00A0294A" w:rsidP="00A0294A">
      <w:pPr>
        <w:pStyle w:val="Sarakstarindkopa"/>
        <w:numPr>
          <w:ilvl w:val="0"/>
          <w:numId w:val="1"/>
        </w:numPr>
        <w:rPr>
          <w:rFonts w:ascii="Times New Roman" w:eastAsia="Calibri"/>
        </w:rPr>
      </w:pPr>
      <w:proofErr w:type="spellStart"/>
      <w:r w:rsidRPr="005F0C14">
        <w:rPr>
          <w:rFonts w:ascii="Times New Roman"/>
        </w:rPr>
        <w:t>SāraSmita</w:t>
      </w:r>
      <w:proofErr w:type="spellEnd"/>
      <w:r w:rsidRPr="005F0C14">
        <w:rPr>
          <w:rFonts w:ascii="Times New Roman"/>
        </w:rPr>
        <w:t xml:space="preserve"> </w:t>
      </w:r>
    </w:p>
    <w:p w14:paraId="7208E8D0" w14:textId="77777777" w:rsidR="00A0294A" w:rsidRPr="005F0C14" w:rsidRDefault="00A0294A" w:rsidP="00A0294A">
      <w:pPr>
        <w:pStyle w:val="Sarakstarindkopa"/>
        <w:numPr>
          <w:ilvl w:val="0"/>
          <w:numId w:val="1"/>
        </w:numPr>
        <w:rPr>
          <w:rFonts w:ascii="Times New Roman" w:eastAsia="Calibri"/>
        </w:rPr>
      </w:pPr>
      <w:proofErr w:type="spellStart"/>
      <w:r w:rsidRPr="005F0C14">
        <w:rPr>
          <w:rFonts w:ascii="Times New Roman"/>
        </w:rPr>
        <w:t>Želejkonfekte21</w:t>
      </w:r>
      <w:proofErr w:type="spellEnd"/>
      <w:r w:rsidRPr="005F0C14">
        <w:rPr>
          <w:rFonts w:ascii="Times New Roman"/>
        </w:rPr>
        <w:t xml:space="preserve"> </w:t>
      </w:r>
    </w:p>
    <w:p w14:paraId="5AD86168" w14:textId="77777777" w:rsidR="00A0294A" w:rsidRPr="005F0C14" w:rsidRDefault="00A0294A" w:rsidP="00A0294A">
      <w:pPr>
        <w:pStyle w:val="Sarakstarindkopa"/>
        <w:numPr>
          <w:ilvl w:val="0"/>
          <w:numId w:val="1"/>
        </w:numPr>
        <w:rPr>
          <w:rFonts w:ascii="Times New Roman" w:eastAsia="Calibri"/>
        </w:rPr>
      </w:pPr>
      <w:proofErr w:type="spellStart"/>
      <w:r w:rsidRPr="005F0C14">
        <w:rPr>
          <w:rFonts w:ascii="Times New Roman"/>
        </w:rPr>
        <w:t>GalvenaisDinamoFans</w:t>
      </w:r>
      <w:proofErr w:type="spellEnd"/>
      <w:r w:rsidRPr="005F0C14">
        <w:rPr>
          <w:rFonts w:ascii="Times New Roman"/>
        </w:rPr>
        <w:t xml:space="preserve"> </w:t>
      </w:r>
    </w:p>
    <w:p w14:paraId="3A1DB7B6" w14:textId="77777777" w:rsidR="00A0294A" w:rsidRPr="005F0C14" w:rsidRDefault="00A0294A" w:rsidP="00A0294A">
      <w:pPr>
        <w:pStyle w:val="Sarakstarindkopa"/>
        <w:numPr>
          <w:ilvl w:val="0"/>
          <w:numId w:val="1"/>
        </w:numPr>
        <w:rPr>
          <w:rFonts w:ascii="Times New Roman" w:eastAsia="Calibri"/>
        </w:rPr>
      </w:pPr>
      <w:proofErr w:type="spellStart"/>
      <w:r w:rsidRPr="005F0C14">
        <w:rPr>
          <w:rFonts w:ascii="Times New Roman"/>
        </w:rPr>
        <w:t>Mežciemaklase2009</w:t>
      </w:r>
      <w:proofErr w:type="spellEnd"/>
    </w:p>
    <w:p w14:paraId="211D8E4C" w14:textId="77777777" w:rsidR="00A0294A" w:rsidRPr="005F0C14" w:rsidRDefault="00A0294A" w:rsidP="00A0294A">
      <w:pPr>
        <w:pStyle w:val="Sarakstarindkopa"/>
        <w:numPr>
          <w:ilvl w:val="0"/>
          <w:numId w:val="1"/>
        </w:numPr>
        <w:rPr>
          <w:rFonts w:ascii="Times New Roman" w:eastAsia="Calibri"/>
        </w:rPr>
      </w:pPr>
      <w:proofErr w:type="spellStart"/>
      <w:r w:rsidRPr="005F0C14">
        <w:rPr>
          <w:rFonts w:ascii="Times New Roman"/>
        </w:rPr>
        <w:t>MeitenenoLiepajas99</w:t>
      </w:r>
      <w:proofErr w:type="spellEnd"/>
    </w:p>
    <w:p w14:paraId="05E8B089" w14:textId="77777777" w:rsidR="00A0294A" w:rsidRPr="005F0C14" w:rsidRDefault="00A0294A" w:rsidP="00A0294A">
      <w:pPr>
        <w:rPr>
          <w:rFonts w:ascii="Times New Roman" w:eastAsia="Calibri" w:hAnsi="Times New Roman" w:cs="Times New Roman"/>
        </w:rPr>
      </w:pPr>
      <w:r w:rsidRPr="005F0C14">
        <w:rPr>
          <w:rFonts w:ascii="Times New Roman" w:hAnsi="Times New Roman" w:cs="Times New Roman"/>
        </w:rPr>
        <w:t>Kopīgi noskaidrojiet, kurā no tiem ietverta personīgā informācija? Kādā veidā? Lūdziet bērniem izdomāt citus drošus lietotājvārdus</w:t>
      </w:r>
      <w:r w:rsidRPr="1B5CB07A">
        <w:rPr>
          <w:rFonts w:ascii="Times New Roman" w:hAnsi="Times New Roman" w:cs="Times New Roman"/>
        </w:rPr>
        <w:t>!</w:t>
      </w:r>
      <w:r w:rsidRPr="005F0C14">
        <w:rPr>
          <w:rFonts w:ascii="Times New Roman" w:hAnsi="Times New Roman" w:cs="Times New Roman"/>
        </w:rPr>
        <w:t xml:space="preserve"> Pārrunājiet</w:t>
      </w:r>
      <w:r w:rsidRPr="1B5CB07A">
        <w:rPr>
          <w:rFonts w:ascii="Times New Roman" w:hAnsi="Times New Roman" w:cs="Times New Roman"/>
        </w:rPr>
        <w:t>,</w:t>
      </w:r>
      <w:r w:rsidRPr="005F0C14">
        <w:rPr>
          <w:rFonts w:ascii="Times New Roman" w:hAnsi="Times New Roman" w:cs="Times New Roman"/>
        </w:rPr>
        <w:t xml:space="preserve"> kā drošs lietotājvārds parāda cilvēka atbildības izjūtu</w:t>
      </w:r>
      <w:r w:rsidRPr="1B5CB07A">
        <w:rPr>
          <w:rFonts w:ascii="Times New Roman" w:hAnsi="Times New Roman" w:cs="Times New Roman"/>
        </w:rPr>
        <w:t>!</w:t>
      </w:r>
      <w:r w:rsidRPr="005F0C14">
        <w:rPr>
          <w:rFonts w:ascii="Times New Roman" w:hAnsi="Times New Roman" w:cs="Times New Roman"/>
        </w:rPr>
        <w:t xml:space="preserve"> (Varat censties atcerēties drošos lietotājvārdus un saukt viens otru tajos, tādējādi aktualizējot šo jautājumu visas dienas garumā</w:t>
      </w:r>
      <w:r w:rsidRPr="1B5CB07A">
        <w:rPr>
          <w:rFonts w:ascii="Times New Roman" w:hAnsi="Times New Roman" w:cs="Times New Roman"/>
        </w:rPr>
        <w:t>!</w:t>
      </w:r>
      <w:r w:rsidRPr="005F0C14">
        <w:rPr>
          <w:rFonts w:ascii="Times New Roman" w:hAnsi="Times New Roman" w:cs="Times New Roman"/>
        </w:rPr>
        <w:t xml:space="preserve"> )</w:t>
      </w:r>
    </w:p>
    <w:p w14:paraId="4AC930B7" w14:textId="77777777" w:rsidR="00A0294A" w:rsidRPr="005F0C14" w:rsidRDefault="00A0294A" w:rsidP="00A0294A">
      <w:pPr>
        <w:rPr>
          <w:rFonts w:ascii="Times New Roman" w:hAnsi="Times New Roman" w:cs="Times New Roman"/>
        </w:rPr>
      </w:pPr>
    </w:p>
    <w:p w14:paraId="235EB81F" w14:textId="77777777" w:rsidR="00A0294A" w:rsidRPr="005F0C14" w:rsidRDefault="00A0294A" w:rsidP="00A0294A">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Kopīgā noslēguma apspriede: refleksija </w:t>
      </w:r>
    </w:p>
    <w:p w14:paraId="03CA365C" w14:textId="77777777" w:rsidR="00A0294A" w:rsidRPr="005F0C14" w:rsidRDefault="00A0294A" w:rsidP="00A0294A">
      <w:pPr>
        <w:rPr>
          <w:rFonts w:ascii="Times New Roman" w:hAnsi="Times New Roman" w:cs="Times New Roman"/>
        </w:rPr>
      </w:pPr>
      <w:r w:rsidRPr="005F0C14">
        <w:rPr>
          <w:rFonts w:ascii="Times New Roman" w:hAnsi="Times New Roman" w:cs="Times New Roman"/>
        </w:rPr>
        <w:t xml:space="preserve">Kopīgi runājat un diskutējat par atbildību – </w:t>
      </w:r>
    </w:p>
    <w:p w14:paraId="7F942AA1" w14:textId="77777777" w:rsidR="00A0294A" w:rsidRPr="005F0C14" w:rsidRDefault="00A0294A" w:rsidP="00A0294A">
      <w:pPr>
        <w:rPr>
          <w:rFonts w:ascii="Times New Roman" w:eastAsia="Calibri" w:hAnsi="Times New Roman" w:cs="Times New Roman"/>
          <w:b/>
        </w:rPr>
      </w:pPr>
      <w:r w:rsidRPr="005F0C14">
        <w:rPr>
          <w:rFonts w:ascii="Times New Roman" w:hAnsi="Times New Roman" w:cs="Times New Roman"/>
        </w:rPr>
        <w:t>Šodien mēs pārrunājām atbildības tikumu un to, kā mēs varam būt atbildīgi internetā. Vai vari izdomāt citus piemērus šajā nedēļā, kad esi bijis atbildīgs?</w:t>
      </w:r>
    </w:p>
    <w:p w14:paraId="72346011" w14:textId="77777777" w:rsidR="00A0294A" w:rsidRDefault="00A0294A" w:rsidP="00A0294A">
      <w:pPr>
        <w:jc w:val="both"/>
        <w:rPr>
          <w:rFonts w:ascii="Times New Roman" w:eastAsia="Calibri" w:hAnsi="Times New Roman" w:cs="Times New Roman"/>
          <w:b/>
        </w:rPr>
      </w:pPr>
    </w:p>
    <w:p w14:paraId="5E56567F" w14:textId="77777777" w:rsidR="00A0294A" w:rsidRPr="005F0C14" w:rsidRDefault="00A0294A" w:rsidP="00A0294A">
      <w:pPr>
        <w:jc w:val="both"/>
        <w:rPr>
          <w:rFonts w:ascii="Times New Roman" w:hAnsi="Times New Roman" w:cs="Times New Roman"/>
        </w:rPr>
      </w:pPr>
      <w:r w:rsidRPr="005F0C14">
        <w:rPr>
          <w:rFonts w:ascii="Times New Roman" w:eastAsia="Calibri" w:hAnsi="Times New Roman" w:cs="Times New Roman"/>
          <w:b/>
        </w:rPr>
        <w:t>Papildmateriāli:</w:t>
      </w:r>
    </w:p>
    <w:p w14:paraId="31413CC0" w14:textId="77777777" w:rsidR="00A0294A" w:rsidRPr="005F0C14" w:rsidRDefault="00A0294A" w:rsidP="00A0294A">
      <w:pPr>
        <w:pStyle w:val="Sarakstarindkopa"/>
        <w:numPr>
          <w:ilvl w:val="0"/>
          <w:numId w:val="5"/>
        </w:numPr>
        <w:rPr>
          <w:rFonts w:ascii="Times New Roman"/>
        </w:rPr>
      </w:pPr>
      <w:r w:rsidRPr="005F0C14">
        <w:rPr>
          <w:rFonts w:ascii="Times New Roman" w:eastAsia="Calibri"/>
        </w:rPr>
        <w:t xml:space="preserve">"Supervaroņi internetā" ir sociālā kampaņa, kuras mērķis ir veicināt bērnu </w:t>
      </w:r>
      <w:proofErr w:type="spellStart"/>
      <w:r w:rsidRPr="005F0C14">
        <w:rPr>
          <w:rFonts w:ascii="Times New Roman" w:eastAsia="Calibri"/>
        </w:rPr>
        <w:t>medijpratību</w:t>
      </w:r>
      <w:proofErr w:type="spellEnd"/>
      <w:r w:rsidRPr="005F0C14">
        <w:rPr>
          <w:rFonts w:ascii="Times New Roman" w:eastAsia="Calibri"/>
        </w:rPr>
        <w:t xml:space="preserve"> un drošību internetā, informējot gan bērnus, gan pieaugušos par riskiem un iespējām interneta vidē. Kampaņas laikā ir izveidoti pieci video, kas 5–8 gadus veciem bērniem māca izprast dažādas situācijas, ar kurām viņi varētu saskarties internetā, un aicina bērnus kļūt par pārliecinātiem un gudriem interneta lietotājiem: </w:t>
      </w:r>
    </w:p>
    <w:p w14:paraId="2EC459D5" w14:textId="77777777" w:rsidR="00A0294A" w:rsidRPr="005F0C14" w:rsidRDefault="00A0294A" w:rsidP="00A0294A">
      <w:pPr>
        <w:pStyle w:val="Sarakstarindkopa"/>
        <w:numPr>
          <w:ilvl w:val="1"/>
          <w:numId w:val="7"/>
        </w:numPr>
        <w:rPr>
          <w:rFonts w:ascii="Times New Roman" w:eastAsiaTheme="minorEastAsia"/>
        </w:rPr>
      </w:pPr>
      <w:r w:rsidRPr="005F0C14">
        <w:rPr>
          <w:rFonts w:ascii="Times New Roman" w:eastAsia="Calibri"/>
        </w:rPr>
        <w:t xml:space="preserve">Kā internets var palīdzēt? </w:t>
      </w:r>
      <w:hyperlink r:id="rId7">
        <w:r w:rsidRPr="005F0C14">
          <w:rPr>
            <w:rStyle w:val="Hipersaite"/>
            <w:rFonts w:ascii="Times New Roman" w:eastAsia="Calibri"/>
          </w:rPr>
          <w:t>https://www.youtube.com/watch?v=sIdZAKoqgKQ</w:t>
        </w:r>
      </w:hyperlink>
      <w:r w:rsidRPr="005F0C14">
        <w:rPr>
          <w:rFonts w:ascii="Times New Roman" w:eastAsia="Calibri"/>
        </w:rPr>
        <w:t xml:space="preserve"> </w:t>
      </w:r>
    </w:p>
    <w:p w14:paraId="3DB7102E" w14:textId="77777777" w:rsidR="00A0294A" w:rsidRPr="005F0C14" w:rsidRDefault="00A0294A" w:rsidP="00A0294A">
      <w:pPr>
        <w:pStyle w:val="Sarakstarindkopa"/>
        <w:numPr>
          <w:ilvl w:val="1"/>
          <w:numId w:val="7"/>
        </w:numPr>
        <w:rPr>
          <w:rFonts w:ascii="Times New Roman" w:eastAsiaTheme="minorEastAsia"/>
        </w:rPr>
      </w:pPr>
      <w:r w:rsidRPr="005F0C14">
        <w:rPr>
          <w:rFonts w:ascii="Times New Roman" w:eastAsia="Calibri"/>
        </w:rPr>
        <w:t xml:space="preserve">Kā uzvesties internetā? </w:t>
      </w:r>
      <w:hyperlink r:id="rId8">
        <w:r w:rsidRPr="005F0C14">
          <w:rPr>
            <w:rStyle w:val="Hipersaite"/>
            <w:rFonts w:ascii="Times New Roman" w:eastAsia="Calibri"/>
          </w:rPr>
          <w:t>https://www.youtube.com/watch?v=YWv7paisnVA</w:t>
        </w:r>
      </w:hyperlink>
      <w:r w:rsidRPr="005F0C14">
        <w:rPr>
          <w:rFonts w:ascii="Times New Roman" w:eastAsia="Calibri"/>
        </w:rPr>
        <w:t xml:space="preserve"> </w:t>
      </w:r>
    </w:p>
    <w:p w14:paraId="32F47959" w14:textId="77777777" w:rsidR="00A0294A" w:rsidRPr="005F0C14" w:rsidRDefault="00A0294A" w:rsidP="00A0294A">
      <w:pPr>
        <w:pStyle w:val="Sarakstarindkopa"/>
        <w:numPr>
          <w:ilvl w:val="1"/>
          <w:numId w:val="7"/>
        </w:numPr>
        <w:rPr>
          <w:rFonts w:ascii="Times New Roman" w:eastAsiaTheme="minorEastAsia"/>
        </w:rPr>
      </w:pPr>
      <w:r w:rsidRPr="005F0C14">
        <w:rPr>
          <w:rFonts w:ascii="Times New Roman" w:eastAsia="Calibri"/>
        </w:rPr>
        <w:t xml:space="preserve">Kad saukt palīgā pieaugušo, kam uzticies? </w:t>
      </w:r>
      <w:hyperlink r:id="rId9">
        <w:r w:rsidRPr="005F0C14">
          <w:rPr>
            <w:rStyle w:val="Hipersaite"/>
            <w:rFonts w:ascii="Times New Roman" w:eastAsia="Calibri"/>
          </w:rPr>
          <w:t>https://www.youtube.com/watch?v=e2HAIsYggaM</w:t>
        </w:r>
      </w:hyperlink>
      <w:r w:rsidRPr="005F0C14">
        <w:rPr>
          <w:rFonts w:ascii="Times New Roman" w:eastAsia="Calibri"/>
        </w:rPr>
        <w:t xml:space="preserve"> </w:t>
      </w:r>
    </w:p>
    <w:p w14:paraId="67E00D7E" w14:textId="77777777" w:rsidR="00A0294A" w:rsidRPr="005F0C14" w:rsidRDefault="00A0294A" w:rsidP="00A0294A">
      <w:pPr>
        <w:pStyle w:val="Sarakstarindkopa"/>
        <w:numPr>
          <w:ilvl w:val="1"/>
          <w:numId w:val="7"/>
        </w:numPr>
        <w:rPr>
          <w:rFonts w:ascii="Times New Roman" w:eastAsiaTheme="minorEastAsia"/>
        </w:rPr>
      </w:pPr>
      <w:r w:rsidRPr="005F0C14">
        <w:rPr>
          <w:rFonts w:ascii="Times New Roman" w:eastAsia="Calibri"/>
        </w:rPr>
        <w:t xml:space="preserve">Ko nedrīkst teikt svešiniekam? </w:t>
      </w:r>
      <w:hyperlink r:id="rId10">
        <w:r w:rsidRPr="005F0C14">
          <w:rPr>
            <w:rStyle w:val="Hipersaite"/>
            <w:rFonts w:ascii="Times New Roman" w:eastAsia="Calibri"/>
          </w:rPr>
          <w:t>https://www.youtube.com/watch?v=gBwEoQago7Q</w:t>
        </w:r>
      </w:hyperlink>
      <w:r w:rsidRPr="005F0C14">
        <w:rPr>
          <w:rFonts w:ascii="Times New Roman" w:eastAsia="Calibri"/>
        </w:rPr>
        <w:t xml:space="preserve"> </w:t>
      </w:r>
    </w:p>
    <w:p w14:paraId="19728387" w14:textId="77777777" w:rsidR="00A0294A" w:rsidRPr="005F0C14" w:rsidRDefault="00A0294A" w:rsidP="00A0294A">
      <w:pPr>
        <w:pStyle w:val="Sarakstarindkopa"/>
        <w:numPr>
          <w:ilvl w:val="1"/>
          <w:numId w:val="7"/>
        </w:numPr>
        <w:rPr>
          <w:rFonts w:ascii="Times New Roman" w:eastAsiaTheme="minorEastAsia"/>
        </w:rPr>
      </w:pPr>
      <w:r w:rsidRPr="005F0C14">
        <w:rPr>
          <w:rFonts w:ascii="Times New Roman" w:eastAsia="Calibri"/>
        </w:rPr>
        <w:t xml:space="preserve">"Supervaroņi internetā" - lai vienmēr justos droši, iegūsti piecas </w:t>
      </w:r>
      <w:proofErr w:type="spellStart"/>
      <w:r w:rsidRPr="005F0C14">
        <w:rPr>
          <w:rFonts w:ascii="Times New Roman" w:eastAsia="Calibri"/>
        </w:rPr>
        <w:t>superspējas</w:t>
      </w:r>
      <w:proofErr w:type="spellEnd"/>
      <w:r w:rsidRPr="005F0C14">
        <w:rPr>
          <w:rFonts w:ascii="Times New Roman" w:eastAsia="Calibri"/>
        </w:rPr>
        <w:t xml:space="preserve">! </w:t>
      </w:r>
      <w:hyperlink r:id="rId11">
        <w:r w:rsidRPr="005F0C14">
          <w:rPr>
            <w:rStyle w:val="Hipersaite"/>
            <w:rFonts w:ascii="Times New Roman" w:eastAsia="Calibri"/>
          </w:rPr>
          <w:t>https://www.youtube.com/watch?v=Dpt2er81V2o</w:t>
        </w:r>
      </w:hyperlink>
      <w:r w:rsidRPr="005F0C14">
        <w:rPr>
          <w:rFonts w:ascii="Times New Roman" w:eastAsia="Calibri"/>
        </w:rPr>
        <w:t xml:space="preserve"> </w:t>
      </w:r>
    </w:p>
    <w:p w14:paraId="592C82F8" w14:textId="77777777" w:rsidR="00A0294A" w:rsidRPr="005F0C14" w:rsidRDefault="00A0294A" w:rsidP="00A0294A">
      <w:pPr>
        <w:pStyle w:val="Sarakstarindkopa"/>
        <w:numPr>
          <w:ilvl w:val="0"/>
          <w:numId w:val="5"/>
        </w:numPr>
        <w:rPr>
          <w:rFonts w:ascii="Times New Roman" w:eastAsiaTheme="minorEastAsia"/>
        </w:rPr>
      </w:pPr>
      <w:r w:rsidRPr="005F0C14">
        <w:rPr>
          <w:rFonts w:ascii="Times New Roman" w:eastAsia="Calibri"/>
        </w:rPr>
        <w:lastRenderedPageBreak/>
        <w:t xml:space="preserve">Rokasgrāmata skolotājiem "Supervaroņi internetā" darbam pirmsskolā </w:t>
      </w:r>
      <w:hyperlink r:id="rId12">
        <w:r w:rsidRPr="005F0C14">
          <w:rPr>
            <w:rStyle w:val="Hipersaite"/>
            <w:rFonts w:ascii="Times New Roman" w:eastAsia="Calibri"/>
          </w:rPr>
          <w:t>https://drossinternets.lv/lv/materials/download/rokasgramata-skolotajiem-supervaroni-interneta-darbam-pirmsskola</w:t>
        </w:r>
      </w:hyperlink>
      <w:r w:rsidRPr="005F0C14">
        <w:rPr>
          <w:rFonts w:ascii="Times New Roman" w:eastAsia="Calibri"/>
        </w:rPr>
        <w:t xml:space="preserve"> </w:t>
      </w:r>
    </w:p>
    <w:p w14:paraId="1BA95563" w14:textId="77777777" w:rsidR="00A0294A" w:rsidRPr="005F0C14" w:rsidRDefault="00A0294A" w:rsidP="00A0294A">
      <w:pPr>
        <w:pStyle w:val="Sarakstarindkopa"/>
        <w:numPr>
          <w:ilvl w:val="0"/>
          <w:numId w:val="5"/>
        </w:numPr>
        <w:rPr>
          <w:rFonts w:ascii="Times New Roman" w:eastAsiaTheme="minorEastAsia"/>
        </w:rPr>
      </w:pPr>
      <w:r w:rsidRPr="005F0C14">
        <w:rPr>
          <w:rFonts w:ascii="Times New Roman" w:eastAsia="Calibri"/>
        </w:rPr>
        <w:t xml:space="preserve">Kā ar bērniem runāt par drošību internetā? Skatieties no slovāku valodas tulkotās un latviski ierunātās filmiņas un pārrunājiet redzēto! Filmiņas paredzētas 5 -10 gadus veciem bērniem, kas sākuši izmantot internetu! “Aitu dzīve” animācijas filmiņas un materiāli </w:t>
      </w:r>
      <w:hyperlink r:id="rId13">
        <w:r w:rsidRPr="005F0C14">
          <w:rPr>
            <w:rStyle w:val="Hipersaite"/>
            <w:rFonts w:ascii="Times New Roman" w:eastAsia="Calibri"/>
          </w:rPr>
          <w:t>https://drossinternets.lv/lv/info/aitu-dzive</w:t>
        </w:r>
      </w:hyperlink>
      <w:r w:rsidRPr="005F0C14">
        <w:rPr>
          <w:rFonts w:ascii="Times New Roman" w:eastAsia="Calibri"/>
        </w:rPr>
        <w:t xml:space="preserve">  </w:t>
      </w:r>
    </w:p>
    <w:p w14:paraId="4A3D8304" w14:textId="77777777" w:rsidR="00A0294A" w:rsidRPr="005F0C14" w:rsidRDefault="00A0294A" w:rsidP="00A0294A">
      <w:pPr>
        <w:pStyle w:val="Sarakstarindkopa"/>
        <w:numPr>
          <w:ilvl w:val="0"/>
          <w:numId w:val="5"/>
        </w:numPr>
        <w:rPr>
          <w:rFonts w:ascii="Times New Roman" w:eastAsiaTheme="minorEastAsia"/>
        </w:rPr>
      </w:pPr>
      <w:r w:rsidRPr="005F0C14">
        <w:rPr>
          <w:rFonts w:ascii="Times New Roman" w:eastAsia="Calibri"/>
        </w:rPr>
        <w:t xml:space="preserve">Bērnu drošība internetā: uzvedības principi un noteikumi </w:t>
      </w:r>
      <w:hyperlink r:id="rId14">
        <w:r w:rsidRPr="005F0C14">
          <w:rPr>
            <w:rStyle w:val="Hipersaite"/>
            <w:rFonts w:ascii="Times New Roman" w:eastAsia="Calibri"/>
          </w:rPr>
          <w:t>https://www.draudzigsinternets.lv/bernu-drosiba-interneta/</w:t>
        </w:r>
      </w:hyperlink>
      <w:r w:rsidRPr="005F0C14">
        <w:rPr>
          <w:rFonts w:ascii="Times New Roman" w:eastAsia="Calibri"/>
        </w:rPr>
        <w:t xml:space="preserve"> </w:t>
      </w:r>
    </w:p>
    <w:p w14:paraId="34D8184E" w14:textId="77777777" w:rsidR="00A0294A" w:rsidRPr="005F0C14" w:rsidRDefault="00A0294A" w:rsidP="00A0294A">
      <w:pPr>
        <w:pStyle w:val="Sarakstarindkopa"/>
        <w:numPr>
          <w:ilvl w:val="0"/>
          <w:numId w:val="5"/>
        </w:numPr>
        <w:rPr>
          <w:rFonts w:ascii="Times New Roman" w:eastAsiaTheme="minorEastAsia"/>
        </w:rPr>
      </w:pPr>
      <w:r w:rsidRPr="005F0C14">
        <w:rPr>
          <w:rFonts w:ascii="Times New Roman" w:eastAsia="Calibri"/>
        </w:rPr>
        <w:t xml:space="preserve">Kā pasargāt bērnu internetā? </w:t>
      </w:r>
      <w:hyperlink r:id="rId15">
        <w:r w:rsidRPr="005F0C14">
          <w:rPr>
            <w:rStyle w:val="Hipersaite"/>
            <w:rFonts w:ascii="Times New Roman" w:eastAsia="Calibri"/>
          </w:rPr>
          <w:t>https://manadrosiba.lv/portfolio/items/ka-pasargat-bernu-interneta/</w:t>
        </w:r>
      </w:hyperlink>
      <w:r w:rsidRPr="005F0C14">
        <w:rPr>
          <w:rFonts w:ascii="Times New Roman" w:eastAsia="Calibri"/>
        </w:rPr>
        <w:t xml:space="preserve"> </w:t>
      </w:r>
    </w:p>
    <w:p w14:paraId="612938BB" w14:textId="77777777" w:rsidR="00A0294A" w:rsidRPr="005F0C14" w:rsidRDefault="00A0294A" w:rsidP="00A0294A">
      <w:pPr>
        <w:pStyle w:val="Sarakstarindkopa"/>
        <w:numPr>
          <w:ilvl w:val="0"/>
          <w:numId w:val="5"/>
        </w:numPr>
        <w:rPr>
          <w:rFonts w:ascii="Times New Roman" w:eastAsiaTheme="minorEastAsia"/>
        </w:rPr>
      </w:pPr>
      <w:r w:rsidRPr="005F0C14">
        <w:rPr>
          <w:rFonts w:ascii="Times New Roman" w:eastAsia="Calibri"/>
        </w:rPr>
        <w:t xml:space="preserve">Saruna ar bērnu par drošību internetā </w:t>
      </w:r>
      <w:hyperlink r:id="rId16">
        <w:r w:rsidRPr="005F0C14">
          <w:rPr>
            <w:rStyle w:val="Hipersaite"/>
            <w:rFonts w:ascii="Times New Roman" w:eastAsia="Calibri"/>
          </w:rPr>
          <w:t>https://manadrosiba.lv/portfolio/items/saruna-ar-bernu-par-drosibu-interneta/</w:t>
        </w:r>
      </w:hyperlink>
    </w:p>
    <w:bookmarkEnd w:id="1"/>
    <w:p w14:paraId="05725A52" w14:textId="77777777" w:rsidR="00A0294A" w:rsidRPr="005F0C14" w:rsidRDefault="00A0294A" w:rsidP="00A0294A">
      <w:pPr>
        <w:rPr>
          <w:rFonts w:ascii="Times New Roman" w:hAnsi="Times New Roman" w:cs="Times New Roman"/>
        </w:rPr>
      </w:pPr>
    </w:p>
    <w:p w14:paraId="717C187A" w14:textId="77777777" w:rsidR="00F52825" w:rsidRDefault="00F52825"/>
    <w:sectPr w:rsidR="00F52825" w:rsidSect="0035073B">
      <w:headerReference w:type="default" r:id="rId17"/>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9A6D" w14:textId="77777777" w:rsidR="001B0F1B" w:rsidRPr="00644198" w:rsidRDefault="00A0294A" w:rsidP="00BD3D73">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14:anchorId="472AB534" wp14:editId="4C765399">
          <wp:simplePos x="0" y="0"/>
          <wp:positionH relativeFrom="margin">
            <wp:align>left</wp:align>
          </wp:positionH>
          <wp:positionV relativeFrom="paragraph">
            <wp:posOffset>102235</wp:posOffset>
          </wp:positionV>
          <wp:extent cx="800100" cy="333375"/>
          <wp:effectExtent l="0" t="0" r="0" b="0"/>
          <wp:wrapNone/>
          <wp:docPr id="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14:paraId="3D892509" w14:textId="77777777" w:rsidR="001B0F1B" w:rsidRPr="00644198" w:rsidRDefault="00A0294A" w:rsidP="00BD3D73">
    <w:pPr>
      <w:pStyle w:val="galvene"/>
      <w:rPr>
        <w:rFonts w:ascii="Times New Roman"/>
      </w:rPr>
    </w:pPr>
    <w:r w:rsidRPr="00644198">
      <w:rPr>
        <w:rFonts w:ascii="Times New Roman"/>
        <w:b/>
      </w:rPr>
      <w:t>Tēma:</w:t>
    </w:r>
    <w:r w:rsidRPr="00644198">
      <w:rPr>
        <w:rFonts w:ascii="Times New Roman"/>
      </w:rPr>
      <w:t xml:space="preserve"> Drošība tiešsaistē</w:t>
    </w:r>
    <w:r w:rsidRPr="00644198">
      <w:rPr>
        <w:rFonts w:ascii="Times New Roman"/>
        <w:b/>
      </w:rPr>
      <w:t xml:space="preserve"> </w:t>
    </w:r>
  </w:p>
  <w:p w14:paraId="515E9127" w14:textId="77777777" w:rsidR="001B0F1B" w:rsidRPr="00644198" w:rsidRDefault="00A0294A" w:rsidP="00BD3D73">
    <w:pPr>
      <w:pStyle w:val="galvene"/>
      <w:rPr>
        <w:rFonts w:ascii="Times New Roman"/>
      </w:rPr>
    </w:pPr>
    <w:r w:rsidRPr="00644198">
      <w:rPr>
        <w:rFonts w:ascii="Times New Roman"/>
        <w:b/>
      </w:rPr>
      <w:t>3. nodarbība -</w:t>
    </w:r>
    <w:r w:rsidRPr="00644198">
      <w:rPr>
        <w:rFonts w:ascii="Times New Roman"/>
      </w:rPr>
      <w:t xml:space="preserve"> Personīgās informācijas turēšana drošībā</w:t>
    </w:r>
  </w:p>
  <w:p w14:paraId="33F35890" w14:textId="77777777" w:rsidR="001B0F1B" w:rsidRPr="00644198" w:rsidRDefault="00A0294A" w:rsidP="00BD3D73">
    <w:pPr>
      <w:pStyle w:val="galvene"/>
      <w:rPr>
        <w:rFonts w:ascii="Times New Roman"/>
      </w:rPr>
    </w:pPr>
  </w:p>
  <w:p w14:paraId="19996C86" w14:textId="77777777" w:rsidR="001B0F1B" w:rsidRPr="00644198" w:rsidRDefault="00A0294A" w:rsidP="00BD3D73">
    <w:pPr>
      <w:pStyle w:val="galvene"/>
      <w:rPr>
        <w:rFonts w:asci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D66519"/>
    <w:multiLevelType w:val="hybridMultilevel"/>
    <w:tmpl w:val="311A1C72"/>
    <w:lvl w:ilvl="0" w:tplc="B51EDAE4">
      <w:numFmt w:val="bullet"/>
      <w:pStyle w:val="Buletline"/>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4" w15:restartNumberingAfterBreak="0">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B7B2AFF"/>
    <w:multiLevelType w:val="hybridMultilevel"/>
    <w:tmpl w:val="896C96A0"/>
    <w:lvl w:ilvl="0" w:tplc="B1DCC9E6">
      <w:start w:val="1"/>
      <w:numFmt w:val="bullet"/>
      <w:lvlText w:val=""/>
      <w:lvlJc w:val="left"/>
      <w:pPr>
        <w:ind w:left="720" w:hanging="360"/>
      </w:pPr>
      <w:rPr>
        <w:rFonts w:ascii="Symbol" w:hAnsi="Symbol" w:hint="default"/>
      </w:rPr>
    </w:lvl>
    <w:lvl w:ilvl="1" w:tplc="555C12EC">
      <w:numFmt w:val="bullet"/>
      <w:lvlText w:val="-"/>
      <w:lvlJc w:val="left"/>
      <w:pPr>
        <w:ind w:left="1440" w:hanging="360"/>
      </w:pPr>
      <w:rPr>
        <w:rFonts w:ascii="Calibri" w:eastAsiaTheme="minorHAnsi" w:hAnsi="Calibri" w:cs="Calibri"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6" w15:restartNumberingAfterBreak="0">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4A"/>
    <w:rsid w:val="006B4B9B"/>
    <w:rsid w:val="00A0294A"/>
    <w:rsid w:val="00CF1553"/>
    <w:rsid w:val="00F5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0577"/>
  <w15:chartTrackingRefBased/>
  <w15:docId w15:val="{4E527A26-8069-4026-86CD-72CC23B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294A"/>
    <w:pPr>
      <w:spacing w:after="120" w:line="240" w:lineRule="auto"/>
    </w:pPr>
    <w:rPr>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94A"/>
    <w:pPr>
      <w:ind w:left="720"/>
      <w:contextualSpacing/>
    </w:pPr>
    <w:rPr>
      <w:rFonts w:eastAsia="Times New Roman" w:hAnsi="Times New Roman" w:cs="Times New Roman"/>
      <w:lang w:eastAsia="en-GB"/>
    </w:rPr>
  </w:style>
  <w:style w:type="character" w:styleId="Hipersaite">
    <w:name w:val="Hyperlink"/>
    <w:basedOn w:val="Noklusjumarindkopasfonts"/>
    <w:uiPriority w:val="99"/>
    <w:unhideWhenUsed/>
    <w:rsid w:val="00A0294A"/>
    <w:rPr>
      <w:color w:val="0563C1" w:themeColor="hyperlink"/>
      <w:u w:val="single"/>
    </w:rPr>
  </w:style>
  <w:style w:type="character" w:customStyle="1" w:styleId="komentriRakstz">
    <w:name w:val="komentāri Rakstz."/>
    <w:basedOn w:val="Noklusjumarindkopasfonts"/>
    <w:link w:val="komentri"/>
    <w:locked/>
    <w:rsid w:val="00A0294A"/>
    <w:rPr>
      <w:rFonts w:ascii="Times New Roman" w:eastAsia="Times New Roman" w:hAnsi="Times New Roman" w:cs="Times New Roman"/>
      <w:bCs/>
      <w:i/>
      <w:iCs/>
      <w:lang w:val="lv-LV" w:eastAsia="en-GB"/>
    </w:rPr>
  </w:style>
  <w:style w:type="paragraph" w:customStyle="1" w:styleId="komentri">
    <w:name w:val="komentāri"/>
    <w:basedOn w:val="Parasts"/>
    <w:link w:val="komentriRakstz"/>
    <w:qFormat/>
    <w:rsid w:val="00A0294A"/>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Parasts"/>
    <w:rsid w:val="00A0294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Noklusjumarindkopasfonts"/>
    <w:rsid w:val="00A0294A"/>
  </w:style>
  <w:style w:type="character" w:customStyle="1" w:styleId="eop">
    <w:name w:val="eop"/>
    <w:basedOn w:val="Noklusjumarindkopasfonts"/>
    <w:rsid w:val="00A0294A"/>
  </w:style>
  <w:style w:type="paragraph" w:customStyle="1" w:styleId="Klase">
    <w:name w:val="Klase"/>
    <w:basedOn w:val="Parasts"/>
    <w:link w:val="KlaseRakstz"/>
    <w:qFormat/>
    <w:rsid w:val="00A0294A"/>
    <w:pPr>
      <w:shd w:val="clear" w:color="auto" w:fill="FFD966" w:themeFill="accent4" w:themeFillTint="99"/>
      <w:spacing w:after="240"/>
      <w:jc w:val="center"/>
    </w:pPr>
    <w:rPr>
      <w:rFonts w:cstheme="minorHAnsi"/>
      <w:bCs w:val="0"/>
      <w:sz w:val="28"/>
      <w:szCs w:val="28"/>
    </w:rPr>
  </w:style>
  <w:style w:type="paragraph" w:customStyle="1" w:styleId="Tma">
    <w:name w:val="Tēma"/>
    <w:basedOn w:val="Parasts"/>
    <w:link w:val="TmaRakstz"/>
    <w:qFormat/>
    <w:rsid w:val="00A0294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Noklusjumarindkopasfonts"/>
    <w:link w:val="Klase"/>
    <w:rsid w:val="00A0294A"/>
    <w:rPr>
      <w:rFonts w:cstheme="minorHAnsi"/>
      <w:sz w:val="28"/>
      <w:szCs w:val="28"/>
      <w:shd w:val="clear" w:color="auto" w:fill="FFD966" w:themeFill="accent4" w:themeFillTint="99"/>
      <w:lang w:val="lv-LV"/>
    </w:rPr>
  </w:style>
  <w:style w:type="character" w:customStyle="1" w:styleId="TmaRakstz">
    <w:name w:val="Tēma Rakstz."/>
    <w:basedOn w:val="Noklusjumarindkopasfonts"/>
    <w:link w:val="Tma"/>
    <w:rsid w:val="00A0294A"/>
    <w:rPr>
      <w:rFonts w:cstheme="minorHAnsi"/>
      <w:sz w:val="28"/>
      <w:szCs w:val="28"/>
      <w:shd w:val="clear" w:color="auto" w:fill="FFE599" w:themeFill="accent4" w:themeFillTint="66"/>
      <w:lang w:val="lv-LV"/>
    </w:rPr>
  </w:style>
  <w:style w:type="paragraph" w:customStyle="1" w:styleId="Stunda-">
    <w:name w:val="Stunda-"/>
    <w:basedOn w:val="Parasts"/>
    <w:link w:val="Stunda-Rakstz"/>
    <w:qFormat/>
    <w:rsid w:val="00A0294A"/>
    <w:pPr>
      <w:shd w:val="clear" w:color="auto" w:fill="FFF2CC" w:themeFill="accent4" w:themeFillTint="33"/>
      <w:spacing w:after="240"/>
      <w:jc w:val="center"/>
    </w:pPr>
    <w:rPr>
      <w:rFonts w:ascii="Times New Roman" w:hAnsi="Times New Roman" w:cs="Times New Roman"/>
      <w:b/>
      <w:bCs w:val="0"/>
      <w:sz w:val="32"/>
      <w:szCs w:val="32"/>
    </w:rPr>
  </w:style>
  <w:style w:type="paragraph" w:customStyle="1" w:styleId="Aktivittes">
    <w:name w:val="Aktivitātes"/>
    <w:basedOn w:val="Parasts"/>
    <w:link w:val="AktivittesRakstz"/>
    <w:qFormat/>
    <w:rsid w:val="00A0294A"/>
    <w:pPr>
      <w:spacing w:after="240"/>
      <w:jc w:val="both"/>
    </w:pPr>
    <w:rPr>
      <w:rFonts w:cstheme="minorHAnsi"/>
      <w:b/>
    </w:rPr>
  </w:style>
  <w:style w:type="character" w:customStyle="1" w:styleId="Stunda-Rakstz">
    <w:name w:val="Stunda- Rakstz."/>
    <w:basedOn w:val="Noklusjumarindkopasfonts"/>
    <w:link w:val="Stunda-"/>
    <w:rsid w:val="00A0294A"/>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Galvene0"/>
    <w:link w:val="galveneRakstz"/>
    <w:qFormat/>
    <w:rsid w:val="00A0294A"/>
    <w:pPr>
      <w:jc w:val="right"/>
    </w:pPr>
    <w:rPr>
      <w:rFonts w:eastAsia="Times New Roman" w:hAnsi="Times New Roman" w:cs="Times New Roman"/>
      <w:noProof/>
      <w:lang w:eastAsia="en-GB"/>
    </w:rPr>
  </w:style>
  <w:style w:type="character" w:customStyle="1" w:styleId="AktivittesRakstz">
    <w:name w:val="Aktivitātes Rakstz."/>
    <w:basedOn w:val="Noklusjumarindkopasfonts"/>
    <w:link w:val="Aktivittes"/>
    <w:rsid w:val="00A0294A"/>
    <w:rPr>
      <w:rFonts w:cstheme="minorHAnsi"/>
      <w:b/>
      <w:bCs/>
      <w:lang w:val="lv-LV"/>
    </w:rPr>
  </w:style>
  <w:style w:type="character" w:customStyle="1" w:styleId="galveneRakstz">
    <w:name w:val="galvene Rakstz."/>
    <w:basedOn w:val="GalveneRakstz0"/>
    <w:link w:val="galvene"/>
    <w:rsid w:val="00A0294A"/>
    <w:rPr>
      <w:rFonts w:eastAsia="Times New Roman" w:hAnsi="Times New Roman" w:cs="Times New Roman"/>
      <w:bCs/>
      <w:noProof/>
      <w:lang w:val="lv-LV" w:eastAsia="en-GB"/>
    </w:rPr>
  </w:style>
  <w:style w:type="table" w:customStyle="1" w:styleId="Reatabula1">
    <w:name w:val="Režģa tabula1"/>
    <w:basedOn w:val="Parastatabula"/>
    <w:next w:val="Reatabula"/>
    <w:uiPriority w:val="39"/>
    <w:rsid w:val="00A029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line">
    <w:name w:val="Bulet_line"/>
    <w:basedOn w:val="Parasts"/>
    <w:link w:val="BuletlineChar"/>
    <w:qFormat/>
    <w:rsid w:val="00A0294A"/>
    <w:pPr>
      <w:numPr>
        <w:numId w:val="3"/>
      </w:numPr>
      <w:spacing w:after="0"/>
      <w:contextualSpacing/>
    </w:pPr>
    <w:rPr>
      <w:rFonts w:ascii="Times New Roman" w:hAnsi="Times New Roman" w:cs="Times New Roman"/>
      <w:bCs w:val="0"/>
    </w:rPr>
  </w:style>
  <w:style w:type="character" w:customStyle="1" w:styleId="BuletlineChar">
    <w:name w:val="Bulet_line Char"/>
    <w:basedOn w:val="Noklusjumarindkopasfonts"/>
    <w:link w:val="Buletline"/>
    <w:rsid w:val="00A0294A"/>
    <w:rPr>
      <w:rFonts w:ascii="Times New Roman" w:hAnsi="Times New Roman" w:cs="Times New Roman"/>
      <w:lang w:val="lv-LV"/>
    </w:rPr>
  </w:style>
  <w:style w:type="paragraph" w:styleId="Galvene0">
    <w:name w:val="header"/>
    <w:basedOn w:val="Parasts"/>
    <w:link w:val="GalveneRakstz0"/>
    <w:uiPriority w:val="99"/>
    <w:semiHidden/>
    <w:unhideWhenUsed/>
    <w:rsid w:val="00A0294A"/>
    <w:pPr>
      <w:tabs>
        <w:tab w:val="center" w:pos="4153"/>
        <w:tab w:val="right" w:pos="8306"/>
      </w:tabs>
      <w:spacing w:after="0"/>
    </w:pPr>
  </w:style>
  <w:style w:type="character" w:customStyle="1" w:styleId="GalveneRakstz0">
    <w:name w:val="Galvene Rakstz."/>
    <w:basedOn w:val="Noklusjumarindkopasfonts"/>
    <w:link w:val="Galvene0"/>
    <w:uiPriority w:val="99"/>
    <w:semiHidden/>
    <w:rsid w:val="00A0294A"/>
    <w:rPr>
      <w:bCs/>
      <w:lang w:val="lv-LV"/>
    </w:rPr>
  </w:style>
  <w:style w:type="table" w:styleId="Reatabula">
    <w:name w:val="Table Grid"/>
    <w:basedOn w:val="Parastatabula"/>
    <w:uiPriority w:val="39"/>
    <w:rsid w:val="00A0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v7paisnVA" TargetMode="External"/><Relationship Id="rId13" Type="http://schemas.openxmlformats.org/officeDocument/2006/relationships/hyperlink" Target="https://drossinternets.lv/lv/info/aitu-dz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IdZAKoqgKQ" TargetMode="External"/><Relationship Id="rId12" Type="http://schemas.openxmlformats.org/officeDocument/2006/relationships/hyperlink" Target="https://drossinternets.lv/lv/materials/download/rokasgramata-skolotajiem-supervaroni-interneta-darbam-pirmsskol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anadrosiba.lv/portfolio/items/saruna-ar-bernu-par-drosibu-interneta/" TargetMode="External"/><Relationship Id="rId1" Type="http://schemas.openxmlformats.org/officeDocument/2006/relationships/numbering" Target="numbering.xml"/><Relationship Id="rId6" Type="http://schemas.openxmlformats.org/officeDocument/2006/relationships/hyperlink" Target="https://www.youtube.com/watch?v=OOE38auoppI&amp;ab_channel=LatvijasDro%C5%A1%C4%81kainternetacentrs" TargetMode="External"/><Relationship Id="rId11" Type="http://schemas.openxmlformats.org/officeDocument/2006/relationships/hyperlink" Target="https://www.youtube.com/watch?v=Dpt2er81V2o" TargetMode="External"/><Relationship Id="rId5" Type="http://schemas.openxmlformats.org/officeDocument/2006/relationships/hyperlink" Target="https://youtu.be/gBwEoQago7Q" TargetMode="External"/><Relationship Id="rId15" Type="http://schemas.openxmlformats.org/officeDocument/2006/relationships/hyperlink" Target="https://manadrosiba.lv/portfolio/items/ka-pasargat-bernu-interneta/" TargetMode="External"/><Relationship Id="rId10" Type="http://schemas.openxmlformats.org/officeDocument/2006/relationships/hyperlink" Target="https://www.youtube.com/watch?v=gBwEoQago7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e2HAIsYggaM" TargetMode="External"/><Relationship Id="rId14" Type="http://schemas.openxmlformats.org/officeDocument/2006/relationships/hyperlink" Target="https://www.draudzigsinternets.lv/bernu-drosiba-interne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Manuels Fernandezs</dc:creator>
  <cp:keywords/>
  <dc:description/>
  <cp:lastModifiedBy>Manuels Fernandezs</cp:lastModifiedBy>
  <cp:revision>1</cp:revision>
  <dcterms:created xsi:type="dcterms:W3CDTF">2021-10-19T15:12:00Z</dcterms:created>
  <dcterms:modified xsi:type="dcterms:W3CDTF">2021-10-19T15:13:00Z</dcterms:modified>
</cp:coreProperties>
</file>