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2" w:rsidRPr="00C44139" w:rsidRDefault="00A31F52" w:rsidP="00A31F52">
      <w:pPr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bookmarkStart w:id="0" w:name="_Hlk79599165"/>
      <w:r>
        <w:rPr>
          <w:rFonts w:ascii="Times New Roman" w:hAnsi="Times New Roman" w:cs="Times New Roman"/>
          <w:b/>
          <w:bCs/>
          <w:sz w:val="44"/>
          <w:szCs w:val="44"/>
          <w:lang w:val="lv-LV"/>
        </w:rPr>
        <w:t xml:space="preserve">2. materiāls </w:t>
      </w:r>
    </w:p>
    <w:p w:rsidR="00A31F52" w:rsidRPr="00C44139" w:rsidRDefault="00A31F52" w:rsidP="00A31F5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r w:rsidRPr="00C44139">
        <w:rPr>
          <w:rFonts w:ascii="Times New Roman" w:hAnsi="Times New Roman" w:cs="Times New Roman"/>
          <w:b/>
          <w:bCs/>
          <w:sz w:val="44"/>
          <w:szCs w:val="44"/>
          <w:lang w:val="lv-LV"/>
        </w:rPr>
        <w:t>EMOCIJU SARAKSTS</w:t>
      </w:r>
    </w:p>
    <w:bookmarkEnd w:id="0"/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 xml:space="preserve"> 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 w:eastAsia="en-GB"/>
        </w:rPr>
        <w:sectPr w:rsidR="00A31F52" w:rsidRPr="00C44139" w:rsidSect="00A31F52">
          <w:headerReference w:type="default" r:id="rId11"/>
          <w:type w:val="continuous"/>
          <w:pgSz w:w="11906" w:h="16838" w:code="9"/>
          <w:pgMar w:top="1418" w:right="1134" w:bottom="1134" w:left="1418" w:header="567" w:footer="720" w:gutter="0"/>
          <w:cols w:space="720"/>
          <w:noEndnote/>
          <w:docGrid w:linePitch="299"/>
        </w:sect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</w:pPr>
      <w:r w:rsidRPr="00C44139"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  <w:lastRenderedPageBreak/>
        <w:t>Pozitīvās emocijas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 w:eastAsia="en-GB"/>
        </w:r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Patīkami satraukts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Pacilāts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Eiforisks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Laimīgs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Mierīgs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Drošs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Uzmundrināts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Optimistisks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Noderīgs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Cerīgs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Mīlīgs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Pārliecināts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Priecīgs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Motivēts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Muļķīgs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Vieglu sirdi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Atvērts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Atvieglots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Apmierināts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Noteikts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Iedvesmots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Mīlošs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Pozitīvi pārsteigts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Apžilbināts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Ērts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Enerģisks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Lepns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 xml:space="preserve">Novērtēts 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Ieinteresēts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</w:pPr>
      <w:r w:rsidRPr="00C44139">
        <w:rPr>
          <w:rFonts w:ascii="Times New Roman" w:eastAsia="Times New Roman" w:hAnsi="Times New Roman" w:cs="Times New Roman"/>
          <w:b/>
          <w:bCs/>
          <w:lang w:val="lv-LV" w:eastAsia="en-GB"/>
        </w:rPr>
        <w:br w:type="column"/>
      </w:r>
      <w:r w:rsidRPr="00C44139"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  <w:lastRenderedPageBreak/>
        <w:t>Nemierīgas emocijas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 w:eastAsia="en-GB"/>
        </w:r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Nobijies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Bailīgs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Satraukts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Bažīgs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Šaubīgs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Aizkaitināts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Nepatīkami pārsteigts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Nedrošs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Pārslogots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Dedzīgs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Neomulīgs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Aizdomīgs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Saspringts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Garlaicīgi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Apmulsis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Neatbilstošs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Iesprostots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Aizvainots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Pazudis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Iedzīts stūrī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Neapmierināts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Nervozs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Novērots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Satriekts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lang w:val="lv-LV" w:eastAsia="en-GB"/>
        </w:r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</w:pPr>
      <w:r w:rsidRPr="00C44139">
        <w:rPr>
          <w:rFonts w:ascii="Times New Roman" w:eastAsia="Times New Roman" w:hAnsi="Times New Roman" w:cs="Times New Roman"/>
          <w:b/>
          <w:bCs/>
          <w:lang w:val="lv-LV" w:eastAsia="en-GB"/>
        </w:rPr>
        <w:br w:type="column"/>
      </w:r>
      <w:r w:rsidRPr="00C44139"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en-GB"/>
        </w:rPr>
        <w:lastRenderedPageBreak/>
        <w:t>Negatīvās emocijas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 w:eastAsia="en-GB"/>
        </w:rPr>
      </w:pP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Dusmīgs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Skumjš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Nomākts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Pretīgs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Apkaunots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Grūtsirdīgi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Pesimistisks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Šaubīgs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Bezcerīgs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Bezpalīdzīgs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Nemīlēts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Skaudīgs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Apmulsis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Nomākts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Aizvainots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Sarūgtināts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Stulbs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Nevērtīgs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Ignorēts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Nikns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Muļķīgs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Apbēdināts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Sāpināts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Nožēlojams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Vientuļš</w:t>
      </w:r>
    </w:p>
    <w:p w:rsidR="00A31F52" w:rsidRPr="00C44139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C44139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Vīlies</w:t>
      </w:r>
    </w:p>
    <w:p w:rsidR="00A31F52" w:rsidRPr="00537545" w:rsidRDefault="00A31F52" w:rsidP="00A3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537545"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  <w:t>Aizmirsts</w:t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  <w:sectPr w:rsidR="00A31F52" w:rsidRPr="00C44139" w:rsidSect="00ED2991">
          <w:type w:val="continuous"/>
          <w:pgSz w:w="11906" w:h="16838"/>
          <w:pgMar w:top="1418" w:right="1134" w:bottom="1134" w:left="1418" w:header="709" w:footer="709" w:gutter="0"/>
          <w:cols w:num="3" w:space="423"/>
          <w:docGrid w:linePitch="360"/>
        </w:sectPr>
      </w:pP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br w:type="page"/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Pr="00C44139" w:rsidRDefault="00A31F52" w:rsidP="00A31F5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r w:rsidRPr="00C44139">
        <w:rPr>
          <w:rFonts w:ascii="Times New Roman" w:hAnsi="Times New Roman" w:cs="Times New Roman"/>
          <w:b/>
          <w:bCs/>
          <w:sz w:val="44"/>
          <w:szCs w:val="44"/>
          <w:lang w:val="lv-LV"/>
        </w:rPr>
        <w:t>PLŪSMAS DIAGRAMMA</w:t>
      </w:r>
    </w:p>
    <w:p w:rsidR="00A31F52" w:rsidRPr="00C44139" w:rsidRDefault="00A31F52" w:rsidP="00A31F5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925787" cy="3674176"/>
            <wp:effectExtent l="0" t="0" r="0" b="0"/>
            <wp:docPr id="63" name="Shēma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br w:type="page"/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Pr="00C44139" w:rsidRDefault="00A31F52" w:rsidP="00A31F5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lv-LV"/>
        </w:rPr>
      </w:pPr>
      <w:r w:rsidRPr="00C44139">
        <w:rPr>
          <w:rFonts w:ascii="Times New Roman" w:hAnsi="Times New Roman" w:cs="Times New Roman"/>
          <w:b/>
          <w:bCs/>
          <w:sz w:val="44"/>
          <w:szCs w:val="44"/>
          <w:lang w:val="lv-LV"/>
        </w:rPr>
        <w:t>SITUĀCIJU KARTES</w:t>
      </w:r>
    </w:p>
    <w:p w:rsidR="00A31F52" w:rsidRPr="00C44139" w:rsidRDefault="00A31F52" w:rsidP="00A31F52">
      <w:pPr>
        <w:rPr>
          <w:rFonts w:ascii="Times New Roman" w:hAnsi="Times New Roman" w:cs="Times New Roman"/>
          <w:lang w:val="lv-LV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20"/>
        <w:gridCol w:w="4515"/>
      </w:tblGrid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pabeidzu mājasdarbus.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Skolotāja lūdz lasīt skaļi klases priekšā.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Man ir </w:t>
            </w:r>
            <w:r w:rsidRPr="02FB58A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izjūta</w:t>
            </w: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, ka skolotāja par mani zobojas.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stundā nesaprotu, kas ir jādara.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kavēju stundu.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strīdos ar draugiem.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iepazīstos ar jauniem cilvēkiem.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kādam izstāstīju, kā es jūtos.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sevi aizstāvēju.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Man garšo pusdienas.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Skolotāja mani pēc stundas uzslavē.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 nokārtoju ieskaiti.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Man nebija laika izpildīt mājasdarbus.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Esmu aizmirsis kaut ko, kas vajadzīgs skolā.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Man lūdz strādāt kopā ar kādu, kas man nepatīk.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Kāds man pasaka kaut ko aizvainojošu.</w:t>
            </w:r>
          </w:p>
        </w:tc>
      </w:tr>
      <w:tr w:rsidR="00A31F52" w:rsidRPr="00C44139" w:rsidTr="00C669BC">
        <w:trPr>
          <w:trHeight w:val="1134"/>
          <w:jc w:val="center"/>
        </w:trPr>
        <w:tc>
          <w:tcPr>
            <w:tcW w:w="45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Aizmirsu mājās sporta tērpu.</w:t>
            </w:r>
          </w:p>
        </w:tc>
        <w:tc>
          <w:tcPr>
            <w:tcW w:w="4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31F52" w:rsidRPr="00C44139" w:rsidRDefault="00A31F52" w:rsidP="00C669B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Saņēmu labu atzīmi par savu darbu.</w:t>
            </w:r>
          </w:p>
        </w:tc>
      </w:tr>
    </w:tbl>
    <w:p w:rsidR="00A31F52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Default="00A31F52" w:rsidP="00A31F52">
      <w:pPr>
        <w:rPr>
          <w:rFonts w:ascii="Times New Roman" w:hAnsi="Times New Roman" w:cs="Times New Roman"/>
          <w:lang w:val="lv-LV"/>
        </w:rPr>
      </w:pPr>
    </w:p>
    <w:p w:rsidR="00A31F52" w:rsidRDefault="00A31F52" w:rsidP="00A31F52">
      <w:pPr>
        <w:rPr>
          <w:rFonts w:ascii="Times New Roman" w:hAnsi="Times New Roman" w:cs="Times New Roman"/>
          <w:lang w:val="lv-LV"/>
        </w:rPr>
        <w:sectPr w:rsidR="00A31F52" w:rsidSect="006A7048"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7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CB" w:rsidRDefault="00512CCB" w:rsidP="003171D0">
      <w:pPr>
        <w:spacing w:after="0" w:line="240" w:lineRule="auto"/>
      </w:pPr>
      <w:r>
        <w:separator/>
      </w:r>
    </w:p>
  </w:endnote>
  <w:endnote w:type="continuationSeparator" w:id="0">
    <w:p w:rsidR="00512CCB" w:rsidRDefault="00512CCB" w:rsidP="003171D0">
      <w:pPr>
        <w:spacing w:after="0" w:line="240" w:lineRule="auto"/>
      </w:pPr>
      <w:r>
        <w:continuationSeparator/>
      </w:r>
    </w:p>
  </w:endnote>
  <w:endnote w:type="continuationNotice" w:id="1">
    <w:p w:rsidR="00512CCB" w:rsidRDefault="00512CC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CB" w:rsidRDefault="00512CCB" w:rsidP="003171D0">
      <w:pPr>
        <w:spacing w:after="0" w:line="240" w:lineRule="auto"/>
      </w:pPr>
      <w:r>
        <w:separator/>
      </w:r>
    </w:p>
  </w:footnote>
  <w:footnote w:type="continuationSeparator" w:id="0">
    <w:p w:rsidR="00512CCB" w:rsidRDefault="00512CCB" w:rsidP="003171D0">
      <w:pPr>
        <w:spacing w:after="0" w:line="240" w:lineRule="auto"/>
      </w:pPr>
      <w:r>
        <w:continuationSeparator/>
      </w:r>
    </w:p>
  </w:footnote>
  <w:footnote w:type="continuationNotice" w:id="1">
    <w:p w:rsidR="00512CCB" w:rsidRDefault="00512CC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52" w:rsidRPr="00370786" w:rsidRDefault="00A31F52" w:rsidP="003A799A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800100" cy="333375"/>
          <wp:effectExtent l="0" t="0" r="0" b="0"/>
          <wp:wrapNone/>
          <wp:docPr id="23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786">
      <w:rPr>
        <w:rFonts w:ascii="Times New Roman" w:hAnsi="Times New Roman" w:cs="Times New Roman"/>
        <w:lang w:val="lv-LV"/>
      </w:rPr>
      <w:t>4.-6. klase</w:t>
    </w:r>
  </w:p>
  <w:p w:rsidR="00A31F52" w:rsidRPr="00370786" w:rsidRDefault="00A31F52" w:rsidP="003A799A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370786">
      <w:rPr>
        <w:rFonts w:ascii="Times New Roman" w:hAnsi="Times New Roman" w:cs="Times New Roman"/>
        <w:lang w:val="lv-LV"/>
      </w:rPr>
      <w:t>Rakstura izglītības “rīku kaste”</w:t>
    </w:r>
  </w:p>
  <w:p w:rsidR="00A31F52" w:rsidRPr="00370786" w:rsidRDefault="00A31F52" w:rsidP="003A799A">
    <w:pPr>
      <w:spacing w:after="0" w:line="240" w:lineRule="auto"/>
      <w:jc w:val="right"/>
      <w:rPr>
        <w:rFonts w:ascii="Times New Roman" w:hAnsi="Times New Roman" w:cs="Times New Roman"/>
        <w:bCs/>
        <w:lang w:val="lv-LV"/>
      </w:rPr>
    </w:pPr>
    <w:r w:rsidRPr="00370786">
      <w:rPr>
        <w:rFonts w:ascii="Times New Roman" w:hAnsi="Times New Roman" w:cs="Times New Roman"/>
        <w:bCs/>
        <w:lang w:val="lv-LV"/>
      </w:rPr>
      <w:t>4. nodarbība - Tikumi un emocijas</w:t>
    </w:r>
  </w:p>
  <w:p w:rsidR="00A31F52" w:rsidRPr="00370786" w:rsidRDefault="00A31F52" w:rsidP="00E1096E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lang w:val="lv-LV"/>
      </w:rPr>
      <w:t>2. materiāls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12CCB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12CCB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D646A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31F52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52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74E4DF-5FD7-4015-BC9A-531BC365A3D9}" type="doc">
      <dgm:prSet loTypeId="urn:microsoft.com/office/officeart/2005/8/layout/cycle8" loCatId="cycle" qsTypeId="urn:microsoft.com/office/officeart/2005/8/quickstyle/3d3" qsCatId="3D" csTypeId="urn:microsoft.com/office/officeart/2005/8/colors/colorful4" csCatId="colorful" phldr="1"/>
      <dgm:spPr/>
    </dgm:pt>
    <dgm:pt modelId="{ABFA70EF-CCE0-409F-BAEA-2B5893947CD5}">
      <dgm:prSet phldrT="[Teksts]"/>
      <dgm:spPr/>
      <dgm:t>
        <a:bodyPr/>
        <a:lstStyle/>
        <a:p>
          <a:r>
            <a:rPr lang="lv-LV"/>
            <a:t>Domas veido sajūtas</a:t>
          </a:r>
          <a:endParaRPr lang="en-GB"/>
        </a:p>
      </dgm:t>
    </dgm:pt>
    <dgm:pt modelId="{75749335-B909-4DE7-B2F2-06A5EDBBDC9B}" type="parTrans" cxnId="{9CB093CB-01B3-4E74-A4AF-CCA635FF5B61}">
      <dgm:prSet/>
      <dgm:spPr/>
      <dgm:t>
        <a:bodyPr/>
        <a:lstStyle/>
        <a:p>
          <a:endParaRPr lang="en-GB"/>
        </a:p>
      </dgm:t>
    </dgm:pt>
    <dgm:pt modelId="{A020B8D0-C90A-42C7-B4BD-B9452C4184CE}" type="sibTrans" cxnId="{9CB093CB-01B3-4E74-A4AF-CCA635FF5B61}">
      <dgm:prSet/>
      <dgm:spPr/>
      <dgm:t>
        <a:bodyPr/>
        <a:lstStyle/>
        <a:p>
          <a:endParaRPr lang="en-GB"/>
        </a:p>
      </dgm:t>
    </dgm:pt>
    <dgm:pt modelId="{6C8BC88F-0A35-43E4-B08C-8B8A836DC74F}">
      <dgm:prSet phldrT="[Teksts]"/>
      <dgm:spPr/>
      <dgm:t>
        <a:bodyPr/>
        <a:lstStyle/>
        <a:p>
          <a:r>
            <a:rPr lang="lv-LV"/>
            <a:t>Uzvedība stiprina domas</a:t>
          </a:r>
          <a:endParaRPr lang="en-GB"/>
        </a:p>
      </dgm:t>
    </dgm:pt>
    <dgm:pt modelId="{285FFBF3-C26D-4774-B5CA-B2662C926033}" type="parTrans" cxnId="{C05D0C91-62A4-4155-AE4A-8420B3DACEE4}">
      <dgm:prSet/>
      <dgm:spPr/>
      <dgm:t>
        <a:bodyPr/>
        <a:lstStyle/>
        <a:p>
          <a:endParaRPr lang="en-GB"/>
        </a:p>
      </dgm:t>
    </dgm:pt>
    <dgm:pt modelId="{74BBD94A-CE43-4029-AD1F-C32092A71181}" type="sibTrans" cxnId="{C05D0C91-62A4-4155-AE4A-8420B3DACEE4}">
      <dgm:prSet/>
      <dgm:spPr/>
      <dgm:t>
        <a:bodyPr/>
        <a:lstStyle/>
        <a:p>
          <a:endParaRPr lang="en-GB"/>
        </a:p>
      </dgm:t>
    </dgm:pt>
    <dgm:pt modelId="{687A8A5B-F8CE-4315-B2D9-763CD7AEED14}">
      <dgm:prSet phldrT="[Teksts]"/>
      <dgm:spPr/>
      <dgm:t>
        <a:bodyPr/>
        <a:lstStyle/>
        <a:p>
          <a:r>
            <a:rPr lang="lv-LV"/>
            <a:t>Sajūtas veido uzvedību</a:t>
          </a:r>
          <a:endParaRPr lang="en-GB"/>
        </a:p>
      </dgm:t>
    </dgm:pt>
    <dgm:pt modelId="{21C09183-0064-4855-B6B8-D473E49665E3}" type="parTrans" cxnId="{ACC1808E-549B-4E9B-9EBC-B0E0A28CC40A}">
      <dgm:prSet/>
      <dgm:spPr/>
      <dgm:t>
        <a:bodyPr/>
        <a:lstStyle/>
        <a:p>
          <a:endParaRPr lang="en-GB"/>
        </a:p>
      </dgm:t>
    </dgm:pt>
    <dgm:pt modelId="{3DBE64CA-950A-4580-9D10-A30BEC9A2D72}" type="sibTrans" cxnId="{ACC1808E-549B-4E9B-9EBC-B0E0A28CC40A}">
      <dgm:prSet/>
      <dgm:spPr/>
      <dgm:t>
        <a:bodyPr/>
        <a:lstStyle/>
        <a:p>
          <a:endParaRPr lang="en-GB"/>
        </a:p>
      </dgm:t>
    </dgm:pt>
    <dgm:pt modelId="{E9DB92F2-C2F6-49C4-8264-1F5D8DAF41C5}" type="pres">
      <dgm:prSet presAssocID="{9F74E4DF-5FD7-4015-BC9A-531BC365A3D9}" presName="compositeShape" presStyleCnt="0">
        <dgm:presLayoutVars>
          <dgm:chMax val="7"/>
          <dgm:dir/>
          <dgm:resizeHandles val="exact"/>
        </dgm:presLayoutVars>
      </dgm:prSet>
      <dgm:spPr/>
    </dgm:pt>
    <dgm:pt modelId="{81275F9B-A69B-4BED-BCAA-FD003FD9B0C3}" type="pres">
      <dgm:prSet presAssocID="{9F74E4DF-5FD7-4015-BC9A-531BC365A3D9}" presName="wedge1" presStyleLbl="node1" presStyleIdx="0" presStyleCnt="3"/>
      <dgm:spPr/>
      <dgm:t>
        <a:bodyPr/>
        <a:lstStyle/>
        <a:p>
          <a:endParaRPr lang="lv-LV"/>
        </a:p>
      </dgm:t>
    </dgm:pt>
    <dgm:pt modelId="{24D2F859-A027-4631-A1A5-AAA4D288F1B4}" type="pres">
      <dgm:prSet presAssocID="{9F74E4DF-5FD7-4015-BC9A-531BC365A3D9}" presName="dummy1a" presStyleCnt="0"/>
      <dgm:spPr/>
    </dgm:pt>
    <dgm:pt modelId="{8E82D2F6-9A39-4D87-8A54-C4A48BE864C4}" type="pres">
      <dgm:prSet presAssocID="{9F74E4DF-5FD7-4015-BC9A-531BC365A3D9}" presName="dummy1b" presStyleCnt="0"/>
      <dgm:spPr/>
    </dgm:pt>
    <dgm:pt modelId="{287F1604-7B3A-4EE7-B188-FAEF2074112C}" type="pres">
      <dgm:prSet presAssocID="{9F74E4DF-5FD7-4015-BC9A-531BC365A3D9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A6A99CF3-5D84-41C8-B044-5849767E1F11}" type="pres">
      <dgm:prSet presAssocID="{9F74E4DF-5FD7-4015-BC9A-531BC365A3D9}" presName="wedge2" presStyleLbl="node1" presStyleIdx="1" presStyleCnt="3"/>
      <dgm:spPr/>
      <dgm:t>
        <a:bodyPr/>
        <a:lstStyle/>
        <a:p>
          <a:endParaRPr lang="lv-LV"/>
        </a:p>
      </dgm:t>
    </dgm:pt>
    <dgm:pt modelId="{797A22EE-8957-4923-A0EA-A30A5206A1E5}" type="pres">
      <dgm:prSet presAssocID="{9F74E4DF-5FD7-4015-BC9A-531BC365A3D9}" presName="dummy2a" presStyleCnt="0"/>
      <dgm:spPr/>
    </dgm:pt>
    <dgm:pt modelId="{52CE7D7D-FE81-4D7E-BB35-A369D90373BB}" type="pres">
      <dgm:prSet presAssocID="{9F74E4DF-5FD7-4015-BC9A-531BC365A3D9}" presName="dummy2b" presStyleCnt="0"/>
      <dgm:spPr/>
    </dgm:pt>
    <dgm:pt modelId="{5835E24B-EEA2-4782-9503-948AD404B446}" type="pres">
      <dgm:prSet presAssocID="{9F74E4DF-5FD7-4015-BC9A-531BC365A3D9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283AEB1F-9EDA-4B48-A6A2-8FB0A5B9276F}" type="pres">
      <dgm:prSet presAssocID="{9F74E4DF-5FD7-4015-BC9A-531BC365A3D9}" presName="wedge3" presStyleLbl="node1" presStyleIdx="2" presStyleCnt="3"/>
      <dgm:spPr/>
      <dgm:t>
        <a:bodyPr/>
        <a:lstStyle/>
        <a:p>
          <a:endParaRPr lang="lv-LV"/>
        </a:p>
      </dgm:t>
    </dgm:pt>
    <dgm:pt modelId="{ED3E17E5-91E1-454F-BFE7-301E3689C503}" type="pres">
      <dgm:prSet presAssocID="{9F74E4DF-5FD7-4015-BC9A-531BC365A3D9}" presName="dummy3a" presStyleCnt="0"/>
      <dgm:spPr/>
    </dgm:pt>
    <dgm:pt modelId="{480BAA8B-0C88-4A39-AA4B-8F24237BA182}" type="pres">
      <dgm:prSet presAssocID="{9F74E4DF-5FD7-4015-BC9A-531BC365A3D9}" presName="dummy3b" presStyleCnt="0"/>
      <dgm:spPr/>
    </dgm:pt>
    <dgm:pt modelId="{07129FF9-7A7E-4BD7-B111-42FC7517556B}" type="pres">
      <dgm:prSet presAssocID="{9F74E4DF-5FD7-4015-BC9A-531BC365A3D9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5CE287B0-3B6D-47D8-AF4D-6CE34E67174B}" type="pres">
      <dgm:prSet presAssocID="{A020B8D0-C90A-42C7-B4BD-B9452C4184CE}" presName="arrowWedge1" presStyleLbl="fgSibTrans2D1" presStyleIdx="0" presStyleCnt="3"/>
      <dgm:spPr/>
    </dgm:pt>
    <dgm:pt modelId="{89865F71-16DA-49C5-BD5A-282C75735FE7}" type="pres">
      <dgm:prSet presAssocID="{3DBE64CA-950A-4580-9D10-A30BEC9A2D72}" presName="arrowWedge2" presStyleLbl="fgSibTrans2D1" presStyleIdx="1" presStyleCnt="3"/>
      <dgm:spPr/>
    </dgm:pt>
    <dgm:pt modelId="{1EB46D7C-1C05-4F27-A9B6-08EFCB1AAE43}" type="pres">
      <dgm:prSet presAssocID="{74BBD94A-CE43-4029-AD1F-C32092A71181}" presName="arrowWedge3" presStyleLbl="fgSibTrans2D1" presStyleIdx="2" presStyleCnt="3"/>
      <dgm:spPr/>
    </dgm:pt>
  </dgm:ptLst>
  <dgm:cxnLst>
    <dgm:cxn modelId="{9CB093CB-01B3-4E74-A4AF-CCA635FF5B61}" srcId="{9F74E4DF-5FD7-4015-BC9A-531BC365A3D9}" destId="{ABFA70EF-CCE0-409F-BAEA-2B5893947CD5}" srcOrd="0" destOrd="0" parTransId="{75749335-B909-4DE7-B2F2-06A5EDBBDC9B}" sibTransId="{A020B8D0-C90A-42C7-B4BD-B9452C4184CE}"/>
    <dgm:cxn modelId="{C46D3944-EAF1-49AE-8244-D5B070EC2CEF}" type="presOf" srcId="{6C8BC88F-0A35-43E4-B08C-8B8A836DC74F}" destId="{283AEB1F-9EDA-4B48-A6A2-8FB0A5B9276F}" srcOrd="0" destOrd="0" presId="urn:microsoft.com/office/officeart/2005/8/layout/cycle8"/>
    <dgm:cxn modelId="{9E347A39-BCFA-42D5-8710-5CF07D795786}" type="presOf" srcId="{687A8A5B-F8CE-4315-B2D9-763CD7AEED14}" destId="{5835E24B-EEA2-4782-9503-948AD404B446}" srcOrd="1" destOrd="0" presId="urn:microsoft.com/office/officeart/2005/8/layout/cycle8"/>
    <dgm:cxn modelId="{ACC1808E-549B-4E9B-9EBC-B0E0A28CC40A}" srcId="{9F74E4DF-5FD7-4015-BC9A-531BC365A3D9}" destId="{687A8A5B-F8CE-4315-B2D9-763CD7AEED14}" srcOrd="1" destOrd="0" parTransId="{21C09183-0064-4855-B6B8-D473E49665E3}" sibTransId="{3DBE64CA-950A-4580-9D10-A30BEC9A2D72}"/>
    <dgm:cxn modelId="{FFA33D07-DEE6-4802-86FB-A4947E25F602}" type="presOf" srcId="{9F74E4DF-5FD7-4015-BC9A-531BC365A3D9}" destId="{E9DB92F2-C2F6-49C4-8264-1F5D8DAF41C5}" srcOrd="0" destOrd="0" presId="urn:microsoft.com/office/officeart/2005/8/layout/cycle8"/>
    <dgm:cxn modelId="{988673DC-8D8D-403F-B14D-D3E4FF153A96}" type="presOf" srcId="{ABFA70EF-CCE0-409F-BAEA-2B5893947CD5}" destId="{81275F9B-A69B-4BED-BCAA-FD003FD9B0C3}" srcOrd="0" destOrd="0" presId="urn:microsoft.com/office/officeart/2005/8/layout/cycle8"/>
    <dgm:cxn modelId="{DA40D892-C03A-4721-9B32-F9F669E57CE6}" type="presOf" srcId="{6C8BC88F-0A35-43E4-B08C-8B8A836DC74F}" destId="{07129FF9-7A7E-4BD7-B111-42FC7517556B}" srcOrd="1" destOrd="0" presId="urn:microsoft.com/office/officeart/2005/8/layout/cycle8"/>
    <dgm:cxn modelId="{C05D0C91-62A4-4155-AE4A-8420B3DACEE4}" srcId="{9F74E4DF-5FD7-4015-BC9A-531BC365A3D9}" destId="{6C8BC88F-0A35-43E4-B08C-8B8A836DC74F}" srcOrd="2" destOrd="0" parTransId="{285FFBF3-C26D-4774-B5CA-B2662C926033}" sibTransId="{74BBD94A-CE43-4029-AD1F-C32092A71181}"/>
    <dgm:cxn modelId="{5692AB1F-43AD-41B2-A10D-47A2651896D5}" type="presOf" srcId="{687A8A5B-F8CE-4315-B2D9-763CD7AEED14}" destId="{A6A99CF3-5D84-41C8-B044-5849767E1F11}" srcOrd="0" destOrd="0" presId="urn:microsoft.com/office/officeart/2005/8/layout/cycle8"/>
    <dgm:cxn modelId="{59B13CD5-AEB5-46B5-852A-22D0702BE11D}" type="presOf" srcId="{ABFA70EF-CCE0-409F-BAEA-2B5893947CD5}" destId="{287F1604-7B3A-4EE7-B188-FAEF2074112C}" srcOrd="1" destOrd="0" presId="urn:microsoft.com/office/officeart/2005/8/layout/cycle8"/>
    <dgm:cxn modelId="{0FE705AD-6E23-46AE-AB73-F3DFEB557B3F}" type="presParOf" srcId="{E9DB92F2-C2F6-49C4-8264-1F5D8DAF41C5}" destId="{81275F9B-A69B-4BED-BCAA-FD003FD9B0C3}" srcOrd="0" destOrd="0" presId="urn:microsoft.com/office/officeart/2005/8/layout/cycle8"/>
    <dgm:cxn modelId="{87B1FD07-E37A-45FD-9B41-071814EAD78A}" type="presParOf" srcId="{E9DB92F2-C2F6-49C4-8264-1F5D8DAF41C5}" destId="{24D2F859-A027-4631-A1A5-AAA4D288F1B4}" srcOrd="1" destOrd="0" presId="urn:microsoft.com/office/officeart/2005/8/layout/cycle8"/>
    <dgm:cxn modelId="{FE110042-3F1A-4572-A88B-85FD554E0257}" type="presParOf" srcId="{E9DB92F2-C2F6-49C4-8264-1F5D8DAF41C5}" destId="{8E82D2F6-9A39-4D87-8A54-C4A48BE864C4}" srcOrd="2" destOrd="0" presId="urn:microsoft.com/office/officeart/2005/8/layout/cycle8"/>
    <dgm:cxn modelId="{195F0C49-E577-4338-B18C-E9E1873C9876}" type="presParOf" srcId="{E9DB92F2-C2F6-49C4-8264-1F5D8DAF41C5}" destId="{287F1604-7B3A-4EE7-B188-FAEF2074112C}" srcOrd="3" destOrd="0" presId="urn:microsoft.com/office/officeart/2005/8/layout/cycle8"/>
    <dgm:cxn modelId="{C2CEB665-3141-40E8-9FC2-E83370FB7583}" type="presParOf" srcId="{E9DB92F2-C2F6-49C4-8264-1F5D8DAF41C5}" destId="{A6A99CF3-5D84-41C8-B044-5849767E1F11}" srcOrd="4" destOrd="0" presId="urn:microsoft.com/office/officeart/2005/8/layout/cycle8"/>
    <dgm:cxn modelId="{32EEAE9A-741B-4215-9CD2-6BF60FBBBC56}" type="presParOf" srcId="{E9DB92F2-C2F6-49C4-8264-1F5D8DAF41C5}" destId="{797A22EE-8957-4923-A0EA-A30A5206A1E5}" srcOrd="5" destOrd="0" presId="urn:microsoft.com/office/officeart/2005/8/layout/cycle8"/>
    <dgm:cxn modelId="{BA5F2AA3-52C7-43C3-B518-4613E34B7FB2}" type="presParOf" srcId="{E9DB92F2-C2F6-49C4-8264-1F5D8DAF41C5}" destId="{52CE7D7D-FE81-4D7E-BB35-A369D90373BB}" srcOrd="6" destOrd="0" presId="urn:microsoft.com/office/officeart/2005/8/layout/cycle8"/>
    <dgm:cxn modelId="{3CB44AA4-66FC-4585-AC7B-AFBF4527D695}" type="presParOf" srcId="{E9DB92F2-C2F6-49C4-8264-1F5D8DAF41C5}" destId="{5835E24B-EEA2-4782-9503-948AD404B446}" srcOrd="7" destOrd="0" presId="urn:microsoft.com/office/officeart/2005/8/layout/cycle8"/>
    <dgm:cxn modelId="{ECA154BA-C1F9-483A-AE4A-A169C6E4B4F8}" type="presParOf" srcId="{E9DB92F2-C2F6-49C4-8264-1F5D8DAF41C5}" destId="{283AEB1F-9EDA-4B48-A6A2-8FB0A5B9276F}" srcOrd="8" destOrd="0" presId="urn:microsoft.com/office/officeart/2005/8/layout/cycle8"/>
    <dgm:cxn modelId="{5F1C7486-CFF3-405E-9CD6-B5B3DF6CD01F}" type="presParOf" srcId="{E9DB92F2-C2F6-49C4-8264-1F5D8DAF41C5}" destId="{ED3E17E5-91E1-454F-BFE7-301E3689C503}" srcOrd="9" destOrd="0" presId="urn:microsoft.com/office/officeart/2005/8/layout/cycle8"/>
    <dgm:cxn modelId="{23686C8B-2A51-4F7E-8854-C8612A44B9A2}" type="presParOf" srcId="{E9DB92F2-C2F6-49C4-8264-1F5D8DAF41C5}" destId="{480BAA8B-0C88-4A39-AA4B-8F24237BA182}" srcOrd="10" destOrd="0" presId="urn:microsoft.com/office/officeart/2005/8/layout/cycle8"/>
    <dgm:cxn modelId="{317F4CAE-AB27-48A9-B476-6A7BBC2E87C0}" type="presParOf" srcId="{E9DB92F2-C2F6-49C4-8264-1F5D8DAF41C5}" destId="{07129FF9-7A7E-4BD7-B111-42FC7517556B}" srcOrd="11" destOrd="0" presId="urn:microsoft.com/office/officeart/2005/8/layout/cycle8"/>
    <dgm:cxn modelId="{4973C8D2-CE2C-4474-A2A3-D01D2E227508}" type="presParOf" srcId="{E9DB92F2-C2F6-49C4-8264-1F5D8DAF41C5}" destId="{5CE287B0-3B6D-47D8-AF4D-6CE34E67174B}" srcOrd="12" destOrd="0" presId="urn:microsoft.com/office/officeart/2005/8/layout/cycle8"/>
    <dgm:cxn modelId="{54DBD5C0-C618-4145-9CE7-C27846BA1181}" type="presParOf" srcId="{E9DB92F2-C2F6-49C4-8264-1F5D8DAF41C5}" destId="{89865F71-16DA-49C5-BD5A-282C75735FE7}" srcOrd="13" destOrd="0" presId="urn:microsoft.com/office/officeart/2005/8/layout/cycle8"/>
    <dgm:cxn modelId="{915E2040-43E1-427D-AAE0-EC5CE9E38695}" type="presParOf" srcId="{E9DB92F2-C2F6-49C4-8264-1F5D8DAF41C5}" destId="{1EB46D7C-1C05-4F27-A9B6-08EFCB1AAE4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275F9B-A69B-4BED-BCAA-FD003FD9B0C3}">
      <dsp:nvSpPr>
        <dsp:cNvPr id="0" name=""/>
        <dsp:cNvSpPr/>
      </dsp:nvSpPr>
      <dsp:spPr>
        <a:xfrm>
          <a:off x="1483302" y="238821"/>
          <a:ext cx="3086307" cy="3086307"/>
        </a:xfrm>
        <a:prstGeom prst="pie">
          <a:avLst>
            <a:gd name="adj1" fmla="val 16200000"/>
            <a:gd name="adj2" fmla="val 1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000" kern="1200"/>
            <a:t>Domas veido sajūtas</a:t>
          </a:r>
          <a:endParaRPr lang="en-GB" sz="2000" kern="1200"/>
        </a:p>
      </dsp:txBody>
      <dsp:txXfrm>
        <a:off x="3109860" y="892824"/>
        <a:ext cx="1102252" cy="918544"/>
      </dsp:txXfrm>
    </dsp:sp>
    <dsp:sp modelId="{A6A99CF3-5D84-41C8-B044-5849767E1F11}">
      <dsp:nvSpPr>
        <dsp:cNvPr id="0" name=""/>
        <dsp:cNvSpPr/>
      </dsp:nvSpPr>
      <dsp:spPr>
        <a:xfrm>
          <a:off x="1419739" y="349046"/>
          <a:ext cx="3086307" cy="3086307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000" kern="1200"/>
            <a:t>Sajūtas veido uzvedību</a:t>
          </a:r>
          <a:endParaRPr lang="en-GB" sz="2000" kern="1200"/>
        </a:p>
      </dsp:txBody>
      <dsp:txXfrm>
        <a:off x="2154574" y="2351472"/>
        <a:ext cx="1653379" cy="808318"/>
      </dsp:txXfrm>
    </dsp:sp>
    <dsp:sp modelId="{283AEB1F-9EDA-4B48-A6A2-8FB0A5B9276F}">
      <dsp:nvSpPr>
        <dsp:cNvPr id="0" name=""/>
        <dsp:cNvSpPr/>
      </dsp:nvSpPr>
      <dsp:spPr>
        <a:xfrm>
          <a:off x="1356176" y="238821"/>
          <a:ext cx="3086307" cy="3086307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2000" kern="1200"/>
            <a:t>Uzvedība stiprina domas</a:t>
          </a:r>
          <a:endParaRPr lang="en-GB" sz="2000" kern="1200"/>
        </a:p>
      </dsp:txBody>
      <dsp:txXfrm>
        <a:off x="1713673" y="892824"/>
        <a:ext cx="1102252" cy="918544"/>
      </dsp:txXfrm>
    </dsp:sp>
    <dsp:sp modelId="{5CE287B0-3B6D-47D8-AF4D-6CE34E67174B}">
      <dsp:nvSpPr>
        <dsp:cNvPr id="0" name=""/>
        <dsp:cNvSpPr/>
      </dsp:nvSpPr>
      <dsp:spPr>
        <a:xfrm>
          <a:off x="1292500" y="47764"/>
          <a:ext cx="3468422" cy="346842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865F71-16DA-49C5-BD5A-282C75735FE7}">
      <dsp:nvSpPr>
        <dsp:cNvPr id="0" name=""/>
        <dsp:cNvSpPr/>
      </dsp:nvSpPr>
      <dsp:spPr>
        <a:xfrm>
          <a:off x="1228682" y="157794"/>
          <a:ext cx="3468422" cy="346842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B46D7C-1C05-4F27-A9B6-08EFCB1AAE43}">
      <dsp:nvSpPr>
        <dsp:cNvPr id="0" name=""/>
        <dsp:cNvSpPr/>
      </dsp:nvSpPr>
      <dsp:spPr>
        <a:xfrm>
          <a:off x="1164864" y="47764"/>
          <a:ext cx="3468422" cy="346842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C71BC-4131-419B-AF2A-B09A4990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3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2021-10-14T10:52:00Z</dcterms:created>
  <dcterms:modified xsi:type="dcterms:W3CDTF">2021-10-14T10:53:00Z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