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A392" w14:textId="09D70623" w:rsidR="00E87935" w:rsidRPr="009E038A" w:rsidRDefault="011C8B82" w:rsidP="0052170A">
      <w:pPr>
        <w:pStyle w:val="10-12kl-klase"/>
      </w:pPr>
      <w:bookmarkStart w:id="0" w:name="_Toc84437450"/>
      <w:bookmarkStart w:id="1" w:name="_Toc84499549"/>
      <w:r w:rsidRPr="009E038A">
        <w:t>10</w:t>
      </w:r>
      <w:r w:rsidR="00E87935" w:rsidRPr="009E038A">
        <w:t>. klase</w:t>
      </w:r>
      <w:bookmarkEnd w:id="0"/>
      <w:bookmarkEnd w:id="1"/>
    </w:p>
    <w:p w14:paraId="7325768E" w14:textId="1118415C" w:rsidR="0052170A" w:rsidRPr="009E038A" w:rsidRDefault="69774B3B" w:rsidP="0052170A">
      <w:pPr>
        <w:pStyle w:val="10-12kl-Modulis"/>
      </w:pPr>
      <w:bookmarkStart w:id="2" w:name="_Toc84437451"/>
      <w:bookmarkStart w:id="3" w:name="_Toc84499550"/>
      <w:r w:rsidRPr="009E038A">
        <w:t>4</w:t>
      </w:r>
      <w:r w:rsidR="004568CC" w:rsidRPr="009E038A">
        <w:t>. modulis</w:t>
      </w:r>
      <w:r w:rsidR="0052170A" w:rsidRPr="009E038A">
        <w:t xml:space="preserve">: </w:t>
      </w:r>
      <w:r w:rsidR="78DC64F7" w:rsidRPr="009E038A">
        <w:t>Uzplaukums digitālajā vidē</w:t>
      </w:r>
    </w:p>
    <w:p w14:paraId="5535B722" w14:textId="2A8FD4A5" w:rsidR="00E87935" w:rsidRPr="009E038A" w:rsidRDefault="78DC64F7" w:rsidP="0052170A">
      <w:pPr>
        <w:pStyle w:val="10-12kl-Tma"/>
      </w:pPr>
      <w:r w:rsidRPr="009E038A">
        <w:t>T</w:t>
      </w:r>
      <w:r w:rsidR="00E87935" w:rsidRPr="009E038A">
        <w:t xml:space="preserve">ēma: </w:t>
      </w:r>
      <w:r w:rsidR="1F59D232" w:rsidRPr="009E038A">
        <w:t>"Es" digitālajā vidē</w:t>
      </w:r>
      <w:bookmarkEnd w:id="2"/>
      <w:bookmarkEnd w:id="3"/>
    </w:p>
    <w:p w14:paraId="08BF7BCF" w14:textId="07CE3BD9" w:rsidR="00E87935" w:rsidRPr="009E038A" w:rsidRDefault="1F59D232" w:rsidP="0052170A">
      <w:pPr>
        <w:pStyle w:val="10-12kl-Nodarbba"/>
      </w:pPr>
      <w:bookmarkStart w:id="4" w:name="_Toc84499551"/>
      <w:r w:rsidRPr="009E038A">
        <w:t>1</w:t>
      </w:r>
      <w:r w:rsidR="00E87935" w:rsidRPr="009E038A">
        <w:t xml:space="preserve">. nodarbība </w:t>
      </w:r>
      <w:r w:rsidR="00081C49" w:rsidRPr="009E038A">
        <w:t>–</w:t>
      </w:r>
      <w:r w:rsidR="00E87935" w:rsidRPr="009E038A">
        <w:t xml:space="preserve"> </w:t>
      </w:r>
      <w:r w:rsidR="525BA0F0" w:rsidRPr="009E038A">
        <w:t xml:space="preserve">"Es" un </w:t>
      </w:r>
      <w:r w:rsidR="00314AC8" w:rsidRPr="009E038A">
        <w:t>manas</w:t>
      </w:r>
      <w:r w:rsidR="525BA0F0" w:rsidRPr="009E038A">
        <w:t xml:space="preserve"> vērtības digitālajā vidē</w:t>
      </w:r>
      <w:bookmarkEnd w:id="4"/>
    </w:p>
    <w:p w14:paraId="4C6785F4" w14:textId="77777777" w:rsidR="00EB3CDB" w:rsidRPr="009E038A" w:rsidRDefault="00EB3CDB" w:rsidP="00E87935">
      <w:pPr>
        <w:spacing w:after="0"/>
        <w:jc w:val="center"/>
        <w:rPr>
          <w:rFonts w:ascii="Times New Roman" w:hAnsi="Times New Roman" w:cs="Times New Roman"/>
          <w:b/>
          <w:sz w:val="24"/>
          <w:lang w:val="lv-LV"/>
        </w:rPr>
      </w:pPr>
    </w:p>
    <w:p w14:paraId="34FD6042" w14:textId="2A6A55BA" w:rsidR="00E87935" w:rsidRPr="009E038A" w:rsidRDefault="00E87935" w:rsidP="00EB3CD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9E038A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14:paraId="77629652" w14:textId="77777777" w:rsidR="00E87935" w:rsidRPr="009E038A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1C2DB988" w14:textId="77777777" w:rsidR="00E87935" w:rsidRPr="009E038A" w:rsidRDefault="00E87935" w:rsidP="00EB3CD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 w:rsidRPr="009E038A">
        <w:rPr>
          <w:rFonts w:ascii="Times New Roman" w:hAnsi="Times New Roman" w:cs="Times New Roman"/>
          <w:b/>
          <w:lang w:val="lv-LV"/>
        </w:rPr>
        <w:t>Nodarbībā sasniedzamie rezultāti</w:t>
      </w:r>
    </w:p>
    <w:p w14:paraId="2133660F" w14:textId="77777777" w:rsidR="00E87935" w:rsidRPr="009E038A" w:rsidRDefault="00E87935" w:rsidP="004568CC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009E038A">
        <w:rPr>
          <w:rFonts w:ascii="Times New Roman" w:hAnsi="Times New Roman" w:cs="Times New Roman"/>
          <w:b/>
          <w:i/>
          <w:lang w:val="lv-LV"/>
        </w:rPr>
        <w:t>Skolēnam veidojas izpratne par to,</w:t>
      </w:r>
    </w:p>
    <w:p w14:paraId="4BDF0425" w14:textId="2DCF004E" w:rsidR="00E87935" w:rsidRPr="009E038A" w:rsidRDefault="00F04A3A" w:rsidP="00E81C01">
      <w:pPr>
        <w:pStyle w:val="Bulletline1"/>
        <w:numPr>
          <w:ilvl w:val="0"/>
          <w:numId w:val="1"/>
        </w:numPr>
        <w:ind w:left="1080"/>
      </w:pPr>
      <w:r w:rsidRPr="009E038A">
        <w:t>k</w:t>
      </w:r>
      <w:r w:rsidR="00E87935" w:rsidRPr="009E038A">
        <w:t>as</w:t>
      </w:r>
      <w:r w:rsidR="004E683F" w:rsidRPr="009E038A">
        <w:t xml:space="preserve"> ir virtuālā identitāte un kā tā veidojas</w:t>
      </w:r>
      <w:r w:rsidR="00561FEC" w:rsidRPr="009E038A">
        <w:t>;</w:t>
      </w:r>
    </w:p>
    <w:p w14:paraId="35E360DC" w14:textId="7CA496DE" w:rsidR="004E683F" w:rsidRPr="009E038A" w:rsidRDefault="00F04A3A" w:rsidP="00E81C01">
      <w:pPr>
        <w:pStyle w:val="Bulletline1"/>
        <w:numPr>
          <w:ilvl w:val="0"/>
          <w:numId w:val="1"/>
        </w:numPr>
        <w:ind w:left="1080"/>
      </w:pPr>
      <w:r w:rsidRPr="009E038A">
        <w:t>k</w:t>
      </w:r>
      <w:r w:rsidR="004E683F" w:rsidRPr="009E038A">
        <w:t>a cilvēku vērtīgāku nepadara sociālo tīklu ieraksti</w:t>
      </w:r>
      <w:r w:rsidR="00BF488C" w:rsidRPr="009E038A">
        <w:t>;</w:t>
      </w:r>
      <w:r w:rsidR="004E683F" w:rsidRPr="009E038A">
        <w:t xml:space="preserve"> </w:t>
      </w:r>
    </w:p>
    <w:p w14:paraId="4FAD5E2B" w14:textId="57486FD0" w:rsidR="004E683F" w:rsidRPr="009E038A" w:rsidRDefault="00F04A3A" w:rsidP="00E81C01">
      <w:pPr>
        <w:pStyle w:val="Bulletline1"/>
        <w:numPr>
          <w:ilvl w:val="0"/>
          <w:numId w:val="1"/>
        </w:numPr>
        <w:ind w:left="1080"/>
      </w:pPr>
      <w:r w:rsidRPr="009E038A">
        <w:t>k</w:t>
      </w:r>
      <w:r w:rsidR="00BF488C" w:rsidRPr="009E038A">
        <w:t xml:space="preserve">ādi </w:t>
      </w:r>
      <w:r w:rsidR="004E683F" w:rsidRPr="009E038A">
        <w:t xml:space="preserve">ir </w:t>
      </w:r>
      <w:r w:rsidR="004E683F" w:rsidRPr="009E038A">
        <w:rPr>
          <w:rFonts w:eastAsia="Times New Roman"/>
          <w:color w:val="000000"/>
          <w:lang w:eastAsia="lv-LV"/>
        </w:rPr>
        <w:t>kibertikumības četr</w:t>
      </w:r>
      <w:r w:rsidR="00BF488C" w:rsidRPr="009E038A">
        <w:rPr>
          <w:rFonts w:eastAsia="Times New Roman"/>
          <w:color w:val="000000"/>
          <w:lang w:eastAsia="lv-LV"/>
        </w:rPr>
        <w:t>i</w:t>
      </w:r>
      <w:r w:rsidR="004E683F" w:rsidRPr="009E038A">
        <w:rPr>
          <w:rFonts w:eastAsia="Times New Roman"/>
          <w:color w:val="000000"/>
          <w:lang w:eastAsia="lv-LV"/>
        </w:rPr>
        <w:t xml:space="preserve"> komponent</w:t>
      </w:r>
      <w:r w:rsidR="00BF488C" w:rsidRPr="009E038A">
        <w:rPr>
          <w:rFonts w:eastAsia="Times New Roman"/>
          <w:color w:val="000000"/>
          <w:lang w:eastAsia="lv-LV"/>
        </w:rPr>
        <w:t>i</w:t>
      </w:r>
      <w:r w:rsidR="004E683F" w:rsidRPr="009E038A">
        <w:rPr>
          <w:rFonts w:eastAsia="Times New Roman"/>
          <w:color w:val="000000"/>
          <w:lang w:eastAsia="lv-LV"/>
        </w:rPr>
        <w:t>/aspekti</w:t>
      </w:r>
      <w:r w:rsidR="00BF488C" w:rsidRPr="009E038A">
        <w:rPr>
          <w:rFonts w:eastAsia="Times New Roman"/>
          <w:color w:val="000000"/>
          <w:lang w:eastAsia="lv-LV"/>
        </w:rPr>
        <w:t>;</w:t>
      </w:r>
    </w:p>
    <w:p w14:paraId="45AEF035" w14:textId="56FA89F5" w:rsidR="00E87935" w:rsidRPr="009E038A" w:rsidRDefault="00F04A3A" w:rsidP="00E81C01">
      <w:pPr>
        <w:pStyle w:val="Bulletline1"/>
        <w:numPr>
          <w:ilvl w:val="0"/>
          <w:numId w:val="1"/>
        </w:numPr>
        <w:ind w:left="1080"/>
      </w:pPr>
      <w:r w:rsidRPr="009E038A">
        <w:rPr>
          <w:rFonts w:eastAsia="Times New Roman"/>
          <w:color w:val="000000"/>
          <w:lang w:eastAsia="lv-LV"/>
        </w:rPr>
        <w:t>k</w:t>
      </w:r>
      <w:r w:rsidR="004E683F" w:rsidRPr="009E038A">
        <w:rPr>
          <w:rFonts w:eastAsia="Times New Roman"/>
          <w:color w:val="000000"/>
          <w:lang w:eastAsia="lv-LV"/>
        </w:rPr>
        <w:t>ā kibertikumība var izpausties</w:t>
      </w:r>
      <w:r w:rsidR="00BF488C" w:rsidRPr="009E038A">
        <w:rPr>
          <w:rFonts w:eastAsia="Times New Roman"/>
          <w:color w:val="000000"/>
          <w:lang w:eastAsia="lv-LV"/>
        </w:rPr>
        <w:t>.</w:t>
      </w:r>
    </w:p>
    <w:p w14:paraId="48FDB5C6" w14:textId="77777777" w:rsidR="00E87935" w:rsidRPr="009E038A" w:rsidRDefault="00E87935" w:rsidP="004568CC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009E038A">
        <w:rPr>
          <w:rFonts w:ascii="Times New Roman" w:hAnsi="Times New Roman" w:cs="Times New Roman"/>
          <w:b/>
          <w:i/>
          <w:lang w:val="lv-LV"/>
        </w:rPr>
        <w:t>Skolēnam pilnveidojas morālais ieradums</w:t>
      </w:r>
    </w:p>
    <w:p w14:paraId="71AA8B2F" w14:textId="0179DCCA" w:rsidR="00E87935" w:rsidRPr="009E038A" w:rsidRDefault="004E683F" w:rsidP="004E683F">
      <w:pPr>
        <w:pStyle w:val="bulletline"/>
        <w:ind w:left="1080"/>
      </w:pPr>
      <w:r w:rsidRPr="009E038A">
        <w:t xml:space="preserve">Attīstīt cieņpilnu, tolerantu </w:t>
      </w:r>
      <w:r w:rsidR="00F04A3A" w:rsidRPr="009E038A">
        <w:t>identitāti virtuālajā vidē.</w:t>
      </w:r>
    </w:p>
    <w:p w14:paraId="36AA8794" w14:textId="798BB08B" w:rsidR="00E87935" w:rsidRPr="009E038A" w:rsidRDefault="004E683F" w:rsidP="004568CC">
      <w:pPr>
        <w:pStyle w:val="bulletline"/>
        <w:ind w:left="1080"/>
      </w:pPr>
      <w:r w:rsidRPr="009E038A">
        <w:t xml:space="preserve">Spēt izmantot kibertikumības komponentes/aspektus. </w:t>
      </w:r>
    </w:p>
    <w:p w14:paraId="35E6856D" w14:textId="77777777" w:rsidR="00E87935" w:rsidRPr="009E038A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189A601E" w14:textId="56EAC21B" w:rsidR="004568CC" w:rsidRPr="009E038A" w:rsidRDefault="004568CC" w:rsidP="00EB3CD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 w:rsidRPr="009E038A">
        <w:rPr>
          <w:rFonts w:ascii="Times New Roman" w:hAnsi="Times New Roman" w:cs="Times New Roman"/>
          <w:b/>
          <w:lang w:val="lv-LV"/>
        </w:rPr>
        <w:t>Lielie jautājumi</w:t>
      </w:r>
      <w:r w:rsidR="00EB3CDB" w:rsidRPr="009E038A">
        <w:rPr>
          <w:rFonts w:ascii="Times New Roman" w:hAnsi="Times New Roman" w:cs="Times New Roman"/>
          <w:b/>
          <w:lang w:val="lv-LV"/>
        </w:rPr>
        <w:t>:</w:t>
      </w:r>
    </w:p>
    <w:p w14:paraId="1BDA208F" w14:textId="012097B0" w:rsidR="00364DBC" w:rsidRPr="009E038A" w:rsidRDefault="00364DBC" w:rsidP="00E81C01">
      <w:pPr>
        <w:pStyle w:val="ListParagraph"/>
        <w:numPr>
          <w:ilvl w:val="0"/>
          <w:numId w:val="12"/>
        </w:numPr>
        <w:rPr>
          <w:bCs/>
          <w:i/>
          <w:iCs/>
        </w:rPr>
      </w:pPr>
      <w:r w:rsidRPr="009E038A">
        <w:rPr>
          <w:bCs/>
          <w:i/>
          <w:iCs/>
        </w:rPr>
        <w:t>Kāds es esmu virtuālajā vidē?</w:t>
      </w:r>
    </w:p>
    <w:p w14:paraId="25AE8A1D" w14:textId="77777777" w:rsidR="005A3C4A" w:rsidRPr="009E038A" w:rsidRDefault="005A3C4A" w:rsidP="00E81C01">
      <w:pPr>
        <w:pStyle w:val="ListParagraph"/>
        <w:numPr>
          <w:ilvl w:val="0"/>
          <w:numId w:val="12"/>
        </w:numPr>
        <w:rPr>
          <w:bCs/>
          <w:i/>
          <w:iCs/>
        </w:rPr>
      </w:pPr>
      <w:r w:rsidRPr="009E038A">
        <w:rPr>
          <w:bCs/>
          <w:i/>
          <w:iCs/>
        </w:rPr>
        <w:t>Kas ir kibertikumība?</w:t>
      </w:r>
    </w:p>
    <w:p w14:paraId="0725735C" w14:textId="4B4B5FFF" w:rsidR="00EB3CDB" w:rsidRPr="009E038A" w:rsidRDefault="00364DBC" w:rsidP="00E81C01">
      <w:pPr>
        <w:pStyle w:val="ListParagraph"/>
        <w:numPr>
          <w:ilvl w:val="0"/>
          <w:numId w:val="12"/>
        </w:numPr>
        <w:rPr>
          <w:bCs/>
          <w:i/>
          <w:iCs/>
        </w:rPr>
      </w:pPr>
      <w:r w:rsidRPr="009E038A">
        <w:rPr>
          <w:bCs/>
          <w:i/>
          <w:iCs/>
        </w:rPr>
        <w:t>Kas mani padara vērtīgu</w:t>
      </w:r>
      <w:r w:rsidR="005A3C4A" w:rsidRPr="009E038A">
        <w:rPr>
          <w:bCs/>
          <w:i/>
          <w:iCs/>
        </w:rPr>
        <w:t xml:space="preserve"> sociālajos tīklos</w:t>
      </w:r>
      <w:r w:rsidRPr="009E038A">
        <w:rPr>
          <w:bCs/>
          <w:i/>
          <w:iCs/>
        </w:rPr>
        <w:t>?</w:t>
      </w:r>
    </w:p>
    <w:p w14:paraId="6A6B210F" w14:textId="58B5BC2A" w:rsidR="004568CC" w:rsidRPr="009E038A" w:rsidRDefault="004568CC" w:rsidP="005A3C4A">
      <w:pPr>
        <w:spacing w:after="0"/>
        <w:rPr>
          <w:rFonts w:ascii="Times New Roman" w:hAnsi="Times New Roman" w:cs="Times New Roman"/>
          <w:b/>
          <w:i/>
          <w:iCs/>
          <w:lang w:val="lv-LV"/>
        </w:rPr>
      </w:pPr>
      <w:r w:rsidRPr="009E038A">
        <w:rPr>
          <w:rFonts w:ascii="Times New Roman" w:hAnsi="Times New Roman" w:cs="Times New Roman"/>
          <w:b/>
          <w:bCs/>
          <w:i/>
          <w:iCs/>
          <w:lang w:val="lv-LV"/>
        </w:rPr>
        <w:t xml:space="preserve">Ziņa skolēnam: </w:t>
      </w:r>
    </w:p>
    <w:p w14:paraId="7D2F16AF" w14:textId="3F99736C" w:rsidR="00903FD8" w:rsidRPr="009E038A" w:rsidRDefault="00903FD8" w:rsidP="00903FD8">
      <w:pPr>
        <w:pStyle w:val="bulletline"/>
      </w:pPr>
      <w:r w:rsidRPr="009E038A">
        <w:t xml:space="preserve">cilvēks </w:t>
      </w:r>
      <w:r w:rsidR="0EDEA32C" w:rsidRPr="009E038A">
        <w:t>virtuālajā vidē parāda savas vērtība</w:t>
      </w:r>
      <w:r w:rsidRPr="009E038A">
        <w:t>;</w:t>
      </w:r>
    </w:p>
    <w:p w14:paraId="6B56D4B8" w14:textId="2DD18AFA" w:rsidR="00EB3CDB" w:rsidRPr="009E038A" w:rsidRDefault="0EDEA32C" w:rsidP="00903FD8">
      <w:pPr>
        <w:pStyle w:val="bulletline"/>
      </w:pPr>
      <w:r w:rsidRPr="009E038A">
        <w:t>cilvēka paša vērtība nav tiešā veidā saistīta ar sekotāju skaitu vai “patīk” daudzumu.</w:t>
      </w:r>
      <w:r w:rsidR="00336194" w:rsidRPr="009E038A">
        <w:tab/>
      </w:r>
      <w:r w:rsidR="00336194" w:rsidRPr="009E038A">
        <w:tab/>
      </w:r>
    </w:p>
    <w:p w14:paraId="6145AF07" w14:textId="77777777" w:rsidR="004568CC" w:rsidRPr="009E038A" w:rsidRDefault="004568CC" w:rsidP="004568CC">
      <w:pPr>
        <w:spacing w:after="0"/>
        <w:rPr>
          <w:rFonts w:ascii="Times New Roman" w:hAnsi="Times New Roman" w:cs="Times New Roman"/>
          <w:bCs/>
          <w:lang w:val="lv-LV"/>
        </w:rPr>
      </w:pPr>
    </w:p>
    <w:p w14:paraId="4F93F902" w14:textId="7258D56F" w:rsidR="005A3C4A" w:rsidRPr="009E038A" w:rsidRDefault="00E87935" w:rsidP="00E87935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9E038A">
        <w:rPr>
          <w:rFonts w:ascii="Times New Roman" w:hAnsi="Times New Roman" w:cs="Times New Roman"/>
          <w:b/>
          <w:lang w:val="lv-LV"/>
        </w:rPr>
        <w:t xml:space="preserve">Atslēgvārdi: </w:t>
      </w:r>
      <w:r w:rsidR="005A3C4A" w:rsidRPr="009E038A">
        <w:rPr>
          <w:rFonts w:ascii="Times New Roman" w:hAnsi="Times New Roman" w:cs="Times New Roman"/>
          <w:lang w:val="lv-LV"/>
        </w:rPr>
        <w:t xml:space="preserve">Virtuālā vide, virtuālā identitāte, kibertikumība. </w:t>
      </w:r>
    </w:p>
    <w:p w14:paraId="083FCA96" w14:textId="77777777" w:rsidR="00E87935" w:rsidRPr="009E038A" w:rsidRDefault="00E87935" w:rsidP="00E87935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124B8B7A" w14:textId="746B5674" w:rsidR="00E87935" w:rsidRPr="009E038A" w:rsidRDefault="00E87935" w:rsidP="00EB3CD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9E038A">
        <w:rPr>
          <w:rFonts w:ascii="Times New Roman" w:hAnsi="Times New Roman" w:cs="Times New Roman"/>
          <w:b/>
          <w:bCs/>
          <w:lang w:val="lv-LV"/>
        </w:rPr>
        <w:t>Nodarbībā aplūkotās vērtības un tikumi</w:t>
      </w:r>
    </w:p>
    <w:p w14:paraId="54E0A30A" w14:textId="77777777" w:rsidR="00EB3CDB" w:rsidRPr="009E038A" w:rsidRDefault="00EB3CDB" w:rsidP="00E87935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4084"/>
        <w:gridCol w:w="4084"/>
      </w:tblGrid>
      <w:tr w:rsidR="00E87935" w:rsidRPr="009E038A" w14:paraId="244205E6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77327686" w14:textId="77777777" w:rsidR="00E87935" w:rsidRPr="009E038A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65F9DD27" w14:textId="2D973EA7" w:rsidR="00E87935" w:rsidRPr="009E038A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9E038A">
              <w:rPr>
                <w:sz w:val="22"/>
                <w:szCs w:val="22"/>
              </w:rPr>
              <w:t xml:space="preserve">No </w:t>
            </w:r>
            <w:r w:rsidR="00BC0290" w:rsidRPr="009E038A">
              <w:rPr>
                <w:sz w:val="22"/>
                <w:szCs w:val="22"/>
              </w:rPr>
              <w:t xml:space="preserve">Vidusskolas </w:t>
            </w:r>
            <w:r w:rsidRPr="009E038A">
              <w:rPr>
                <w:sz w:val="22"/>
                <w:szCs w:val="22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3DA5FF5A" w14:textId="77777777" w:rsidR="00E87935" w:rsidRPr="009E038A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9E038A">
              <w:rPr>
                <w:sz w:val="22"/>
                <w:szCs w:val="22"/>
              </w:rPr>
              <w:t>Papildus no programmas “e-TAP”</w:t>
            </w:r>
          </w:p>
        </w:tc>
      </w:tr>
      <w:tr w:rsidR="00E87935" w:rsidRPr="009E038A" w14:paraId="58E1F681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13E9191B" w14:textId="77777777" w:rsidR="00E87935" w:rsidRPr="009E038A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9E038A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7074DE66" w14:textId="7869C89D" w:rsidR="00E87935" w:rsidRPr="009E038A" w:rsidRDefault="00F04A3A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9E038A">
              <w:rPr>
                <w:b w:val="0"/>
                <w:bCs w:val="0"/>
                <w:sz w:val="22"/>
                <w:szCs w:val="22"/>
              </w:rPr>
              <w:t>Cilvēka cieņa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4E84D4BB" w14:textId="4D734464" w:rsidR="00E87935" w:rsidRPr="009E038A" w:rsidRDefault="00F04A3A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9E038A">
              <w:rPr>
                <w:b w:val="0"/>
                <w:bCs w:val="0"/>
                <w:sz w:val="22"/>
                <w:szCs w:val="22"/>
              </w:rPr>
              <w:t>Taisnība</w:t>
            </w:r>
          </w:p>
        </w:tc>
      </w:tr>
      <w:tr w:rsidR="00E87935" w:rsidRPr="009E038A" w14:paraId="78391F76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6FBA9444" w14:textId="77777777" w:rsidR="00E87935" w:rsidRPr="009E038A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9E038A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63D6FA00" w14:textId="6E8ED221" w:rsidR="00E87935" w:rsidRPr="009E038A" w:rsidRDefault="00F04A3A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9E038A">
              <w:rPr>
                <w:b w:val="0"/>
                <w:bCs w:val="0"/>
                <w:sz w:val="22"/>
                <w:szCs w:val="22"/>
              </w:rPr>
              <w:t>Atbildība, tolerance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4941B13C" w14:textId="67807DF4" w:rsidR="00E87935" w:rsidRPr="009E038A" w:rsidRDefault="00F04A3A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9E038A">
              <w:rPr>
                <w:b w:val="0"/>
                <w:bCs w:val="0"/>
                <w:sz w:val="22"/>
                <w:szCs w:val="22"/>
              </w:rPr>
              <w:t>Kritiska spriestspēja, paškontrole</w:t>
            </w:r>
          </w:p>
        </w:tc>
      </w:tr>
    </w:tbl>
    <w:p w14:paraId="4278FBCF" w14:textId="77777777" w:rsidR="00E87935" w:rsidRPr="009E038A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36611D79" w14:textId="77777777" w:rsidR="00E87935" w:rsidRPr="009E038A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  <w:r w:rsidRPr="009E038A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14:paraId="689A48EE" w14:textId="7E64CADC" w:rsidR="00BC0290" w:rsidRPr="009E038A" w:rsidRDefault="00E87935" w:rsidP="00E81C01">
      <w:pPr>
        <w:pStyle w:val="Bulletline1"/>
        <w:numPr>
          <w:ilvl w:val="0"/>
          <w:numId w:val="1"/>
        </w:numPr>
        <w:rPr>
          <w:rFonts w:eastAsia="Calibri Light"/>
          <w:b/>
        </w:rPr>
      </w:pPr>
      <w:r w:rsidRPr="009E038A">
        <w:rPr>
          <w:i/>
        </w:rPr>
        <w:t>PowerPoint</w:t>
      </w:r>
      <w:r w:rsidRPr="009E038A">
        <w:t xml:space="preserve"> prezentācija </w:t>
      </w:r>
      <w:r w:rsidR="00D336CE" w:rsidRPr="009E038A">
        <w:t>"Es" un manas vērtības digitālajā vidē.</w:t>
      </w:r>
    </w:p>
    <w:p w14:paraId="46B48CAA" w14:textId="7BC74777" w:rsidR="00E87935" w:rsidRPr="009E038A" w:rsidRDefault="00E26B01" w:rsidP="00E81C01">
      <w:pPr>
        <w:pStyle w:val="Bulletline1"/>
        <w:numPr>
          <w:ilvl w:val="0"/>
          <w:numId w:val="1"/>
        </w:numPr>
        <w:rPr>
          <w:rFonts w:eastAsia="Calibri Light"/>
          <w:b/>
          <w:iCs/>
        </w:rPr>
      </w:pPr>
      <w:r w:rsidRPr="009E038A">
        <w:rPr>
          <w:iCs/>
        </w:rPr>
        <w:t>1. materiāls  - treilera “The social dilemma” tulkojums</w:t>
      </w:r>
      <w:r w:rsidR="00D336CE" w:rsidRPr="009E038A">
        <w:rPr>
          <w:iCs/>
        </w:rPr>
        <w:t>.</w:t>
      </w:r>
    </w:p>
    <w:p w14:paraId="6250DE49" w14:textId="34C33AFB" w:rsidR="006E6C8D" w:rsidRPr="009E038A" w:rsidRDefault="006E6C8D" w:rsidP="00E81C01">
      <w:pPr>
        <w:pStyle w:val="Bulletline1"/>
        <w:numPr>
          <w:ilvl w:val="0"/>
          <w:numId w:val="1"/>
        </w:numPr>
        <w:rPr>
          <w:rFonts w:eastAsia="Calibri Light"/>
          <w:b/>
          <w:iCs/>
        </w:rPr>
      </w:pPr>
      <w:r w:rsidRPr="009E038A">
        <w:rPr>
          <w:iCs/>
        </w:rPr>
        <w:t>2. materiāls</w:t>
      </w:r>
      <w:r w:rsidR="00D336CE" w:rsidRPr="009E038A">
        <w:rPr>
          <w:iCs/>
        </w:rPr>
        <w:t xml:space="preserve"> - </w:t>
      </w:r>
      <w:r w:rsidRPr="009E038A">
        <w:rPr>
          <w:iCs/>
        </w:rPr>
        <w:t>kibertikumības situācijas</w:t>
      </w:r>
      <w:r w:rsidR="00D336CE" w:rsidRPr="009E038A">
        <w:rPr>
          <w:iCs/>
        </w:rPr>
        <w:t>.</w:t>
      </w:r>
    </w:p>
    <w:p w14:paraId="52072A34" w14:textId="77777777" w:rsidR="00E87935" w:rsidRPr="009E038A" w:rsidRDefault="00E87935" w:rsidP="00E87935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14:paraId="4893C34F" w14:textId="77777777" w:rsidR="00025BE9" w:rsidRDefault="00025BE9">
      <w:pPr>
        <w:spacing w:after="160" w:line="259" w:lineRule="auto"/>
        <w:jc w:val="left"/>
        <w:rPr>
          <w:rFonts w:ascii="Times New Roman" w:hAnsi="Times New Roman" w:cs="Times New Roman"/>
          <w:b/>
          <w:lang w:val="lv-LV"/>
        </w:rPr>
      </w:pPr>
      <w:r>
        <w:br w:type="page"/>
      </w:r>
    </w:p>
    <w:p w14:paraId="77EAE826" w14:textId="3FE17D61" w:rsidR="00E87935" w:rsidRPr="009E038A" w:rsidRDefault="00E87935" w:rsidP="006E6C8D">
      <w:pPr>
        <w:pStyle w:val="aktivitte"/>
        <w:jc w:val="center"/>
      </w:pPr>
      <w:r w:rsidRPr="009E038A">
        <w:lastRenderedPageBreak/>
        <w:t>Mācību aktivitātes</w:t>
      </w:r>
    </w:p>
    <w:p w14:paraId="3E1854BC" w14:textId="3A05BD36" w:rsidR="56B287CF" w:rsidRDefault="00C009E6" w:rsidP="00C81DBB">
      <w:pPr>
        <w:pStyle w:val="aktivitte"/>
        <w:rPr>
          <w:b w:val="0"/>
          <w:bCs/>
        </w:rPr>
      </w:pPr>
      <w:r w:rsidRPr="00C81DBB">
        <w:rPr>
          <w:b w:val="0"/>
          <w:bCs/>
        </w:rPr>
        <w:t xml:space="preserve">[Nodarbības pavediens. </w:t>
      </w:r>
      <w:r w:rsidR="00C81DBB" w:rsidRPr="00C81DBB">
        <w:rPr>
          <w:b w:val="0"/>
          <w:bCs/>
        </w:rPr>
        <w:t>Ierosme</w:t>
      </w:r>
      <w:r w:rsidR="00C81DBB">
        <w:rPr>
          <w:b w:val="0"/>
          <w:bCs/>
        </w:rPr>
        <w:t>:</w:t>
      </w:r>
      <w:r w:rsidR="00C81DBB" w:rsidRPr="00C81DBB">
        <w:rPr>
          <w:b w:val="0"/>
          <w:bCs/>
        </w:rPr>
        <w:t xml:space="preserve"> Kas aiz ekrāna?</w:t>
      </w:r>
      <w:r w:rsidR="00C81DBB">
        <w:rPr>
          <w:b w:val="0"/>
          <w:bCs/>
        </w:rPr>
        <w:t xml:space="preserve">; </w:t>
      </w:r>
      <w:r w:rsidR="00C81DBB" w:rsidRPr="00C81DBB">
        <w:rPr>
          <w:b w:val="0"/>
          <w:bCs/>
        </w:rPr>
        <w:t>1. aktivitāte</w:t>
      </w:r>
      <w:r w:rsidR="00C81DBB">
        <w:rPr>
          <w:b w:val="0"/>
          <w:bCs/>
        </w:rPr>
        <w:t>:</w:t>
      </w:r>
      <w:r w:rsidR="00C81DBB" w:rsidRPr="00C81DBB">
        <w:rPr>
          <w:b w:val="0"/>
          <w:bCs/>
        </w:rPr>
        <w:t xml:space="preserve"> Kas internetā atklājas par Tevi?</w:t>
      </w:r>
      <w:r w:rsidR="00C81DBB">
        <w:rPr>
          <w:b w:val="0"/>
          <w:bCs/>
        </w:rPr>
        <w:t xml:space="preserve">; </w:t>
      </w:r>
      <w:r w:rsidR="00C81DBB" w:rsidRPr="00C81DBB">
        <w:rPr>
          <w:b w:val="0"/>
          <w:bCs/>
        </w:rPr>
        <w:t>2. aktivitāte</w:t>
      </w:r>
      <w:r w:rsidR="00C81DBB">
        <w:rPr>
          <w:b w:val="0"/>
          <w:bCs/>
        </w:rPr>
        <w:t>:</w:t>
      </w:r>
      <w:r w:rsidR="00C81DBB" w:rsidRPr="00C81DBB">
        <w:rPr>
          <w:b w:val="0"/>
          <w:bCs/>
        </w:rPr>
        <w:t xml:space="preserve"> Kas padara cilvēku vērtīgu internetā?</w:t>
      </w:r>
      <w:r w:rsidR="00C81DBB">
        <w:rPr>
          <w:b w:val="0"/>
          <w:bCs/>
        </w:rPr>
        <w:t xml:space="preserve">; </w:t>
      </w:r>
      <w:r w:rsidR="00C81DBB" w:rsidRPr="00C81DBB">
        <w:rPr>
          <w:b w:val="0"/>
          <w:bCs/>
        </w:rPr>
        <w:t>3. aktivitāte</w:t>
      </w:r>
      <w:r w:rsidR="00C81DBB">
        <w:rPr>
          <w:b w:val="0"/>
          <w:bCs/>
        </w:rPr>
        <w:t>:</w:t>
      </w:r>
      <w:r w:rsidR="00C81DBB" w:rsidRPr="00C81DBB">
        <w:rPr>
          <w:b w:val="0"/>
          <w:bCs/>
        </w:rPr>
        <w:t xml:space="preserve"> Par kibertikumību</w:t>
      </w:r>
      <w:r w:rsidR="00C81DBB">
        <w:rPr>
          <w:b w:val="0"/>
          <w:bCs/>
        </w:rPr>
        <w:t xml:space="preserve">; </w:t>
      </w:r>
      <w:r w:rsidR="00C81DBB" w:rsidRPr="00C81DBB">
        <w:rPr>
          <w:b w:val="0"/>
          <w:bCs/>
        </w:rPr>
        <w:t>Refleksija. Izaugsmes ceļš internetā</w:t>
      </w:r>
      <w:r w:rsidRPr="00C81DBB">
        <w:rPr>
          <w:b w:val="0"/>
          <w:bCs/>
        </w:rPr>
        <w:t>]</w:t>
      </w:r>
    </w:p>
    <w:p w14:paraId="5AB2B5E0" w14:textId="77777777" w:rsidR="00C81DBB" w:rsidRPr="00C81DBB" w:rsidRDefault="00C81DBB" w:rsidP="00C81DBB">
      <w:pPr>
        <w:pStyle w:val="aktivitte"/>
        <w:rPr>
          <w:b w:val="0"/>
          <w:bCs/>
        </w:rPr>
      </w:pPr>
    </w:p>
    <w:p w14:paraId="09D90327" w14:textId="2D2C9768" w:rsidR="00E87935" w:rsidRPr="009E038A" w:rsidRDefault="00E87935" w:rsidP="006E6C8D">
      <w:pPr>
        <w:pStyle w:val="aktivitte"/>
        <w:rPr>
          <w:rFonts w:eastAsia="Calibri"/>
        </w:rPr>
      </w:pPr>
      <w:r w:rsidRPr="009E038A">
        <w:t>Ierosme</w:t>
      </w:r>
      <w:r w:rsidR="00EC5398" w:rsidRPr="009E038A">
        <w:t xml:space="preserve">. </w:t>
      </w:r>
      <w:r w:rsidR="00EC5398" w:rsidRPr="009E038A">
        <w:rPr>
          <w:bCs/>
        </w:rPr>
        <w:t xml:space="preserve">Kas aiz ekrāna? </w:t>
      </w:r>
      <w:r w:rsidRPr="009E038A">
        <w:t xml:space="preserve">(ieteicamais laiks </w:t>
      </w:r>
      <w:r w:rsidR="00FE5E72" w:rsidRPr="009E038A">
        <w:t>5</w:t>
      </w:r>
      <w:r w:rsidRPr="009E038A">
        <w:t xml:space="preserve"> min.)</w:t>
      </w:r>
    </w:p>
    <w:p w14:paraId="334C708A" w14:textId="2192B8ED" w:rsidR="009B2961" w:rsidRPr="009E038A" w:rsidRDefault="00E87935" w:rsidP="006E6C8D">
      <w:pPr>
        <w:rPr>
          <w:rFonts w:ascii="Times New Roman" w:hAnsi="Times New Roman" w:cs="Times New Roman"/>
          <w:lang w:val="lv-LV"/>
        </w:rPr>
      </w:pPr>
      <w:r w:rsidRPr="009E038A">
        <w:rPr>
          <w:rFonts w:ascii="Times New Roman" w:hAnsi="Times New Roman" w:cs="Times New Roman"/>
          <w:b/>
          <w:lang w:val="lv-LV"/>
        </w:rPr>
        <w:t>[</w:t>
      </w:r>
      <w:r w:rsidR="009F21FE" w:rsidRPr="009E038A">
        <w:rPr>
          <w:rFonts w:ascii="Times New Roman" w:hAnsi="Times New Roman" w:cs="Times New Roman"/>
          <w:b/>
          <w:lang w:val="lv-LV"/>
        </w:rPr>
        <w:t>3</w:t>
      </w:r>
      <w:r w:rsidRPr="009E038A">
        <w:rPr>
          <w:rFonts w:ascii="Times New Roman" w:hAnsi="Times New Roman" w:cs="Times New Roman"/>
          <w:b/>
          <w:lang w:val="lv-LV"/>
        </w:rPr>
        <w:t>. slaids]</w:t>
      </w:r>
      <w:r w:rsidRPr="009E038A">
        <w:rPr>
          <w:rFonts w:ascii="Times New Roman" w:hAnsi="Times New Roman" w:cs="Times New Roman"/>
          <w:lang w:val="lv-LV"/>
        </w:rPr>
        <w:t xml:space="preserve"> </w:t>
      </w:r>
      <w:r w:rsidR="00347E04" w:rsidRPr="009E038A">
        <w:rPr>
          <w:rFonts w:ascii="Times New Roman" w:hAnsi="Times New Roman" w:cs="Times New Roman"/>
          <w:lang w:val="lv-LV"/>
        </w:rPr>
        <w:t>Skolēni skatās dokumentālās īsfilmi</w:t>
      </w:r>
      <w:r w:rsidR="00A0112B" w:rsidRPr="009E038A">
        <w:rPr>
          <w:rFonts w:ascii="Times New Roman" w:hAnsi="Times New Roman" w:cs="Times New Roman"/>
          <w:lang w:val="lv-LV"/>
        </w:rPr>
        <w:t>mas</w:t>
      </w:r>
      <w:r w:rsidR="00347E04" w:rsidRPr="009E038A">
        <w:rPr>
          <w:rFonts w:ascii="Times New Roman" w:hAnsi="Times New Roman" w:cs="Times New Roman"/>
          <w:lang w:val="lv-LV"/>
        </w:rPr>
        <w:t xml:space="preserve"> “Sociālā dilemma” treileri</w:t>
      </w:r>
      <w:r w:rsidR="00E26B01" w:rsidRPr="009E038A">
        <w:rPr>
          <w:rFonts w:ascii="Times New Roman" w:hAnsi="Times New Roman" w:cs="Times New Roman"/>
          <w:lang w:val="lv-LV"/>
        </w:rPr>
        <w:t>. Treilera tulkojums – 1. materiālā. Video ilgums 2’</w:t>
      </w:r>
      <w:r w:rsidR="009B2961" w:rsidRPr="009E038A">
        <w:rPr>
          <w:rFonts w:ascii="Times New Roman" w:hAnsi="Times New Roman" w:cs="Times New Roman"/>
          <w:lang w:val="lv-LV"/>
        </w:rPr>
        <w:t>34</w:t>
      </w:r>
      <w:r w:rsidR="00E26B01" w:rsidRPr="009E038A">
        <w:rPr>
          <w:rFonts w:ascii="Times New Roman" w:hAnsi="Times New Roman" w:cs="Times New Roman"/>
          <w:lang w:val="lv-LV"/>
        </w:rPr>
        <w:t xml:space="preserve"> min. </w:t>
      </w:r>
    </w:p>
    <w:p w14:paraId="40E87CC6" w14:textId="366BB9A3" w:rsidR="00E26B01" w:rsidRPr="009E038A" w:rsidRDefault="009B2961" w:rsidP="006E6C8D">
      <w:pPr>
        <w:rPr>
          <w:rFonts w:ascii="Times New Roman" w:hAnsi="Times New Roman" w:cs="Times New Roman"/>
          <w:lang w:val="lv-LV"/>
        </w:rPr>
      </w:pPr>
      <w:r w:rsidRPr="009E038A">
        <w:rPr>
          <w:rFonts w:ascii="Times New Roman" w:hAnsi="Times New Roman" w:cs="Times New Roman"/>
          <w:lang w:val="lv-LV"/>
        </w:rPr>
        <w:t>Video a</w:t>
      </w:r>
      <w:r w:rsidR="00E26B01" w:rsidRPr="009E038A">
        <w:rPr>
          <w:rFonts w:ascii="Times New Roman" w:hAnsi="Times New Roman" w:cs="Times New Roman"/>
          <w:lang w:val="lv-LV"/>
        </w:rPr>
        <w:t>notācija: “Tā kā digitālās platformas aizvien vairāk kļūst par galveno saziņas līdzekli, Silikona ielejas pārstāvji atklāj, kā sociālie mediji pārprogrammē civilizāciju, atklājot, kas slēpjas ekrāna otrā pusē”</w:t>
      </w:r>
      <w:r w:rsidRPr="009E038A">
        <w:rPr>
          <w:rFonts w:ascii="Times New Roman" w:hAnsi="Times New Roman" w:cs="Times New Roman"/>
          <w:lang w:val="lv-LV"/>
        </w:rPr>
        <w:t>.</w:t>
      </w:r>
    </w:p>
    <w:p w14:paraId="3C6F8E0C" w14:textId="3A560E4F" w:rsidR="002C2EA7" w:rsidRPr="009E038A" w:rsidRDefault="00D336CE" w:rsidP="006E6C8D">
      <w:pPr>
        <w:rPr>
          <w:rFonts w:ascii="Times New Roman" w:hAnsi="Times New Roman" w:cs="Times New Roman"/>
          <w:lang w:val="lv-LV"/>
        </w:rPr>
      </w:pPr>
      <w:r w:rsidRPr="009E038A">
        <w:rPr>
          <w:rFonts w:ascii="Times New Roman" w:hAnsi="Times New Roman" w:cs="Times New Roman"/>
          <w:lang w:val="lv-LV"/>
        </w:rPr>
        <w:t>Video pieejams:</w:t>
      </w:r>
      <w:r w:rsidRPr="009E038A">
        <w:rPr>
          <w:lang w:val="lv-LV"/>
        </w:rPr>
        <w:t xml:space="preserve"> </w:t>
      </w:r>
      <w:hyperlink r:id="rId11" w:history="1">
        <w:r w:rsidRPr="009E038A">
          <w:rPr>
            <w:rStyle w:val="Hyperlink"/>
            <w:rFonts w:ascii="Times New Roman" w:hAnsi="Times New Roman" w:cs="Times New Roman"/>
            <w:lang w:val="lv-LV"/>
          </w:rPr>
          <w:t>https://www.youtube.com/watch?v=uaaC57tcci0</w:t>
        </w:r>
      </w:hyperlink>
      <w:r w:rsidR="002C2EA7" w:rsidRPr="009E038A">
        <w:rPr>
          <w:rFonts w:ascii="Times New Roman" w:hAnsi="Times New Roman" w:cs="Times New Roman"/>
          <w:lang w:val="lv-LV"/>
        </w:rPr>
        <w:t xml:space="preserve"> </w:t>
      </w:r>
      <w:r w:rsidRPr="009E038A">
        <w:rPr>
          <w:rFonts w:ascii="Times New Roman" w:hAnsi="Times New Roman" w:cs="Times New Roman"/>
          <w:lang w:val="lv-LV"/>
        </w:rPr>
        <w:t xml:space="preserve">(Video autori: </w:t>
      </w:r>
      <w:r w:rsidR="002C2EA7" w:rsidRPr="009E038A">
        <w:rPr>
          <w:rFonts w:ascii="Times New Roman" w:hAnsi="Times New Roman" w:cs="Times New Roman"/>
          <w:lang w:val="lv-LV"/>
        </w:rPr>
        <w:t>The Social Dilemma | Official Trailer | Netflix</w:t>
      </w:r>
      <w:r w:rsidRPr="009E038A">
        <w:rPr>
          <w:rFonts w:ascii="Times New Roman" w:hAnsi="Times New Roman" w:cs="Times New Roman"/>
          <w:lang w:val="lv-LV"/>
        </w:rPr>
        <w:t>).</w:t>
      </w:r>
      <w:r w:rsidR="002C2EA7" w:rsidRPr="009E038A">
        <w:rPr>
          <w:rFonts w:ascii="Times New Roman" w:hAnsi="Times New Roman" w:cs="Times New Roman"/>
          <w:lang w:val="lv-LV"/>
        </w:rPr>
        <w:t xml:space="preserve"> </w:t>
      </w:r>
    </w:p>
    <w:p w14:paraId="17F5CE2B" w14:textId="77777777" w:rsidR="00D336CE" w:rsidRPr="009E038A" w:rsidRDefault="00D336CE" w:rsidP="006E6C8D">
      <w:pPr>
        <w:rPr>
          <w:rFonts w:ascii="Times New Roman" w:hAnsi="Times New Roman" w:cs="Times New Roman"/>
          <w:lang w:val="lv-LV"/>
        </w:rPr>
      </w:pPr>
    </w:p>
    <w:p w14:paraId="224A8C47" w14:textId="1DACA01B" w:rsidR="00D336CE" w:rsidRPr="009E038A" w:rsidRDefault="00D336CE" w:rsidP="006E6C8D">
      <w:pPr>
        <w:rPr>
          <w:rFonts w:ascii="Times New Roman" w:hAnsi="Times New Roman" w:cs="Times New Roman"/>
          <w:lang w:val="lv-LV"/>
        </w:rPr>
      </w:pPr>
      <w:r w:rsidRPr="009E038A">
        <w:rPr>
          <w:rFonts w:ascii="Times New Roman" w:hAnsi="Times New Roman" w:cs="Times New Roman"/>
          <w:b/>
          <w:lang w:val="lv-LV"/>
        </w:rPr>
        <w:t>[</w:t>
      </w:r>
      <w:r w:rsidR="009F21FE" w:rsidRPr="009E038A">
        <w:rPr>
          <w:rFonts w:ascii="Times New Roman" w:hAnsi="Times New Roman" w:cs="Times New Roman"/>
          <w:b/>
          <w:lang w:val="lv-LV"/>
        </w:rPr>
        <w:t>4</w:t>
      </w:r>
      <w:r w:rsidRPr="009E038A">
        <w:rPr>
          <w:rFonts w:ascii="Times New Roman" w:hAnsi="Times New Roman" w:cs="Times New Roman"/>
          <w:b/>
          <w:lang w:val="lv-LV"/>
        </w:rPr>
        <w:t>. slaids]</w:t>
      </w:r>
      <w:r w:rsidRPr="009E038A">
        <w:rPr>
          <w:rFonts w:ascii="Times New Roman" w:hAnsi="Times New Roman" w:cs="Times New Roman"/>
          <w:lang w:val="lv-LV"/>
        </w:rPr>
        <w:t xml:space="preserve"> </w:t>
      </w:r>
      <w:r w:rsidR="00E26B01" w:rsidRPr="009E038A">
        <w:rPr>
          <w:rFonts w:ascii="Times New Roman" w:hAnsi="Times New Roman" w:cs="Times New Roman"/>
          <w:lang w:val="lv-LV"/>
        </w:rPr>
        <w:t xml:space="preserve">Pēc </w:t>
      </w:r>
      <w:r w:rsidRPr="009E038A">
        <w:rPr>
          <w:rFonts w:ascii="Times New Roman" w:hAnsi="Times New Roman" w:cs="Times New Roman"/>
          <w:lang w:val="lv-LV"/>
        </w:rPr>
        <w:t>video noskatīšanās</w:t>
      </w:r>
      <w:r w:rsidR="00E26B01" w:rsidRPr="009E038A">
        <w:rPr>
          <w:rFonts w:ascii="Times New Roman" w:hAnsi="Times New Roman" w:cs="Times New Roman"/>
          <w:lang w:val="lv-LV"/>
        </w:rPr>
        <w:t xml:space="preserve"> skolotājs jautā </w:t>
      </w:r>
      <w:r w:rsidRPr="009E038A">
        <w:rPr>
          <w:rFonts w:ascii="Times New Roman" w:hAnsi="Times New Roman" w:cs="Times New Roman"/>
          <w:lang w:val="lv-LV"/>
        </w:rPr>
        <w:t>skolēniem:</w:t>
      </w:r>
      <w:r w:rsidR="00E26B01" w:rsidRPr="009E038A">
        <w:rPr>
          <w:rFonts w:ascii="Times New Roman" w:hAnsi="Times New Roman" w:cs="Times New Roman"/>
          <w:lang w:val="lv-LV"/>
        </w:rPr>
        <w:t xml:space="preserve"> </w:t>
      </w:r>
    </w:p>
    <w:p w14:paraId="599342C2" w14:textId="0C692149" w:rsidR="00D336CE" w:rsidRPr="00C337A5" w:rsidRDefault="00E26B01" w:rsidP="00064543">
      <w:pPr>
        <w:pStyle w:val="ListParagraph"/>
        <w:numPr>
          <w:ilvl w:val="1"/>
          <w:numId w:val="12"/>
        </w:numPr>
        <w:ind w:left="924" w:hanging="357"/>
      </w:pPr>
      <w:r w:rsidRPr="00C337A5">
        <w:t xml:space="preserve">Vai jau zinājāt dokumentālo </w:t>
      </w:r>
      <w:r w:rsidR="004A1426" w:rsidRPr="00C337A5">
        <w:t>īsfilmu</w:t>
      </w:r>
      <w:r w:rsidR="008C6C94" w:rsidRPr="00C337A5">
        <w:t xml:space="preserve"> “Sociālā dilemma”?</w:t>
      </w:r>
    </w:p>
    <w:p w14:paraId="285710A2" w14:textId="09CC631E" w:rsidR="004A1426" w:rsidRPr="00C337A5" w:rsidRDefault="00E26B01" w:rsidP="00064543">
      <w:pPr>
        <w:pStyle w:val="ListParagraph"/>
        <w:numPr>
          <w:ilvl w:val="1"/>
          <w:numId w:val="12"/>
        </w:numPr>
        <w:ind w:left="924" w:hanging="357"/>
      </w:pPr>
      <w:r w:rsidRPr="00C337A5">
        <w:t>K</w:t>
      </w:r>
      <w:r w:rsidR="004A1426" w:rsidRPr="00C337A5">
        <w:t xml:space="preserve">āda ir galvenā īsfilmas/redzētā treilera galvenā doma? (Video galvenā doma - </w:t>
      </w:r>
      <w:r w:rsidRPr="00C337A5">
        <w:rPr>
          <w:rFonts w:eastAsia="Times New Roman"/>
          <w:color w:val="000000" w:themeColor="text1"/>
        </w:rPr>
        <w:t>soci</w:t>
      </w:r>
      <w:r w:rsidRPr="00C337A5">
        <w:rPr>
          <w:rFonts w:eastAsia="Segoe UI"/>
          <w:color w:val="000000" w:themeColor="text1"/>
        </w:rPr>
        <w:t>ā</w:t>
      </w:r>
      <w:r w:rsidRPr="00C337A5">
        <w:rPr>
          <w:rFonts w:eastAsia="Times New Roman"/>
          <w:color w:val="000000" w:themeColor="text1"/>
        </w:rPr>
        <w:t>lo t</w:t>
      </w:r>
      <w:r w:rsidRPr="00C337A5">
        <w:rPr>
          <w:rFonts w:eastAsia="Segoe UI"/>
          <w:color w:val="000000" w:themeColor="text1"/>
        </w:rPr>
        <w:t>ī</w:t>
      </w:r>
      <w:r w:rsidRPr="00C337A5">
        <w:rPr>
          <w:rFonts w:eastAsia="Times New Roman"/>
          <w:color w:val="000000" w:themeColor="text1"/>
        </w:rPr>
        <w:t>klu sp</w:t>
      </w:r>
      <w:r w:rsidRPr="00C337A5">
        <w:rPr>
          <w:rFonts w:eastAsia="Segoe UI"/>
          <w:color w:val="000000" w:themeColor="text1"/>
        </w:rPr>
        <w:t>ē</w:t>
      </w:r>
      <w:r w:rsidRPr="00C337A5">
        <w:rPr>
          <w:rFonts w:eastAsia="Times New Roman"/>
          <w:color w:val="000000" w:themeColor="text1"/>
        </w:rPr>
        <w:t>ks un sp</w:t>
      </w:r>
      <w:r w:rsidRPr="00C337A5">
        <w:rPr>
          <w:rFonts w:eastAsia="Segoe UI"/>
          <w:color w:val="000000" w:themeColor="text1"/>
        </w:rPr>
        <w:t>ē</w:t>
      </w:r>
      <w:r w:rsidRPr="00C337A5">
        <w:rPr>
          <w:rFonts w:eastAsia="Times New Roman"/>
          <w:color w:val="000000" w:themeColor="text1"/>
        </w:rPr>
        <w:t>ja vadīt cilv</w:t>
      </w:r>
      <w:r w:rsidRPr="00C337A5">
        <w:rPr>
          <w:rFonts w:eastAsia="Segoe UI"/>
          <w:color w:val="000000" w:themeColor="text1"/>
        </w:rPr>
        <w:t>ē</w:t>
      </w:r>
      <w:r w:rsidRPr="00C337A5">
        <w:rPr>
          <w:rFonts w:eastAsia="Times New Roman"/>
          <w:color w:val="000000" w:themeColor="text1"/>
        </w:rPr>
        <w:t>ku dz</w:t>
      </w:r>
      <w:r w:rsidRPr="00C337A5">
        <w:rPr>
          <w:rFonts w:eastAsia="Segoe UI"/>
          <w:color w:val="000000" w:themeColor="text1"/>
        </w:rPr>
        <w:t>ī</w:t>
      </w:r>
      <w:r w:rsidRPr="00C337A5">
        <w:rPr>
          <w:rFonts w:eastAsia="Times New Roman"/>
          <w:color w:val="000000" w:themeColor="text1"/>
        </w:rPr>
        <w:t>vi</w:t>
      </w:r>
      <w:r w:rsidRPr="00C337A5">
        <w:t>)</w:t>
      </w:r>
      <w:r w:rsidR="004A1426" w:rsidRPr="00C337A5">
        <w:t>.</w:t>
      </w:r>
    </w:p>
    <w:p w14:paraId="02271CBA" w14:textId="3E95F979" w:rsidR="00E26B01" w:rsidRPr="00C337A5" w:rsidRDefault="00E26B01" w:rsidP="00064543">
      <w:pPr>
        <w:pStyle w:val="ListParagraph"/>
        <w:numPr>
          <w:ilvl w:val="1"/>
          <w:numId w:val="12"/>
        </w:numPr>
        <w:ind w:left="924" w:hanging="357"/>
        <w:contextualSpacing w:val="0"/>
      </w:pPr>
      <w:r w:rsidRPr="00C337A5">
        <w:t xml:space="preserve">Vai </w:t>
      </w:r>
      <w:r w:rsidR="004A1426" w:rsidRPr="00C337A5">
        <w:t xml:space="preserve">piekrītat filmas </w:t>
      </w:r>
      <w:r w:rsidRPr="00C337A5">
        <w:t>vēstījumam</w:t>
      </w:r>
      <w:r w:rsidR="009F21FE" w:rsidRPr="00C337A5">
        <w:t>/galvenajai domai</w:t>
      </w:r>
      <w:r w:rsidRPr="00C337A5">
        <w:t xml:space="preserve">? Kādas pārdomas tas jums izraisa? </w:t>
      </w:r>
    </w:p>
    <w:p w14:paraId="4B442343" w14:textId="77777777" w:rsidR="00064543" w:rsidRDefault="00064543" w:rsidP="006E6C8D">
      <w:pPr>
        <w:rPr>
          <w:rFonts w:ascii="Times New Roman" w:hAnsi="Times New Roman" w:cs="Times New Roman"/>
          <w:i/>
          <w:iCs/>
          <w:lang w:val="lv-LV"/>
        </w:rPr>
      </w:pPr>
    </w:p>
    <w:p w14:paraId="6C32BB88" w14:textId="13FC25D5" w:rsidR="004A1426" w:rsidRPr="009E038A" w:rsidRDefault="004A1426" w:rsidP="006E6C8D">
      <w:pPr>
        <w:rPr>
          <w:rFonts w:ascii="Times New Roman" w:hAnsi="Times New Roman" w:cs="Times New Roman"/>
          <w:i/>
          <w:iCs/>
          <w:lang w:val="lv-LV"/>
        </w:rPr>
      </w:pPr>
      <w:r w:rsidRPr="009E038A">
        <w:rPr>
          <w:rFonts w:ascii="Times New Roman" w:hAnsi="Times New Roman" w:cs="Times New Roman"/>
          <w:i/>
          <w:iCs/>
          <w:lang w:val="lv-LV"/>
        </w:rPr>
        <w:t>Plašāka informācija skolotājiem par īsfilmu “Sociālā dilemma”:</w:t>
      </w:r>
    </w:p>
    <w:p w14:paraId="5D54C3C0" w14:textId="54440863" w:rsidR="002C2EA7" w:rsidRPr="009E038A" w:rsidRDefault="004A1426" w:rsidP="006E6C8D">
      <w:pPr>
        <w:rPr>
          <w:rFonts w:ascii="Times New Roman" w:hAnsi="Times New Roman" w:cs="Times New Roman"/>
          <w:i/>
          <w:iCs/>
          <w:lang w:val="lv-LV"/>
        </w:rPr>
      </w:pPr>
      <w:r w:rsidRPr="009E038A">
        <w:rPr>
          <w:rFonts w:ascii="Times New Roman" w:hAnsi="Times New Roman" w:cs="Times New Roman"/>
          <w:lang w:val="lv-LV"/>
        </w:rPr>
        <w:t>1</w:t>
      </w:r>
      <w:r w:rsidRPr="009E038A">
        <w:rPr>
          <w:rFonts w:ascii="Times New Roman" w:hAnsi="Times New Roman" w:cs="Times New Roman"/>
          <w:i/>
          <w:iCs/>
          <w:lang w:val="lv-LV"/>
        </w:rPr>
        <w:t>.</w:t>
      </w:r>
      <w:r w:rsidR="00347E04" w:rsidRPr="009E038A">
        <w:rPr>
          <w:rFonts w:ascii="Times New Roman" w:hAnsi="Times New Roman" w:cs="Times New Roman"/>
          <w:lang w:val="lv-LV"/>
        </w:rPr>
        <w:t xml:space="preserve"> </w:t>
      </w:r>
      <w:hyperlink r:id="rId12" w:history="1">
        <w:r w:rsidR="00347E04" w:rsidRPr="009E038A">
          <w:rPr>
            <w:rStyle w:val="Hyperlink"/>
            <w:rFonts w:ascii="Times New Roman" w:hAnsi="Times New Roman" w:cs="Times New Roman"/>
            <w:lang w:val="lv-LV"/>
          </w:rPr>
          <w:t>https://www.delfi.lv/kultura/news/screen/pasaule-vazas-pardomas-par-dokumentalo-filmu-sociala-dilemma.d?id=52553433</w:t>
        </w:r>
      </w:hyperlink>
      <w:r w:rsidR="002C2EA7" w:rsidRPr="009E038A">
        <w:rPr>
          <w:rFonts w:ascii="Times New Roman" w:hAnsi="Times New Roman" w:cs="Times New Roman"/>
          <w:lang w:val="lv-LV"/>
        </w:rPr>
        <w:t xml:space="preserve"> </w:t>
      </w:r>
    </w:p>
    <w:p w14:paraId="0BE917A8" w14:textId="3E2B78FD" w:rsidR="0FB398C2" w:rsidRPr="009E038A" w:rsidRDefault="004A1426" w:rsidP="006E6C8D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E038A">
        <w:rPr>
          <w:rFonts w:ascii="Times New Roman" w:hAnsi="Times New Roman" w:cs="Times New Roman"/>
          <w:lang w:val="lv-LV"/>
        </w:rPr>
        <w:t>2</w:t>
      </w:r>
      <w:r w:rsidRPr="009E038A">
        <w:rPr>
          <w:lang w:val="lv-LV"/>
        </w:rPr>
        <w:t xml:space="preserve">. </w:t>
      </w:r>
      <w:hyperlink r:id="rId13" w:history="1">
        <w:r w:rsidRPr="009E038A">
          <w:rPr>
            <w:rStyle w:val="Hyperlink"/>
            <w:rFonts w:ascii="Times New Roman" w:eastAsia="Times New Roman" w:hAnsi="Times New Roman" w:cs="Times New Roman"/>
            <w:lang w:val="lv-LV"/>
          </w:rPr>
          <w:t>https://medium.com/@richardnfreed/the-tech-industrys-psychological-war-on-kids-c452870464ce</w:t>
        </w:r>
      </w:hyperlink>
      <w:r w:rsidR="0FB398C2" w:rsidRPr="009E038A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</w:p>
    <w:p w14:paraId="229CA91E" w14:textId="3C2A2300" w:rsidR="5A218584" w:rsidRPr="009E038A" w:rsidRDefault="5A218584" w:rsidP="006E6C8D">
      <w:pPr>
        <w:rPr>
          <w:rFonts w:ascii="Times New Roman" w:hAnsi="Times New Roman" w:cs="Times New Roman"/>
          <w:lang w:val="lv-LV"/>
        </w:rPr>
      </w:pPr>
    </w:p>
    <w:p w14:paraId="14422B8E" w14:textId="0DDCE66A" w:rsidR="00E87935" w:rsidRPr="009E038A" w:rsidRDefault="00E87935" w:rsidP="006E6C8D">
      <w:pPr>
        <w:pStyle w:val="aktivitte"/>
        <w:rPr>
          <w:rFonts w:eastAsia="Calibri"/>
        </w:rPr>
      </w:pPr>
      <w:bookmarkStart w:id="5" w:name="_Hlk132649663"/>
      <w:r w:rsidRPr="009E038A">
        <w:t xml:space="preserve">1. aktivitāte. </w:t>
      </w:r>
      <w:r w:rsidR="00A425EE" w:rsidRPr="009E038A">
        <w:rPr>
          <w:bCs/>
        </w:rPr>
        <w:t xml:space="preserve">Kas </w:t>
      </w:r>
      <w:r w:rsidR="009F21FE" w:rsidRPr="009E038A">
        <w:rPr>
          <w:bCs/>
        </w:rPr>
        <w:t>i</w:t>
      </w:r>
      <w:r w:rsidR="00A425EE" w:rsidRPr="009E038A">
        <w:rPr>
          <w:bCs/>
        </w:rPr>
        <w:t xml:space="preserve">nternetā atklājas par Tevi? </w:t>
      </w:r>
      <w:r w:rsidR="00E71483" w:rsidRPr="009E038A">
        <w:rPr>
          <w:bCs/>
        </w:rPr>
        <w:t xml:space="preserve"> </w:t>
      </w:r>
      <w:r w:rsidRPr="009E038A">
        <w:t xml:space="preserve">(ieteicamais laiks </w:t>
      </w:r>
      <w:r w:rsidR="006E1119" w:rsidRPr="009E038A">
        <w:t>10</w:t>
      </w:r>
      <w:r w:rsidRPr="009E038A">
        <w:t xml:space="preserve"> min.)</w:t>
      </w:r>
    </w:p>
    <w:p w14:paraId="15B0123A" w14:textId="39D4F818" w:rsidR="00820053" w:rsidRPr="009E038A" w:rsidRDefault="00E87935" w:rsidP="006E6C8D">
      <w:pPr>
        <w:rPr>
          <w:rFonts w:ascii="Times New Roman" w:hAnsi="Times New Roman" w:cs="Times New Roman"/>
          <w:lang w:val="lv-LV"/>
        </w:rPr>
      </w:pPr>
      <w:r w:rsidRPr="009E038A">
        <w:rPr>
          <w:rFonts w:ascii="Times New Roman" w:hAnsi="Times New Roman" w:cs="Times New Roman"/>
          <w:b/>
          <w:lang w:val="lv-LV"/>
        </w:rPr>
        <w:t>[</w:t>
      </w:r>
      <w:r w:rsidR="002D474F" w:rsidRPr="009E038A">
        <w:rPr>
          <w:rFonts w:ascii="Times New Roman" w:hAnsi="Times New Roman" w:cs="Times New Roman"/>
          <w:b/>
          <w:lang w:val="lv-LV"/>
        </w:rPr>
        <w:t>5</w:t>
      </w:r>
      <w:r w:rsidRPr="009E038A">
        <w:rPr>
          <w:rFonts w:ascii="Times New Roman" w:hAnsi="Times New Roman" w:cs="Times New Roman"/>
          <w:b/>
          <w:lang w:val="lv-LV"/>
        </w:rPr>
        <w:t>. slaids]</w:t>
      </w:r>
      <w:r w:rsidRPr="009E038A">
        <w:rPr>
          <w:rFonts w:ascii="Times New Roman" w:hAnsi="Times New Roman" w:cs="Times New Roman"/>
          <w:lang w:val="lv-LV"/>
        </w:rPr>
        <w:t xml:space="preserve"> </w:t>
      </w:r>
      <w:r w:rsidR="00A425EE" w:rsidRPr="009E038A">
        <w:rPr>
          <w:rFonts w:ascii="Times New Roman" w:hAnsi="Times New Roman" w:cs="Times New Roman"/>
          <w:lang w:val="lv-LV"/>
        </w:rPr>
        <w:t>Skolēni skatās šova “Digitālais ES” ievadu. Video ilgums 30 min. Iesākām skatīties tikai pirmās 4’3</w:t>
      </w:r>
      <w:r w:rsidR="009F21FE" w:rsidRPr="009E038A">
        <w:rPr>
          <w:rFonts w:ascii="Times New Roman" w:hAnsi="Times New Roman" w:cs="Times New Roman"/>
          <w:lang w:val="lv-LV"/>
        </w:rPr>
        <w:t>5</w:t>
      </w:r>
      <w:r w:rsidR="00A425EE" w:rsidRPr="009E038A">
        <w:rPr>
          <w:rFonts w:ascii="Times New Roman" w:hAnsi="Times New Roman" w:cs="Times New Roman"/>
          <w:lang w:val="lv-LV"/>
        </w:rPr>
        <w:t xml:space="preserve"> min. </w:t>
      </w:r>
      <w:r w:rsidR="009F21FE" w:rsidRPr="009E038A">
        <w:rPr>
          <w:rFonts w:ascii="Times New Roman" w:hAnsi="Times New Roman" w:cs="Times New Roman"/>
          <w:lang w:val="lv-LV"/>
        </w:rPr>
        <w:t>Video pieejams:</w:t>
      </w:r>
      <w:r w:rsidR="009F21FE" w:rsidRPr="009E038A">
        <w:rPr>
          <w:lang w:val="lv-LV"/>
        </w:rPr>
        <w:t xml:space="preserve"> </w:t>
      </w:r>
      <w:hyperlink r:id="rId14" w:history="1">
        <w:r w:rsidR="009F21FE" w:rsidRPr="009E038A">
          <w:rPr>
            <w:rStyle w:val="Hyperlink"/>
            <w:rFonts w:ascii="Times New Roman" w:hAnsi="Times New Roman" w:cs="Times New Roman"/>
            <w:lang w:val="lv-LV"/>
          </w:rPr>
          <w:t>https://www.youtube.com/watch?v=7aD10OQP29Y&amp;list=PLnJ58R-aUOe8-8qWc01NslxWi6IZpJs7A&amp;index=11</w:t>
        </w:r>
      </w:hyperlink>
      <w:r w:rsidR="009F21FE" w:rsidRPr="009E038A">
        <w:rPr>
          <w:rFonts w:ascii="Times New Roman" w:hAnsi="Times New Roman" w:cs="Times New Roman"/>
          <w:lang w:val="lv-LV"/>
        </w:rPr>
        <w:t xml:space="preserve"> (Video autori: </w:t>
      </w:r>
      <w:hyperlink r:id="rId15" w:history="1">
        <w:r w:rsidR="009F21FE" w:rsidRPr="009E038A">
          <w:rPr>
            <w:rFonts w:ascii="Times New Roman" w:hAnsi="Times New Roman" w:cs="Times New Roman"/>
            <w:lang w:val="lv-LV"/>
          </w:rPr>
          <w:t>EHR</w:t>
        </w:r>
      </w:hyperlink>
      <w:r w:rsidR="009F21FE" w:rsidRPr="009E038A">
        <w:rPr>
          <w:rFonts w:ascii="Times New Roman" w:hAnsi="Times New Roman" w:cs="Times New Roman"/>
          <w:lang w:val="lv-LV"/>
        </w:rPr>
        <w:t>).</w:t>
      </w:r>
    </w:p>
    <w:p w14:paraId="175973D2" w14:textId="2420634A" w:rsidR="00A425EE" w:rsidRPr="009E038A" w:rsidRDefault="009F21FE" w:rsidP="009F21FE">
      <w:pPr>
        <w:rPr>
          <w:rFonts w:ascii="Times New Roman" w:hAnsi="Times New Roman" w:cs="Times New Roman"/>
          <w:lang w:val="lv-LV"/>
        </w:rPr>
      </w:pPr>
      <w:r w:rsidRPr="009E038A">
        <w:rPr>
          <w:rFonts w:ascii="Times New Roman" w:hAnsi="Times New Roman" w:cs="Times New Roman"/>
          <w:i/>
          <w:iCs/>
          <w:lang w:val="lv-LV"/>
        </w:rPr>
        <w:t>Video a</w:t>
      </w:r>
      <w:r w:rsidR="00A425EE" w:rsidRPr="009E038A">
        <w:rPr>
          <w:rFonts w:ascii="Times New Roman" w:hAnsi="Times New Roman" w:cs="Times New Roman"/>
          <w:i/>
          <w:iCs/>
          <w:lang w:val="lv-LV"/>
        </w:rPr>
        <w:t>notācija</w:t>
      </w:r>
      <w:r w:rsidR="00A425EE" w:rsidRPr="009E038A">
        <w:rPr>
          <w:rFonts w:ascii="Times New Roman" w:hAnsi="Times New Roman" w:cs="Times New Roman"/>
          <w:lang w:val="lv-LV"/>
        </w:rPr>
        <w:t xml:space="preserve">: Kas ir Tava virtuālā identitāte un ko par Tevi var pateikt, ieskatoties Tavos sociālo tīklu kontos? Cik atklāts esi? Vai pats to apzinies? Vai tas ir droši? </w:t>
      </w:r>
      <w:r w:rsidR="00A425EE" w:rsidRPr="009E038A">
        <w:rPr>
          <w:rFonts w:ascii="Times New Roman" w:hAnsi="Times New Roman" w:cs="Times New Roman"/>
          <w:i/>
          <w:iCs/>
          <w:lang w:val="lv-LV"/>
        </w:rPr>
        <w:t>Check-up</w:t>
      </w:r>
      <w:r w:rsidR="00A425EE" w:rsidRPr="009E038A">
        <w:rPr>
          <w:rFonts w:ascii="Times New Roman" w:hAnsi="Times New Roman" w:cs="Times New Roman"/>
          <w:lang w:val="lv-LV"/>
        </w:rPr>
        <w:t xml:space="preserve"> liste sava konta satura pieskatīšanai – par to visu pirmajā “Digitālais ES” raidījumā. Studijā viesojas jaunieši Edvards Staķis un Amanda Marta Liepiņa, un Latvijas Drošāka interneta centra vadītāja Maija Katkovska.</w:t>
      </w:r>
    </w:p>
    <w:p w14:paraId="5DBD02B9" w14:textId="35883DEE" w:rsidR="00A425EE" w:rsidRPr="009E038A" w:rsidRDefault="002D474F" w:rsidP="002D474F">
      <w:pPr>
        <w:rPr>
          <w:rFonts w:ascii="Times New Roman" w:hAnsi="Times New Roman" w:cs="Times New Roman"/>
          <w:lang w:val="lv-LV"/>
        </w:rPr>
      </w:pPr>
      <w:r w:rsidRPr="009E038A">
        <w:rPr>
          <w:rFonts w:ascii="Times New Roman" w:hAnsi="Times New Roman" w:cs="Times New Roman"/>
          <w:b/>
          <w:lang w:val="lv-LV"/>
        </w:rPr>
        <w:t>[6. slaids]</w:t>
      </w:r>
      <w:r w:rsidRPr="009E038A">
        <w:rPr>
          <w:rFonts w:ascii="Times New Roman" w:hAnsi="Times New Roman" w:cs="Times New Roman"/>
          <w:lang w:val="lv-LV"/>
        </w:rPr>
        <w:t xml:space="preserve"> </w:t>
      </w:r>
      <w:r w:rsidR="00A425EE" w:rsidRPr="009E038A">
        <w:rPr>
          <w:rFonts w:ascii="Times New Roman" w:hAnsi="Times New Roman" w:cs="Times New Roman"/>
          <w:lang w:val="lv-LV"/>
        </w:rPr>
        <w:t>Ekspertu ieteikumi: Atceries, ka Tavu digitālo tēlu veido ne vien Tevis paša izveidotais un izliktais saturs, bet arī Tavi komentāri un iesaistes citu cilvēku satura popularizēšanā, apspriešanā utt.</w:t>
      </w:r>
    </w:p>
    <w:p w14:paraId="0DE5A293" w14:textId="7F3BB8E5" w:rsidR="00084F1E" w:rsidRDefault="00084F1E" w:rsidP="00084F1E">
      <w:pPr>
        <w:rPr>
          <w:rFonts w:ascii="Times New Roman" w:hAnsi="Times New Roman" w:cs="Times New Roman"/>
          <w:lang w:val="lv-LV"/>
        </w:rPr>
      </w:pPr>
      <w:r w:rsidRPr="009E038A">
        <w:rPr>
          <w:rFonts w:ascii="Times New Roman" w:hAnsi="Times New Roman" w:cs="Times New Roman"/>
          <w:lang w:val="lv-LV"/>
        </w:rPr>
        <w:t>Skolotājs var ierosināt eksperimentu klasē</w:t>
      </w:r>
      <w:r w:rsidR="00374B4F">
        <w:rPr>
          <w:rFonts w:ascii="Times New Roman" w:hAnsi="Times New Roman" w:cs="Times New Roman"/>
          <w:lang w:val="lv-LV"/>
        </w:rPr>
        <w:t xml:space="preserve"> (nākamais klikšķis</w:t>
      </w:r>
      <w:r w:rsidR="00ED1F6B">
        <w:rPr>
          <w:rFonts w:ascii="Times New Roman" w:hAnsi="Times New Roman" w:cs="Times New Roman"/>
          <w:lang w:val="lv-LV"/>
        </w:rPr>
        <w:t>)</w:t>
      </w:r>
      <w:r w:rsidRPr="009E038A">
        <w:rPr>
          <w:rFonts w:ascii="Times New Roman" w:hAnsi="Times New Roman" w:cs="Times New Roman"/>
          <w:lang w:val="lv-LV"/>
        </w:rPr>
        <w:t>: izpētīt – ko par Tevi var pateikt, ieskatoties Tavos sociālo tīklu kontos</w:t>
      </w:r>
      <w:r>
        <w:rPr>
          <w:rFonts w:ascii="Times New Roman" w:hAnsi="Times New Roman" w:cs="Times New Roman"/>
          <w:lang w:val="lv-LV"/>
        </w:rPr>
        <w:t>?</w:t>
      </w:r>
    </w:p>
    <w:p w14:paraId="371E5F54" w14:textId="4B0B2219" w:rsidR="00A425EE" w:rsidRPr="009E038A" w:rsidRDefault="008E03D9" w:rsidP="002D474F">
      <w:pPr>
        <w:rPr>
          <w:rFonts w:ascii="Times New Roman" w:hAnsi="Times New Roman" w:cs="Times New Roman"/>
          <w:lang w:val="lv-LV"/>
        </w:rPr>
      </w:pPr>
      <w:r w:rsidRPr="009E038A">
        <w:rPr>
          <w:rFonts w:ascii="Times New Roman" w:hAnsi="Times New Roman" w:cs="Times New Roman"/>
          <w:b/>
          <w:bCs/>
          <w:lang w:val="lv-LV"/>
        </w:rPr>
        <w:t xml:space="preserve">[7. slaids] </w:t>
      </w:r>
      <w:r w:rsidR="002D474F" w:rsidRPr="009E038A">
        <w:rPr>
          <w:rFonts w:ascii="Times New Roman" w:hAnsi="Times New Roman" w:cs="Times New Roman"/>
          <w:lang w:val="lv-LV"/>
        </w:rPr>
        <w:t xml:space="preserve">Skolotājs parādā ekrānā trīs ekspertu ieteikumus. </w:t>
      </w:r>
      <w:r w:rsidR="00A425EE" w:rsidRPr="009E038A">
        <w:rPr>
          <w:rFonts w:ascii="Times New Roman" w:hAnsi="Times New Roman" w:cs="Times New Roman"/>
          <w:lang w:val="lv-LV"/>
        </w:rPr>
        <w:t xml:space="preserve">Trīs galvenie jautājumi, ko sev uzdot pirms ievietot saturu sociālajos tīklos vai dalīties ar citu cilvēku saturu: </w:t>
      </w:r>
    </w:p>
    <w:p w14:paraId="344F74B8" w14:textId="08477687" w:rsidR="002D474F" w:rsidRPr="009E038A" w:rsidRDefault="00A425EE" w:rsidP="00E81C01">
      <w:pPr>
        <w:pStyle w:val="ListParagraph"/>
        <w:numPr>
          <w:ilvl w:val="0"/>
          <w:numId w:val="4"/>
        </w:numPr>
      </w:pPr>
      <w:r w:rsidRPr="009E038A">
        <w:t xml:space="preserve">Vai ir </w:t>
      </w:r>
      <w:r w:rsidR="002D474F" w:rsidRPr="009E038A">
        <w:t>labi,</w:t>
      </w:r>
      <w:r w:rsidRPr="009E038A">
        <w:t xml:space="preserve"> ka </w:t>
      </w:r>
      <w:r w:rsidR="002D474F" w:rsidRPr="009E038A">
        <w:t>publicēto</w:t>
      </w:r>
      <w:r w:rsidRPr="009E038A">
        <w:t xml:space="preserve"> saturu redzēs visdažādākie cilvēki?</w:t>
      </w:r>
    </w:p>
    <w:p w14:paraId="47189281" w14:textId="503C1549" w:rsidR="002D474F" w:rsidRPr="009E038A" w:rsidRDefault="00A425EE" w:rsidP="00E81C01">
      <w:pPr>
        <w:pStyle w:val="ListParagraph"/>
        <w:numPr>
          <w:ilvl w:val="0"/>
          <w:numId w:val="4"/>
        </w:numPr>
      </w:pPr>
      <w:r w:rsidRPr="009E038A">
        <w:t xml:space="preserve">Vai </w:t>
      </w:r>
      <w:r w:rsidR="002D474F" w:rsidRPr="009E038A">
        <w:t>ieraksts sociālajos tīklos/publicētais saturs</w:t>
      </w:r>
      <w:r w:rsidRPr="009E038A">
        <w:t xml:space="preserve"> ir cieņpiln</w:t>
      </w:r>
      <w:r w:rsidR="00AF7033">
        <w:t>s</w:t>
      </w:r>
      <w:r w:rsidRPr="009E038A">
        <w:t>?</w:t>
      </w:r>
    </w:p>
    <w:p w14:paraId="4B968E4F" w14:textId="37443C72" w:rsidR="00A425EE" w:rsidRDefault="00A425EE" w:rsidP="008E5E78">
      <w:pPr>
        <w:pStyle w:val="ListParagraph"/>
        <w:numPr>
          <w:ilvl w:val="0"/>
          <w:numId w:val="4"/>
        </w:numPr>
        <w:ind w:left="714" w:hanging="357"/>
        <w:contextualSpacing w:val="0"/>
      </w:pPr>
      <w:r w:rsidRPr="009E038A">
        <w:t>Vai es ar šo ierakstu</w:t>
      </w:r>
      <w:r w:rsidR="002D474F" w:rsidRPr="009E038A">
        <w:t xml:space="preserve"> sociālajos tīklos</w:t>
      </w:r>
      <w:r w:rsidRPr="009E038A">
        <w:t xml:space="preserve"> nenodarīšu kaitējumu sev nākotnē?</w:t>
      </w:r>
    </w:p>
    <w:p w14:paraId="6B78BEB0" w14:textId="77777777" w:rsidR="008E5E78" w:rsidRPr="009E038A" w:rsidRDefault="008E5E78" w:rsidP="008E5E78"/>
    <w:p w14:paraId="1DFA5D7E" w14:textId="56789C9D" w:rsidR="00BC2AAA" w:rsidRPr="009E038A" w:rsidRDefault="002D474F" w:rsidP="002D474F">
      <w:pPr>
        <w:rPr>
          <w:rFonts w:ascii="Times New Roman" w:hAnsi="Times New Roman" w:cs="Times New Roman"/>
          <w:lang w:val="lv-LV"/>
        </w:rPr>
      </w:pPr>
      <w:r w:rsidRPr="009E038A">
        <w:rPr>
          <w:rFonts w:ascii="Times New Roman" w:hAnsi="Times New Roman" w:cs="Times New Roman"/>
          <w:lang w:val="lv-LV"/>
        </w:rPr>
        <w:lastRenderedPageBreak/>
        <w:t>Pēc ekspertu ieteikumu izlasīšanas, skolotājs parāda ekrānā nākamo</w:t>
      </w:r>
      <w:r w:rsidR="00AF7033">
        <w:rPr>
          <w:rFonts w:ascii="Times New Roman" w:hAnsi="Times New Roman" w:cs="Times New Roman"/>
          <w:lang w:val="lv-LV"/>
        </w:rPr>
        <w:t xml:space="preserve">s jautājumus (ar nākamo </w:t>
      </w:r>
      <w:r w:rsidR="00084F1E">
        <w:rPr>
          <w:rFonts w:ascii="Times New Roman" w:hAnsi="Times New Roman" w:cs="Times New Roman"/>
          <w:lang w:val="lv-LV"/>
        </w:rPr>
        <w:t>klikšķi)</w:t>
      </w:r>
      <w:r w:rsidRPr="009E038A">
        <w:rPr>
          <w:rFonts w:ascii="Times New Roman" w:hAnsi="Times New Roman" w:cs="Times New Roman"/>
          <w:lang w:val="lv-LV"/>
        </w:rPr>
        <w:t>. Skolēni pāros atbild uz jautājumiem:</w:t>
      </w:r>
      <w:r w:rsidR="00BC2AAA" w:rsidRPr="009E038A">
        <w:rPr>
          <w:rFonts w:ascii="Times New Roman" w:hAnsi="Times New Roman" w:cs="Times New Roman"/>
          <w:lang w:val="lv-LV"/>
        </w:rPr>
        <w:t xml:space="preserve"> </w:t>
      </w:r>
    </w:p>
    <w:p w14:paraId="24BB3391" w14:textId="77777777" w:rsidR="002D474F" w:rsidRPr="009E038A" w:rsidRDefault="002D474F" w:rsidP="009E038A">
      <w:pPr>
        <w:numPr>
          <w:ilvl w:val="0"/>
          <w:numId w:val="5"/>
        </w:numPr>
        <w:ind w:left="714" w:hanging="357"/>
        <w:contextualSpacing/>
        <w:rPr>
          <w:rFonts w:ascii="Times New Roman" w:hAnsi="Times New Roman" w:cs="Times New Roman"/>
          <w:lang w:val="lv-LV"/>
        </w:rPr>
      </w:pPr>
      <w:r w:rsidRPr="009E038A">
        <w:rPr>
          <w:rFonts w:ascii="Times New Roman" w:hAnsi="Times New Roman" w:cs="Times New Roman"/>
          <w:lang w:val="lv-LV"/>
        </w:rPr>
        <w:t xml:space="preserve">Vai jūs esat uzdevis sev šos trīs jautājumus? </w:t>
      </w:r>
    </w:p>
    <w:p w14:paraId="3CB611ED" w14:textId="77777777" w:rsidR="002D474F" w:rsidRPr="009E038A" w:rsidRDefault="002D474F" w:rsidP="009E038A">
      <w:pPr>
        <w:numPr>
          <w:ilvl w:val="0"/>
          <w:numId w:val="5"/>
        </w:numPr>
        <w:ind w:left="714" w:hanging="357"/>
        <w:contextualSpacing/>
        <w:rPr>
          <w:rFonts w:ascii="Times New Roman" w:hAnsi="Times New Roman" w:cs="Times New Roman"/>
          <w:lang w:val="lv-LV"/>
        </w:rPr>
      </w:pPr>
      <w:r w:rsidRPr="009E038A">
        <w:rPr>
          <w:rFonts w:ascii="Times New Roman" w:hAnsi="Times New Roman" w:cs="Times New Roman"/>
          <w:lang w:val="lv-LV"/>
        </w:rPr>
        <w:t xml:space="preserve">Uz kuru no jautājumiem ir grūtāk atbildēt? Kāpēc? </w:t>
      </w:r>
    </w:p>
    <w:p w14:paraId="19DB4373" w14:textId="77777777" w:rsidR="00BC2AAA" w:rsidRPr="009E038A" w:rsidRDefault="00BC2AAA" w:rsidP="006E6C8D">
      <w:pPr>
        <w:rPr>
          <w:rFonts w:ascii="Times New Roman" w:hAnsi="Times New Roman" w:cs="Times New Roman"/>
          <w:lang w:val="lv-LV"/>
        </w:rPr>
      </w:pPr>
    </w:p>
    <w:bookmarkEnd w:id="5"/>
    <w:p w14:paraId="0B4528F7" w14:textId="2A472619" w:rsidR="00BC0290" w:rsidRPr="009E038A" w:rsidRDefault="00EE753D" w:rsidP="006E6C8D">
      <w:pPr>
        <w:pStyle w:val="aktivitte"/>
      </w:pPr>
      <w:r w:rsidRPr="009E038A">
        <w:t>2</w:t>
      </w:r>
      <w:r w:rsidR="00E87935" w:rsidRPr="009E038A">
        <w:t>. aktivitāte</w:t>
      </w:r>
      <w:r w:rsidR="006104B1" w:rsidRPr="009E038A">
        <w:t xml:space="preserve">. </w:t>
      </w:r>
      <w:r w:rsidR="006104B1" w:rsidRPr="009E038A">
        <w:rPr>
          <w:bCs/>
        </w:rPr>
        <w:t xml:space="preserve">Kas padara cilvēku vērtīgu internetā? </w:t>
      </w:r>
      <w:r w:rsidR="00BE4AAC" w:rsidRPr="009E038A">
        <w:rPr>
          <w:bCs/>
        </w:rPr>
        <w:t>(</w:t>
      </w:r>
      <w:r w:rsidR="00C81DBB" w:rsidRPr="009E038A">
        <w:rPr>
          <w:bCs/>
        </w:rPr>
        <w:t>ieteicamais</w:t>
      </w:r>
      <w:r w:rsidR="00BE4AAC" w:rsidRPr="009E038A">
        <w:rPr>
          <w:bCs/>
        </w:rPr>
        <w:t xml:space="preserve"> laiks 10 min.)</w:t>
      </w:r>
    </w:p>
    <w:p w14:paraId="232AC23F" w14:textId="2D0D0046" w:rsidR="00BA5B53" w:rsidRPr="009E038A" w:rsidRDefault="00044D87" w:rsidP="006E6C8D">
      <w:pPr>
        <w:rPr>
          <w:rFonts w:ascii="Times New Roman" w:hAnsi="Times New Roman" w:cs="Times New Roman"/>
          <w:color w:val="000000" w:themeColor="text1"/>
          <w:lang w:val="lv-LV"/>
        </w:rPr>
      </w:pPr>
      <w:r w:rsidRPr="009E038A">
        <w:rPr>
          <w:rFonts w:ascii="Times New Roman" w:hAnsi="Times New Roman" w:cs="Times New Roman"/>
          <w:b/>
          <w:bCs/>
          <w:color w:val="000000" w:themeColor="text1"/>
          <w:lang w:val="lv-LV"/>
        </w:rPr>
        <w:t>[</w:t>
      </w:r>
      <w:r w:rsidR="002D474F" w:rsidRPr="009E038A">
        <w:rPr>
          <w:rFonts w:ascii="Times New Roman" w:hAnsi="Times New Roman" w:cs="Times New Roman"/>
          <w:b/>
          <w:bCs/>
          <w:color w:val="000000" w:themeColor="text1"/>
          <w:lang w:val="lv-LV"/>
        </w:rPr>
        <w:t>8</w:t>
      </w:r>
      <w:r w:rsidRPr="009E038A">
        <w:rPr>
          <w:rFonts w:ascii="Times New Roman" w:hAnsi="Times New Roman" w:cs="Times New Roman"/>
          <w:b/>
          <w:bCs/>
          <w:color w:val="000000" w:themeColor="text1"/>
          <w:lang w:val="lv-LV"/>
        </w:rPr>
        <w:t xml:space="preserve">. slaids] </w:t>
      </w:r>
      <w:r w:rsidR="00EE753D" w:rsidRPr="009E038A">
        <w:rPr>
          <w:rFonts w:ascii="Times New Roman" w:hAnsi="Times New Roman" w:cs="Times New Roman"/>
          <w:color w:val="000000" w:themeColor="text1"/>
          <w:lang w:val="lv-LV"/>
        </w:rPr>
        <w:t xml:space="preserve">Skolotājs rāda ekrāna divas </w:t>
      </w:r>
      <w:r w:rsidR="00591A5E" w:rsidRPr="009E038A">
        <w:rPr>
          <w:rFonts w:ascii="Times New Roman" w:hAnsi="Times New Roman" w:cs="Times New Roman"/>
          <w:color w:val="000000" w:themeColor="text1"/>
          <w:lang w:val="lv-LV"/>
        </w:rPr>
        <w:t>p</w:t>
      </w:r>
      <w:r w:rsidR="00EE753D" w:rsidRPr="009E038A">
        <w:rPr>
          <w:rFonts w:ascii="Times New Roman" w:hAnsi="Times New Roman" w:cs="Times New Roman"/>
          <w:color w:val="000000" w:themeColor="text1"/>
          <w:lang w:val="lv-LV"/>
        </w:rPr>
        <w:t xml:space="preserve">retrunīgās tēzes diskusijai pāros. </w:t>
      </w:r>
      <w:r w:rsidR="00BA5B53" w:rsidRPr="009E038A">
        <w:rPr>
          <w:rFonts w:ascii="Times New Roman" w:hAnsi="Times New Roman" w:cs="Times New Roman"/>
          <w:color w:val="000000" w:themeColor="text1"/>
          <w:lang w:val="lv-LV"/>
        </w:rPr>
        <w:t xml:space="preserve">Skolēni izvēlas vienu no tēzēm un diskutē </w:t>
      </w:r>
      <w:r w:rsidR="00B24910" w:rsidRPr="009E038A">
        <w:rPr>
          <w:rFonts w:ascii="Times New Roman" w:hAnsi="Times New Roman" w:cs="Times New Roman"/>
          <w:color w:val="000000" w:themeColor="text1"/>
          <w:lang w:val="lv-LV"/>
        </w:rPr>
        <w:t xml:space="preserve">pāros </w:t>
      </w:r>
      <w:r w:rsidR="00BA5B53" w:rsidRPr="009E038A">
        <w:rPr>
          <w:rFonts w:ascii="Times New Roman" w:hAnsi="Times New Roman" w:cs="Times New Roman"/>
          <w:color w:val="000000" w:themeColor="text1"/>
          <w:lang w:val="lv-LV"/>
        </w:rPr>
        <w:t xml:space="preserve">3-4 minūtes: Vai skolēni piekrīt, jā vai nē? Kāpēc? Kādi varētu būt pretargumenti? </w:t>
      </w:r>
    </w:p>
    <w:p w14:paraId="6D33A4F0" w14:textId="69E5F0E0" w:rsidR="00852419" w:rsidRPr="009E038A" w:rsidRDefault="00852419" w:rsidP="006E6C8D">
      <w:pPr>
        <w:rPr>
          <w:rFonts w:ascii="Times New Roman" w:hAnsi="Times New Roman" w:cs="Times New Roman"/>
          <w:color w:val="000000" w:themeColor="text1"/>
          <w:lang w:val="lv-LV"/>
        </w:rPr>
      </w:pPr>
      <w:r w:rsidRPr="009E038A">
        <w:rPr>
          <w:rFonts w:ascii="Times New Roman" w:hAnsi="Times New Roman" w:cs="Times New Roman"/>
          <w:color w:val="000000" w:themeColor="text1"/>
          <w:lang w:val="lv-LV"/>
        </w:rPr>
        <w:t>1) “</w:t>
      </w:r>
      <w:r w:rsidR="00113F6A" w:rsidRPr="009E038A">
        <w:rPr>
          <w:rFonts w:ascii="Times New Roman" w:hAnsi="Times New Roman" w:cs="Times New Roman"/>
          <w:color w:val="000000" w:themeColor="text1"/>
          <w:lang w:val="lv-LV"/>
        </w:rPr>
        <w:t xml:space="preserve">Ja </w:t>
      </w:r>
      <w:r w:rsidRPr="009E038A">
        <w:rPr>
          <w:rFonts w:ascii="Times New Roman" w:hAnsi="Times New Roman" w:cs="Times New Roman"/>
          <w:color w:val="000000" w:themeColor="text1"/>
          <w:lang w:val="lv-LV"/>
        </w:rPr>
        <w:t xml:space="preserve">tu neesi internetā, </w:t>
      </w:r>
      <w:r w:rsidR="00276136" w:rsidRPr="009E038A">
        <w:rPr>
          <w:rFonts w:ascii="Times New Roman" w:hAnsi="Times New Roman" w:cs="Times New Roman"/>
          <w:color w:val="000000" w:themeColor="text1"/>
          <w:lang w:val="lv-LV"/>
        </w:rPr>
        <w:t xml:space="preserve">tu neeksistē </w:t>
      </w:r>
      <w:r w:rsidR="00BA5B53" w:rsidRPr="009E038A">
        <w:rPr>
          <w:rFonts w:ascii="Times New Roman" w:hAnsi="Times New Roman" w:cs="Times New Roman"/>
          <w:color w:val="000000" w:themeColor="text1"/>
          <w:lang w:val="lv-LV"/>
        </w:rPr>
        <w:t>vispār</w:t>
      </w:r>
      <w:r w:rsidRPr="009E038A">
        <w:rPr>
          <w:rFonts w:ascii="Times New Roman" w:hAnsi="Times New Roman" w:cs="Times New Roman"/>
          <w:color w:val="000000" w:themeColor="text1"/>
          <w:lang w:val="lv-LV"/>
        </w:rPr>
        <w:t>”</w:t>
      </w:r>
      <w:r w:rsidR="00BA5B53" w:rsidRPr="009E038A">
        <w:rPr>
          <w:rFonts w:ascii="Times New Roman" w:hAnsi="Times New Roman" w:cs="Times New Roman"/>
          <w:color w:val="000000" w:themeColor="text1"/>
          <w:lang w:val="lv-LV"/>
        </w:rPr>
        <w:t xml:space="preserve">. (Pretargumenti: </w:t>
      </w:r>
      <w:r w:rsidRPr="009E038A">
        <w:rPr>
          <w:rFonts w:ascii="Times New Roman" w:hAnsi="Times New Roman" w:cs="Times New Roman"/>
          <w:color w:val="000000" w:themeColor="text1"/>
          <w:lang w:val="lv-LV"/>
        </w:rPr>
        <w:t xml:space="preserve">Ir cilvēki, kas ir vērtīgi, nozīmīgi, pat ja viņiem nav </w:t>
      </w:r>
      <w:r w:rsidRPr="009E038A">
        <w:rPr>
          <w:rFonts w:ascii="Times New Roman" w:hAnsi="Times New Roman" w:cs="Times New Roman"/>
          <w:i/>
          <w:iCs/>
          <w:color w:val="000000" w:themeColor="text1"/>
          <w:lang w:val="lv-LV"/>
        </w:rPr>
        <w:t>Instagram/Facebook</w:t>
      </w:r>
      <w:r w:rsidRPr="009E038A">
        <w:rPr>
          <w:rFonts w:ascii="Times New Roman" w:hAnsi="Times New Roman" w:cs="Times New Roman"/>
          <w:color w:val="000000" w:themeColor="text1"/>
          <w:lang w:val="lv-LV"/>
        </w:rPr>
        <w:t xml:space="preserve"> profila un dara fantastiskus darbu</w:t>
      </w:r>
      <w:r w:rsidR="00591A5E" w:rsidRPr="009E038A">
        <w:rPr>
          <w:rFonts w:ascii="Times New Roman" w:hAnsi="Times New Roman" w:cs="Times New Roman"/>
          <w:color w:val="000000" w:themeColor="text1"/>
          <w:lang w:val="lv-LV"/>
        </w:rPr>
        <w:t>s, digitālā pasaule nav iedomāja bez reālās dzīves, bet otrādi ir u.c.</w:t>
      </w:r>
      <w:r w:rsidR="00BA5B53" w:rsidRPr="009E038A">
        <w:rPr>
          <w:rFonts w:ascii="Times New Roman" w:hAnsi="Times New Roman" w:cs="Times New Roman"/>
          <w:color w:val="000000" w:themeColor="text1"/>
          <w:lang w:val="lv-LV"/>
        </w:rPr>
        <w:t>)</w:t>
      </w:r>
      <w:r w:rsidR="00591A5E" w:rsidRPr="009E038A">
        <w:rPr>
          <w:rFonts w:ascii="Times New Roman" w:hAnsi="Times New Roman" w:cs="Times New Roman"/>
          <w:color w:val="000000" w:themeColor="text1"/>
          <w:lang w:val="lv-LV"/>
        </w:rPr>
        <w:t>.</w:t>
      </w:r>
    </w:p>
    <w:p w14:paraId="3CC659E6" w14:textId="038C9C39" w:rsidR="00852419" w:rsidRPr="009E038A" w:rsidRDefault="00852419" w:rsidP="006E6C8D">
      <w:pPr>
        <w:rPr>
          <w:rFonts w:ascii="Times New Roman" w:hAnsi="Times New Roman" w:cs="Times New Roman"/>
          <w:color w:val="000000" w:themeColor="text1"/>
          <w:lang w:val="lv-LV"/>
        </w:rPr>
      </w:pPr>
      <w:r w:rsidRPr="009E038A">
        <w:rPr>
          <w:rFonts w:ascii="Times New Roman" w:hAnsi="Times New Roman" w:cs="Times New Roman"/>
          <w:color w:val="000000" w:themeColor="text1"/>
          <w:lang w:val="lv-LV"/>
        </w:rPr>
        <w:t>2) “</w:t>
      </w:r>
      <w:r w:rsidR="00113F6A" w:rsidRPr="009E038A">
        <w:rPr>
          <w:rFonts w:ascii="Times New Roman" w:hAnsi="Times New Roman" w:cs="Times New Roman"/>
          <w:color w:val="000000" w:themeColor="text1"/>
          <w:lang w:val="lv-LV"/>
        </w:rPr>
        <w:t xml:space="preserve">Jo </w:t>
      </w:r>
      <w:r w:rsidRPr="009E038A">
        <w:rPr>
          <w:rFonts w:ascii="Times New Roman" w:hAnsi="Times New Roman" w:cs="Times New Roman"/>
          <w:color w:val="000000" w:themeColor="text1"/>
          <w:lang w:val="lv-LV"/>
        </w:rPr>
        <w:t xml:space="preserve">vairāk </w:t>
      </w:r>
      <w:r w:rsidR="00DD25A2" w:rsidRPr="009E038A">
        <w:rPr>
          <w:rFonts w:ascii="Times New Roman" w:hAnsi="Times New Roman" w:cs="Times New Roman"/>
          <w:color w:val="000000" w:themeColor="text1"/>
          <w:lang w:val="lv-LV"/>
        </w:rPr>
        <w:t xml:space="preserve">spiež </w:t>
      </w:r>
      <w:r w:rsidR="009D57B1" w:rsidRPr="009E038A">
        <w:rPr>
          <w:rFonts w:ascii="Times New Roman" w:hAnsi="Times New Roman" w:cs="Times New Roman"/>
          <w:color w:val="000000" w:themeColor="text1"/>
          <w:lang w:val="lv-LV"/>
        </w:rPr>
        <w:t>“</w:t>
      </w:r>
      <w:r w:rsidR="00DD25A2" w:rsidRPr="009E038A">
        <w:rPr>
          <w:rFonts w:ascii="Times New Roman" w:hAnsi="Times New Roman" w:cs="Times New Roman"/>
          <w:color w:val="000000" w:themeColor="text1"/>
          <w:lang w:val="lv-LV"/>
        </w:rPr>
        <w:t>patīk</w:t>
      </w:r>
      <w:r w:rsidR="009D57B1" w:rsidRPr="009E038A">
        <w:rPr>
          <w:rFonts w:ascii="Times New Roman" w:hAnsi="Times New Roman" w:cs="Times New Roman"/>
          <w:color w:val="000000" w:themeColor="text1"/>
          <w:lang w:val="lv-LV"/>
        </w:rPr>
        <w:t xml:space="preserve">” </w:t>
      </w:r>
      <w:r w:rsidR="00DD25A2" w:rsidRPr="009E038A">
        <w:rPr>
          <w:rFonts w:ascii="Times New Roman" w:hAnsi="Times New Roman" w:cs="Times New Roman"/>
          <w:color w:val="000000" w:themeColor="text1"/>
          <w:lang w:val="lv-LV"/>
        </w:rPr>
        <w:t>tav</w:t>
      </w:r>
      <w:r w:rsidR="00483E67" w:rsidRPr="009E038A">
        <w:rPr>
          <w:rFonts w:ascii="Times New Roman" w:hAnsi="Times New Roman" w:cs="Times New Roman"/>
          <w:color w:val="000000" w:themeColor="text1"/>
          <w:lang w:val="lv-LV"/>
        </w:rPr>
        <w:t>ā</w:t>
      </w:r>
      <w:r w:rsidR="00DD25A2" w:rsidRPr="009E038A">
        <w:rPr>
          <w:rFonts w:ascii="Times New Roman" w:hAnsi="Times New Roman" w:cs="Times New Roman"/>
          <w:color w:val="000000" w:themeColor="text1"/>
          <w:lang w:val="lv-LV"/>
        </w:rPr>
        <w:t xml:space="preserve"> profil</w:t>
      </w:r>
      <w:r w:rsidR="00483E67" w:rsidRPr="009E038A">
        <w:rPr>
          <w:rFonts w:ascii="Times New Roman" w:hAnsi="Times New Roman" w:cs="Times New Roman"/>
          <w:color w:val="000000" w:themeColor="text1"/>
          <w:lang w:val="lv-LV"/>
        </w:rPr>
        <w:t>ā</w:t>
      </w:r>
      <w:r w:rsidR="00DD25A2" w:rsidRPr="009E038A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Pr="009E038A">
        <w:rPr>
          <w:rFonts w:ascii="Times New Roman" w:hAnsi="Times New Roman" w:cs="Times New Roman"/>
          <w:color w:val="000000" w:themeColor="text1"/>
          <w:lang w:val="lv-LV"/>
        </w:rPr>
        <w:t xml:space="preserve">un </w:t>
      </w:r>
      <w:r w:rsidR="00DD25A2" w:rsidRPr="009E038A">
        <w:rPr>
          <w:rFonts w:ascii="Times New Roman" w:hAnsi="Times New Roman" w:cs="Times New Roman"/>
          <w:color w:val="000000" w:themeColor="text1"/>
          <w:lang w:val="lv-LV"/>
        </w:rPr>
        <w:t xml:space="preserve">tam ir daudz </w:t>
      </w:r>
      <w:r w:rsidRPr="009E038A">
        <w:rPr>
          <w:rFonts w:ascii="Times New Roman" w:hAnsi="Times New Roman" w:cs="Times New Roman"/>
          <w:color w:val="000000" w:themeColor="text1"/>
          <w:lang w:val="lv-LV"/>
        </w:rPr>
        <w:t>sekotāju, jo labāks/laimīgāks tu esi cilvēks”</w:t>
      </w:r>
      <w:r w:rsidR="00BA5B53" w:rsidRPr="009E038A">
        <w:rPr>
          <w:rFonts w:ascii="Times New Roman" w:hAnsi="Times New Roman" w:cs="Times New Roman"/>
          <w:color w:val="000000" w:themeColor="text1"/>
          <w:lang w:val="lv-LV"/>
        </w:rPr>
        <w:t xml:space="preserve"> (Pretarguments: </w:t>
      </w:r>
      <w:r w:rsidRPr="009E038A">
        <w:rPr>
          <w:rFonts w:ascii="Times New Roman" w:hAnsi="Times New Roman" w:cs="Times New Roman"/>
          <w:color w:val="000000" w:themeColor="text1"/>
          <w:lang w:val="lv-LV"/>
        </w:rPr>
        <w:t>ir cilvēki, kuriem daudz sekotāju, bet kuri nav vērtīgi daudzu cilvēku acīs</w:t>
      </w:r>
      <w:r w:rsidR="00591A5E" w:rsidRPr="009E038A">
        <w:rPr>
          <w:rFonts w:ascii="Times New Roman" w:hAnsi="Times New Roman" w:cs="Times New Roman"/>
          <w:color w:val="000000" w:themeColor="text1"/>
          <w:lang w:val="lv-LV"/>
        </w:rPr>
        <w:t>, ne visas fotogrāfijas, ieraksti atklāj patieso cilvēka dzīvi u.c.</w:t>
      </w:r>
      <w:r w:rsidR="00B6578C" w:rsidRPr="009E038A">
        <w:rPr>
          <w:rFonts w:ascii="Times New Roman" w:hAnsi="Times New Roman" w:cs="Times New Roman"/>
          <w:color w:val="000000" w:themeColor="text1"/>
          <w:lang w:val="lv-LV"/>
        </w:rPr>
        <w:t>)</w:t>
      </w:r>
      <w:r w:rsidR="00483E67" w:rsidRPr="009E038A">
        <w:rPr>
          <w:rFonts w:ascii="Times New Roman" w:hAnsi="Times New Roman" w:cs="Times New Roman"/>
          <w:color w:val="000000" w:themeColor="text1"/>
          <w:lang w:val="lv-LV"/>
        </w:rPr>
        <w:t>.</w:t>
      </w:r>
    </w:p>
    <w:p w14:paraId="20739F34" w14:textId="77777777" w:rsidR="00852419" w:rsidRPr="009E038A" w:rsidRDefault="00852419" w:rsidP="006E6C8D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0F72DF12" w14:textId="181E6164" w:rsidR="00044D87" w:rsidRPr="009E038A" w:rsidRDefault="00044D87" w:rsidP="006E6C8D">
      <w:pPr>
        <w:rPr>
          <w:rFonts w:ascii="Times New Roman" w:eastAsia="Calibri Light" w:hAnsi="Times New Roman" w:cs="Times New Roman"/>
          <w:lang w:val="lv-LV"/>
        </w:rPr>
      </w:pPr>
      <w:r w:rsidRPr="009E038A">
        <w:rPr>
          <w:rFonts w:ascii="Times New Roman" w:eastAsia="Calibri Light" w:hAnsi="Times New Roman" w:cs="Times New Roman"/>
          <w:b/>
          <w:bCs/>
          <w:lang w:val="lv-LV"/>
        </w:rPr>
        <w:t>[</w:t>
      </w:r>
      <w:r w:rsidR="00591A5E" w:rsidRPr="009E038A">
        <w:rPr>
          <w:rFonts w:ascii="Times New Roman" w:eastAsia="Calibri Light" w:hAnsi="Times New Roman" w:cs="Times New Roman"/>
          <w:b/>
          <w:bCs/>
          <w:lang w:val="lv-LV"/>
        </w:rPr>
        <w:t>9</w:t>
      </w:r>
      <w:r w:rsidRPr="009E038A">
        <w:rPr>
          <w:rFonts w:ascii="Times New Roman" w:eastAsia="Calibri Light" w:hAnsi="Times New Roman" w:cs="Times New Roman"/>
          <w:b/>
          <w:bCs/>
          <w:lang w:val="lv-LV"/>
        </w:rPr>
        <w:t xml:space="preserve">. slaids] </w:t>
      </w:r>
      <w:r w:rsidRPr="009E038A">
        <w:rPr>
          <w:rFonts w:ascii="Times New Roman" w:eastAsia="Calibri Light" w:hAnsi="Times New Roman" w:cs="Times New Roman"/>
          <w:lang w:val="lv-LV"/>
        </w:rPr>
        <w:t xml:space="preserve">Skolotājs aicina skolēnus domāt par konkrētām darbībām, kas varētu paaugstināt vai samazināt cilvēka morālo vērtību internetā. </w:t>
      </w:r>
    </w:p>
    <w:p w14:paraId="1326D8E5" w14:textId="542FCD1A" w:rsidR="00BA5B53" w:rsidRPr="009E038A" w:rsidRDefault="00044D87" w:rsidP="006E6C8D">
      <w:pPr>
        <w:rPr>
          <w:rFonts w:ascii="Times New Roman" w:eastAsia="Calibri Light" w:hAnsi="Times New Roman" w:cs="Times New Roman"/>
          <w:lang w:val="lv-LV"/>
        </w:rPr>
      </w:pPr>
      <w:r w:rsidRPr="009E038A">
        <w:rPr>
          <w:rFonts w:ascii="Times New Roman" w:eastAsia="Calibri Light" w:hAnsi="Times New Roman" w:cs="Times New Roman"/>
          <w:lang w:val="lv-LV"/>
        </w:rPr>
        <w:t xml:space="preserve">Sākumā uzdod jautājumu klasei: </w:t>
      </w:r>
      <w:r w:rsidR="00BA5B53" w:rsidRPr="009E038A">
        <w:rPr>
          <w:rFonts w:ascii="Times New Roman" w:eastAsia="Calibri Light" w:hAnsi="Times New Roman" w:cs="Times New Roman"/>
          <w:lang w:val="lv-LV"/>
        </w:rPr>
        <w:t xml:space="preserve">Kādas darbības vai ieradumi padara cilvēkus labākos (paaugstina viņu iekšējo kvalitāti), izmantojot internetu? Kāpēc? </w:t>
      </w:r>
      <w:r w:rsidRPr="009E038A">
        <w:rPr>
          <w:rFonts w:ascii="Times New Roman" w:eastAsia="Calibri Light" w:hAnsi="Times New Roman" w:cs="Times New Roman"/>
          <w:lang w:val="lv-LV"/>
        </w:rPr>
        <w:t>(piemēram</w:t>
      </w:r>
      <w:r w:rsidR="00083F38" w:rsidRPr="009E038A">
        <w:rPr>
          <w:rFonts w:ascii="Times New Roman" w:eastAsia="Calibri Light" w:hAnsi="Times New Roman" w:cs="Times New Roman"/>
          <w:lang w:val="lv-LV"/>
        </w:rPr>
        <w:t xml:space="preserve">: </w:t>
      </w:r>
      <w:r w:rsidR="003E1DC5" w:rsidRPr="009E038A">
        <w:rPr>
          <w:rFonts w:ascii="Times New Roman" w:eastAsia="Calibri Light" w:hAnsi="Times New Roman" w:cs="Times New Roman"/>
          <w:lang w:val="lv-LV"/>
        </w:rPr>
        <w:t xml:space="preserve">ielikt </w:t>
      </w:r>
      <w:r w:rsidR="00E114DC" w:rsidRPr="009E038A">
        <w:rPr>
          <w:rFonts w:ascii="Times New Roman" w:eastAsia="Calibri Light" w:hAnsi="Times New Roman" w:cs="Times New Roman"/>
          <w:lang w:val="lv-LV"/>
        </w:rPr>
        <w:t>“patīk”</w:t>
      </w:r>
      <w:r w:rsidR="003E1DC5" w:rsidRPr="009E038A">
        <w:rPr>
          <w:rFonts w:ascii="Times New Roman" w:eastAsia="Calibri Light" w:hAnsi="Times New Roman" w:cs="Times New Roman"/>
          <w:lang w:val="lv-LV"/>
        </w:rPr>
        <w:t xml:space="preserve"> draugiem</w:t>
      </w:r>
      <w:r w:rsidR="00E114DC" w:rsidRPr="009E038A">
        <w:rPr>
          <w:rFonts w:ascii="Times New Roman" w:eastAsia="Calibri Light" w:hAnsi="Times New Roman" w:cs="Times New Roman"/>
          <w:lang w:val="lv-LV"/>
        </w:rPr>
        <w:t>,</w:t>
      </w:r>
      <w:r w:rsidR="003E1DC5" w:rsidRPr="009E038A">
        <w:rPr>
          <w:rFonts w:ascii="Times New Roman" w:eastAsia="Calibri Light" w:hAnsi="Times New Roman" w:cs="Times New Roman"/>
          <w:lang w:val="lv-LV"/>
        </w:rPr>
        <w:t xml:space="preserve"> uzrakstīt pozitīvus komentārus</w:t>
      </w:r>
      <w:r w:rsidR="00E114DC" w:rsidRPr="009E038A">
        <w:rPr>
          <w:rFonts w:ascii="Times New Roman" w:eastAsia="Calibri Light" w:hAnsi="Times New Roman" w:cs="Times New Roman"/>
          <w:lang w:val="lv-LV"/>
        </w:rPr>
        <w:t>,</w:t>
      </w:r>
      <w:r w:rsidR="003E1DC5" w:rsidRPr="009E038A">
        <w:rPr>
          <w:rFonts w:ascii="Times New Roman" w:eastAsia="Calibri Light" w:hAnsi="Times New Roman" w:cs="Times New Roman"/>
          <w:lang w:val="lv-LV"/>
        </w:rPr>
        <w:t xml:space="preserve"> </w:t>
      </w:r>
      <w:r w:rsidR="00417D17" w:rsidRPr="009E038A">
        <w:rPr>
          <w:rFonts w:ascii="Times New Roman" w:eastAsia="Calibri Light" w:hAnsi="Times New Roman" w:cs="Times New Roman"/>
          <w:lang w:val="lv-LV"/>
        </w:rPr>
        <w:t>ielikt iedvesmas stāsti, motivējošie video savā profi</w:t>
      </w:r>
      <w:r w:rsidR="00E114DC" w:rsidRPr="009E038A">
        <w:rPr>
          <w:rFonts w:ascii="Times New Roman" w:eastAsia="Calibri Light" w:hAnsi="Times New Roman" w:cs="Times New Roman"/>
          <w:lang w:val="lv-LV"/>
        </w:rPr>
        <w:t>lā u.c.</w:t>
      </w:r>
      <w:r w:rsidRPr="009E038A">
        <w:rPr>
          <w:rFonts w:ascii="Times New Roman" w:eastAsia="Calibri Light" w:hAnsi="Times New Roman" w:cs="Times New Roman"/>
          <w:lang w:val="lv-LV"/>
        </w:rPr>
        <w:t xml:space="preserve">) – ar nākamo klikšķi parādās piemēri ekrānā. </w:t>
      </w:r>
    </w:p>
    <w:p w14:paraId="7AFAC61B" w14:textId="5EE143C6" w:rsidR="00E87935" w:rsidRPr="009E038A" w:rsidRDefault="00044D87" w:rsidP="006E6C8D">
      <w:pPr>
        <w:rPr>
          <w:rFonts w:ascii="Times New Roman" w:eastAsia="Calibri Light" w:hAnsi="Times New Roman" w:cs="Times New Roman"/>
          <w:lang w:val="lv-LV"/>
        </w:rPr>
      </w:pPr>
      <w:r w:rsidRPr="009E038A">
        <w:rPr>
          <w:rFonts w:ascii="Times New Roman" w:eastAsia="Calibri Light" w:hAnsi="Times New Roman" w:cs="Times New Roman"/>
          <w:lang w:val="lv-LV"/>
        </w:rPr>
        <w:t xml:space="preserve">Tad </w:t>
      </w:r>
      <w:r w:rsidR="00E114DC" w:rsidRPr="009E038A">
        <w:rPr>
          <w:rFonts w:ascii="Times New Roman" w:eastAsia="Calibri Light" w:hAnsi="Times New Roman" w:cs="Times New Roman"/>
          <w:lang w:val="lv-LV"/>
        </w:rPr>
        <w:t>skolotājs uzdod skolēniem</w:t>
      </w:r>
      <w:r w:rsidRPr="009E038A">
        <w:rPr>
          <w:rFonts w:ascii="Times New Roman" w:eastAsia="Calibri Light" w:hAnsi="Times New Roman" w:cs="Times New Roman"/>
          <w:lang w:val="lv-LV"/>
        </w:rPr>
        <w:t xml:space="preserve"> otro jautājumu: </w:t>
      </w:r>
      <w:r w:rsidR="00BA5B53" w:rsidRPr="009E038A">
        <w:rPr>
          <w:rFonts w:ascii="Times New Roman" w:eastAsia="Calibri Light" w:hAnsi="Times New Roman" w:cs="Times New Roman"/>
          <w:lang w:val="lv-LV"/>
        </w:rPr>
        <w:t>Kādas darbības vai ieradumi padara cilvēkus sliktākus (samazina viņu iekšējo kvalitāti), izmantojot internetu? Kāpēc?</w:t>
      </w:r>
      <w:r w:rsidRPr="009E038A">
        <w:rPr>
          <w:rFonts w:ascii="Times New Roman" w:eastAsia="Calibri Light" w:hAnsi="Times New Roman" w:cs="Times New Roman"/>
          <w:lang w:val="lv-LV"/>
        </w:rPr>
        <w:t xml:space="preserve"> (piemēram</w:t>
      </w:r>
      <w:r w:rsidR="000B3AEB" w:rsidRPr="009E038A">
        <w:rPr>
          <w:rFonts w:ascii="Times New Roman" w:eastAsia="Calibri Light" w:hAnsi="Times New Roman" w:cs="Times New Roman"/>
          <w:lang w:val="lv-LV"/>
        </w:rPr>
        <w:t>: publicēt tālāk privātu saturu</w:t>
      </w:r>
      <w:r w:rsidR="00E114DC" w:rsidRPr="009E038A">
        <w:rPr>
          <w:rFonts w:ascii="Times New Roman" w:eastAsia="Calibri Light" w:hAnsi="Times New Roman" w:cs="Times New Roman"/>
          <w:lang w:val="lv-LV"/>
        </w:rPr>
        <w:t>,</w:t>
      </w:r>
      <w:r w:rsidR="000B3AEB" w:rsidRPr="009E038A">
        <w:rPr>
          <w:rFonts w:ascii="Times New Roman" w:eastAsia="Calibri Light" w:hAnsi="Times New Roman" w:cs="Times New Roman"/>
          <w:lang w:val="lv-LV"/>
        </w:rPr>
        <w:t xml:space="preserve"> </w:t>
      </w:r>
      <w:r w:rsidR="001D4CAF" w:rsidRPr="009E038A">
        <w:rPr>
          <w:rFonts w:ascii="Times New Roman" w:eastAsia="Calibri Light" w:hAnsi="Times New Roman" w:cs="Times New Roman"/>
          <w:lang w:val="lv-LV"/>
        </w:rPr>
        <w:t>izplatīt viltus ziņas</w:t>
      </w:r>
      <w:r w:rsidR="00E114DC" w:rsidRPr="009E038A">
        <w:rPr>
          <w:rFonts w:ascii="Times New Roman" w:eastAsia="Calibri Light" w:hAnsi="Times New Roman" w:cs="Times New Roman"/>
          <w:lang w:val="lv-LV"/>
        </w:rPr>
        <w:t>,</w:t>
      </w:r>
      <w:r w:rsidR="001D4CAF" w:rsidRPr="009E038A">
        <w:rPr>
          <w:rFonts w:ascii="Times New Roman" w:eastAsia="Calibri Light" w:hAnsi="Times New Roman" w:cs="Times New Roman"/>
          <w:lang w:val="lv-LV"/>
        </w:rPr>
        <w:t xml:space="preserve"> rakstīt cieņa aizkarošus komentārus</w:t>
      </w:r>
      <w:r w:rsidR="00E114DC" w:rsidRPr="009E038A">
        <w:rPr>
          <w:rFonts w:ascii="Times New Roman" w:eastAsia="Calibri Light" w:hAnsi="Times New Roman" w:cs="Times New Roman"/>
          <w:lang w:val="lv-LV"/>
        </w:rPr>
        <w:t>,</w:t>
      </w:r>
      <w:r w:rsidR="00ED415A" w:rsidRPr="009E038A">
        <w:rPr>
          <w:rFonts w:ascii="Times New Roman" w:eastAsia="Calibri Light" w:hAnsi="Times New Roman" w:cs="Times New Roman"/>
          <w:lang w:val="lv-LV"/>
        </w:rPr>
        <w:t xml:space="preserve"> </w:t>
      </w:r>
      <w:r w:rsidR="001E2552" w:rsidRPr="009E038A">
        <w:rPr>
          <w:rFonts w:ascii="Times New Roman" w:eastAsia="Calibri Light" w:hAnsi="Times New Roman" w:cs="Times New Roman"/>
          <w:lang w:val="lv-LV"/>
        </w:rPr>
        <w:t>pārmērīgi daudz laika pavadīt so</w:t>
      </w:r>
      <w:r w:rsidR="00E114DC" w:rsidRPr="009E038A">
        <w:rPr>
          <w:rFonts w:ascii="Times New Roman" w:eastAsia="Calibri Light" w:hAnsi="Times New Roman" w:cs="Times New Roman"/>
          <w:lang w:val="lv-LV"/>
        </w:rPr>
        <w:t xml:space="preserve">ciālajos tīklos u.c.) </w:t>
      </w:r>
      <w:r w:rsidRPr="009E038A">
        <w:rPr>
          <w:rFonts w:ascii="Times New Roman" w:eastAsia="Calibri Light" w:hAnsi="Times New Roman" w:cs="Times New Roman"/>
          <w:lang w:val="lv-LV"/>
        </w:rPr>
        <w:t>– ar nākamo klikšķi parādās piemēri ekrānā.</w:t>
      </w:r>
    </w:p>
    <w:p w14:paraId="4EE04340" w14:textId="1D72450B" w:rsidR="00DE40DC" w:rsidRPr="009E038A" w:rsidRDefault="00BC7A9E" w:rsidP="006E6C8D">
      <w:pPr>
        <w:rPr>
          <w:rFonts w:ascii="Times New Roman" w:hAnsi="Times New Roman" w:cs="Times New Roman"/>
          <w:color w:val="000000" w:themeColor="text1"/>
          <w:lang w:val="lv-LV"/>
        </w:rPr>
      </w:pPr>
      <w:r w:rsidRPr="009E038A">
        <w:rPr>
          <w:rFonts w:ascii="Times New Roman" w:hAnsi="Times New Roman" w:cs="Times New Roman"/>
          <w:color w:val="000000" w:themeColor="text1"/>
          <w:lang w:val="lv-LV"/>
        </w:rPr>
        <w:t xml:space="preserve">Skolotājs var jautāt: Kāds ir klases viedoklis? </w:t>
      </w:r>
      <w:r w:rsidR="00BA5B53" w:rsidRPr="009E038A">
        <w:rPr>
          <w:rFonts w:ascii="Times New Roman" w:hAnsi="Times New Roman" w:cs="Times New Roman"/>
          <w:color w:val="000000" w:themeColor="text1"/>
          <w:lang w:val="lv-LV"/>
        </w:rPr>
        <w:t xml:space="preserve">Vai </w:t>
      </w:r>
      <w:r w:rsidRPr="009E038A">
        <w:rPr>
          <w:rFonts w:ascii="Times New Roman" w:hAnsi="Times New Roman" w:cs="Times New Roman"/>
          <w:color w:val="000000" w:themeColor="text1"/>
          <w:lang w:val="lv-LV"/>
        </w:rPr>
        <w:t xml:space="preserve">tas </w:t>
      </w:r>
      <w:r w:rsidR="00BA5B53" w:rsidRPr="009E038A">
        <w:rPr>
          <w:rFonts w:ascii="Times New Roman" w:hAnsi="Times New Roman" w:cs="Times New Roman"/>
          <w:color w:val="000000" w:themeColor="text1"/>
          <w:lang w:val="lv-LV"/>
        </w:rPr>
        <w:t>ir vienots?</w:t>
      </w:r>
    </w:p>
    <w:p w14:paraId="6758C858" w14:textId="77777777" w:rsidR="00BA5B53" w:rsidRPr="009E038A" w:rsidRDefault="00BA5B53" w:rsidP="006E6C8D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09234CED" w14:textId="21DAAB03" w:rsidR="006E6C8D" w:rsidRPr="009E038A" w:rsidRDefault="006E6C8D" w:rsidP="006E6C8D">
      <w:pPr>
        <w:jc w:val="left"/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9E038A">
        <w:rPr>
          <w:rFonts w:ascii="Times New Roman" w:eastAsia="Times New Roman" w:hAnsi="Times New Roman" w:cs="Times New Roman"/>
          <w:b/>
          <w:bCs/>
          <w:color w:val="000000"/>
          <w:lang w:val="lv-LV" w:eastAsia="lv-LV"/>
        </w:rPr>
        <w:t>3. aktivitāte. Par kibertikumību (cyberphronesis)</w:t>
      </w:r>
      <w:r w:rsidR="001A400F" w:rsidRPr="009E038A">
        <w:rPr>
          <w:rFonts w:ascii="Times New Roman" w:eastAsia="Times New Roman" w:hAnsi="Times New Roman" w:cs="Times New Roman"/>
          <w:b/>
          <w:bCs/>
          <w:color w:val="000000"/>
          <w:lang w:val="lv-LV" w:eastAsia="lv-LV"/>
        </w:rPr>
        <w:t xml:space="preserve"> </w:t>
      </w:r>
      <w:r w:rsidRPr="009E038A">
        <w:rPr>
          <w:rFonts w:ascii="Times New Roman" w:eastAsia="Times New Roman" w:hAnsi="Times New Roman" w:cs="Times New Roman"/>
          <w:b/>
          <w:bCs/>
          <w:color w:val="000000"/>
          <w:lang w:val="lv-LV" w:eastAsia="lv-LV"/>
        </w:rPr>
        <w:t>(ieteicamais laiks 1</w:t>
      </w:r>
      <w:r w:rsidR="001A400F" w:rsidRPr="009E038A">
        <w:rPr>
          <w:rFonts w:ascii="Times New Roman" w:eastAsia="Times New Roman" w:hAnsi="Times New Roman" w:cs="Times New Roman"/>
          <w:b/>
          <w:bCs/>
          <w:color w:val="000000"/>
          <w:lang w:val="lv-LV" w:eastAsia="lv-LV"/>
        </w:rPr>
        <w:t xml:space="preserve">5 </w:t>
      </w:r>
      <w:r w:rsidRPr="009E038A">
        <w:rPr>
          <w:rFonts w:ascii="Times New Roman" w:eastAsia="Times New Roman" w:hAnsi="Times New Roman" w:cs="Times New Roman"/>
          <w:b/>
          <w:bCs/>
          <w:color w:val="000000"/>
          <w:lang w:val="lv-LV" w:eastAsia="lv-LV"/>
        </w:rPr>
        <w:t>minūtes)</w:t>
      </w: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 </w:t>
      </w:r>
    </w:p>
    <w:p w14:paraId="2A4AD17A" w14:textId="295F442A" w:rsidR="006E6C8D" w:rsidRPr="009E038A" w:rsidRDefault="006E6C8D" w:rsidP="00E114DC">
      <w:pPr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9E038A">
        <w:rPr>
          <w:rFonts w:ascii="Times New Roman" w:eastAsia="Times New Roman" w:hAnsi="Times New Roman" w:cs="Times New Roman"/>
          <w:b/>
          <w:bCs/>
          <w:color w:val="000000"/>
          <w:lang w:val="lv-LV" w:eastAsia="lv-LV"/>
        </w:rPr>
        <w:t>[</w:t>
      </w:r>
      <w:r w:rsidR="00E114DC" w:rsidRPr="009E038A">
        <w:rPr>
          <w:rFonts w:ascii="Times New Roman" w:eastAsia="Times New Roman" w:hAnsi="Times New Roman" w:cs="Times New Roman"/>
          <w:b/>
          <w:bCs/>
          <w:color w:val="000000"/>
          <w:lang w:val="lv-LV" w:eastAsia="lv-LV"/>
        </w:rPr>
        <w:t>10</w:t>
      </w:r>
      <w:r w:rsidRPr="009E038A">
        <w:rPr>
          <w:rFonts w:ascii="Times New Roman" w:eastAsia="Times New Roman" w:hAnsi="Times New Roman" w:cs="Times New Roman"/>
          <w:b/>
          <w:bCs/>
          <w:color w:val="000000"/>
          <w:lang w:val="lv-LV" w:eastAsia="lv-LV"/>
        </w:rPr>
        <w:t>. slaids]</w:t>
      </w: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Skolotājs stāsta, ka kibertikumība ir visaptverošs tikums, kas ļauj interneta lietotājiem tiešsaistē pieņemt morālus un gudrus lēmumus, kas balstīti uz dažādiem tikumiem, tostarp, piemēram, godīgumu un līdzcietību. </w:t>
      </w:r>
    </w:p>
    <w:p w14:paraId="135303B3" w14:textId="58EB1BD5" w:rsidR="006E6C8D" w:rsidRPr="009E038A" w:rsidRDefault="006E6C8D" w:rsidP="006E6C8D">
      <w:pPr>
        <w:jc w:val="left"/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Ir četras kibertikumības komponentes (aspekti)</w:t>
      </w:r>
      <w:r w:rsidR="00E114DC"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:</w:t>
      </w: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 </w:t>
      </w:r>
    </w:p>
    <w:p w14:paraId="72C19D5A" w14:textId="77777777" w:rsidR="006E6C8D" w:rsidRPr="009E038A" w:rsidRDefault="006E6C8D" w:rsidP="00E81C01">
      <w:pPr>
        <w:numPr>
          <w:ilvl w:val="0"/>
          <w:numId w:val="6"/>
        </w:numPr>
        <w:ind w:firstLine="0"/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kibertikumības izpratne – zināšanas (t.sk. valodas zināšanas), kas nepieciešama, lai pamanītu un nosauktu tikumus, kas jāizmanto, darbojoties tiešsaistē. </w:t>
      </w:r>
    </w:p>
    <w:p w14:paraId="08BE6FCC" w14:textId="77777777" w:rsidR="006E6C8D" w:rsidRPr="009E038A" w:rsidRDefault="006E6C8D" w:rsidP="00E81C01">
      <w:pPr>
        <w:numPr>
          <w:ilvl w:val="0"/>
          <w:numId w:val="7"/>
        </w:numPr>
        <w:ind w:firstLine="0"/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kibertikumības motivācija – vēlme un motivācija uzplaukt tiešsaistē (dzīvot labu digitālu dzīvi), kas attiecas gan uz sevi personīgi, gan uz sabiedrību kopumā </w:t>
      </w:r>
    </w:p>
    <w:p w14:paraId="0CD3A062" w14:textId="77777777" w:rsidR="006E6C8D" w:rsidRPr="009E038A" w:rsidRDefault="006E6C8D" w:rsidP="00E81C01">
      <w:pPr>
        <w:numPr>
          <w:ilvl w:val="0"/>
          <w:numId w:val="8"/>
        </w:numPr>
        <w:ind w:firstLine="0"/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kibertikumības spriestspēja – intelektuālās un kritiskās domāšanas spējas, lai pārdomātu labāko rīcību tiešsaistē, jo īpaši, ja ir jārisina morālas dilemmas, kas ir atkarīgas no konteksta, </w:t>
      </w:r>
    </w:p>
    <w:p w14:paraId="2DBC76B7" w14:textId="77777777" w:rsidR="006E6C8D" w:rsidRPr="009E038A" w:rsidRDefault="006E6C8D" w:rsidP="00E81C01">
      <w:pPr>
        <w:numPr>
          <w:ilvl w:val="0"/>
          <w:numId w:val="9"/>
        </w:numPr>
        <w:ind w:firstLine="0"/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kibertikumības refleksija – spēja pārdomāt un reflektēt par savu pieredzi tiešsaistē, ieklausīties morālajās emocijās, kas saistītas ar morālu lēmumu pieņemšanu tiešsaistē. </w:t>
      </w:r>
    </w:p>
    <w:p w14:paraId="32231D47" w14:textId="70BF5891" w:rsidR="006E6C8D" w:rsidRPr="009E038A" w:rsidRDefault="006E6C8D" w:rsidP="00E114DC">
      <w:pPr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Skolotājs stāsta, ka 1. komponent</w:t>
      </w:r>
      <w:r w:rsidR="00E114DC"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a/aspekta</w:t>
      </w: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uzsvars ir uz pamanīšanu, 2. </w:t>
      </w:r>
      <w:r w:rsidR="00E114DC"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komponenta/aspekta  </w:t>
      </w: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uz vēlmi pareizi rīkoties, 3. </w:t>
      </w:r>
      <w:r w:rsidR="00E114DC"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komponenta/aspekta</w:t>
      </w: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uz lēmumu pieņemšanu un 4. </w:t>
      </w:r>
      <w:r w:rsidR="00E114DC"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komponenta/aspekta</w:t>
      </w: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uz ieklausīšanos savās morālajās emocijās un sirdsapziņā.  </w:t>
      </w:r>
    </w:p>
    <w:p w14:paraId="0826FB9F" w14:textId="77777777" w:rsidR="006E6C8D" w:rsidRPr="009E038A" w:rsidRDefault="006E6C8D" w:rsidP="006E6C8D">
      <w:pPr>
        <w:jc w:val="left"/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 </w:t>
      </w:r>
    </w:p>
    <w:p w14:paraId="7194ACF3" w14:textId="77777777" w:rsidR="001E2783" w:rsidRPr="009E038A" w:rsidRDefault="006E6C8D" w:rsidP="006E6C8D">
      <w:pPr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9E038A">
        <w:rPr>
          <w:rFonts w:ascii="Times New Roman" w:eastAsia="Times New Roman" w:hAnsi="Times New Roman" w:cs="Times New Roman"/>
          <w:b/>
          <w:bCs/>
          <w:lang w:val="lv-LV" w:eastAsia="lv-LV"/>
        </w:rPr>
        <w:lastRenderedPageBreak/>
        <w:t>[</w:t>
      </w:r>
      <w:r w:rsidR="001E2783" w:rsidRPr="009E038A">
        <w:rPr>
          <w:rFonts w:ascii="Times New Roman" w:eastAsia="Times New Roman" w:hAnsi="Times New Roman" w:cs="Times New Roman"/>
          <w:b/>
          <w:bCs/>
          <w:lang w:val="lv-LV" w:eastAsia="lv-LV"/>
        </w:rPr>
        <w:t>11</w:t>
      </w:r>
      <w:r w:rsidRPr="009E038A">
        <w:rPr>
          <w:rFonts w:ascii="Times New Roman" w:eastAsia="Times New Roman" w:hAnsi="Times New Roman" w:cs="Times New Roman"/>
          <w:b/>
          <w:bCs/>
          <w:lang w:val="lv-LV" w:eastAsia="lv-LV"/>
        </w:rPr>
        <w:t>. slaids]</w:t>
      </w:r>
      <w:r w:rsidR="00CF6ECC" w:rsidRPr="009E038A">
        <w:rPr>
          <w:rFonts w:ascii="Times New Roman" w:eastAsia="Times New Roman" w:hAnsi="Times New Roman" w:cs="Times New Roman"/>
          <w:b/>
          <w:bCs/>
          <w:lang w:val="lv-LV" w:eastAsia="lv-LV"/>
        </w:rPr>
        <w:t xml:space="preserve"> </w:t>
      </w:r>
      <w:r w:rsidR="00CF6ECC" w:rsidRPr="009E038A">
        <w:rPr>
          <w:rFonts w:ascii="Times New Roman" w:eastAsia="Times New Roman" w:hAnsi="Times New Roman" w:cs="Times New Roman"/>
          <w:lang w:val="lv-LV" w:eastAsia="lv-LV"/>
        </w:rPr>
        <w:t>Kibertikumība dzīvē</w:t>
      </w:r>
      <w:r w:rsidR="001E2783" w:rsidRPr="009E038A">
        <w:rPr>
          <w:rFonts w:ascii="Times New Roman" w:eastAsia="Times New Roman" w:hAnsi="Times New Roman" w:cs="Times New Roman"/>
          <w:lang w:val="lv-LV" w:eastAsia="lv-LV"/>
        </w:rPr>
        <w:t>.</w:t>
      </w:r>
    </w:p>
    <w:p w14:paraId="5A8FB988" w14:textId="69B16E80" w:rsidR="006E6C8D" w:rsidRPr="009E038A" w:rsidRDefault="001E2783" w:rsidP="006E6C8D">
      <w:pPr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9E038A">
        <w:rPr>
          <w:rFonts w:ascii="Times New Roman" w:eastAsia="Times New Roman" w:hAnsi="Times New Roman" w:cs="Times New Roman"/>
          <w:lang w:val="lv-LV" w:eastAsia="lv-LV"/>
        </w:rPr>
        <w:t>Skolotājs aicina skolēnus strādāt pāros.</w:t>
      </w:r>
      <w:r w:rsidR="00CF6ECC" w:rsidRPr="009E038A">
        <w:rPr>
          <w:rFonts w:ascii="Times New Roman" w:eastAsia="Times New Roman" w:hAnsi="Times New Roman" w:cs="Times New Roman"/>
          <w:b/>
          <w:bCs/>
          <w:lang w:val="lv-LV" w:eastAsia="lv-LV"/>
        </w:rPr>
        <w:t xml:space="preserve"> </w:t>
      </w:r>
      <w:r w:rsidRPr="009E038A">
        <w:rPr>
          <w:rFonts w:ascii="Times New Roman" w:eastAsia="Times New Roman" w:hAnsi="Times New Roman" w:cs="Times New Roman"/>
          <w:lang w:val="lv-LV" w:eastAsia="lv-LV"/>
        </w:rPr>
        <w:t>Katrs pāris izlasa</w:t>
      </w:r>
      <w:r w:rsidR="006E6C8D" w:rsidRPr="009E038A">
        <w:rPr>
          <w:rFonts w:ascii="Times New Roman" w:eastAsia="Times New Roman" w:hAnsi="Times New Roman" w:cs="Times New Roman"/>
          <w:lang w:val="lv-LV" w:eastAsia="lv-LV"/>
        </w:rPr>
        <w:t xml:space="preserve"> piedāvātās situācijas (2</w:t>
      </w:r>
      <w:r w:rsidR="006E6C8D" w:rsidRPr="009E038A">
        <w:rPr>
          <w:rFonts w:ascii="Times New Roman" w:eastAsia="Times New Roman" w:hAnsi="Times New Roman" w:cs="Times New Roman"/>
          <w:i/>
          <w:iCs/>
          <w:lang w:val="lv-LV" w:eastAsia="lv-LV"/>
        </w:rPr>
        <w:t>. materiāls</w:t>
      </w:r>
      <w:r w:rsidR="006E6C8D" w:rsidRPr="009E038A">
        <w:rPr>
          <w:rFonts w:ascii="Times New Roman" w:eastAsia="Times New Roman" w:hAnsi="Times New Roman" w:cs="Times New Roman"/>
          <w:lang w:val="lv-LV" w:eastAsia="lv-LV"/>
        </w:rPr>
        <w:t>), kurās kibertikumība diemžēl neparādās. Tad skolēni izvēlās vienu no četrām kibertikumības komponentēm</w:t>
      </w:r>
      <w:r w:rsidRPr="009E038A">
        <w:rPr>
          <w:rFonts w:ascii="Times New Roman" w:eastAsia="Times New Roman" w:hAnsi="Times New Roman" w:cs="Times New Roman"/>
          <w:lang w:val="lv-LV" w:eastAsia="lv-LV"/>
        </w:rPr>
        <w:t>/aspektu</w:t>
      </w:r>
      <w:r w:rsidR="006E6C8D" w:rsidRPr="009E038A">
        <w:rPr>
          <w:rFonts w:ascii="Times New Roman" w:eastAsia="Times New Roman" w:hAnsi="Times New Roman" w:cs="Times New Roman"/>
          <w:lang w:val="lv-LV" w:eastAsia="lv-LV"/>
        </w:rPr>
        <w:t xml:space="preserve"> un zem katras situācijas apraksta, kādas būtu attiecīgā cilvēka domas un rīcība, ja viņam piemītu šāda komponente.  </w:t>
      </w:r>
    </w:p>
    <w:p w14:paraId="41A64697" w14:textId="77777777" w:rsidR="001A400F" w:rsidRPr="009E038A" w:rsidRDefault="006E6C8D" w:rsidP="006E6C8D">
      <w:pPr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9E038A">
        <w:rPr>
          <w:rFonts w:ascii="Times New Roman" w:eastAsia="Times New Roman" w:hAnsi="Times New Roman" w:cs="Times New Roman"/>
          <w:lang w:val="lv-LV" w:eastAsia="lv-LV"/>
        </w:rPr>
        <w:t>Piemēram, par 1. situāciju, izvēloties 1. komponenti: “</w:t>
      </w:r>
      <w:r w:rsidRPr="009E038A">
        <w:rPr>
          <w:rFonts w:ascii="Times New Roman" w:eastAsia="Times New Roman" w:hAnsi="Times New Roman" w:cs="Times New Roman"/>
          <w:i/>
          <w:iCs/>
          <w:lang w:val="lv-LV" w:eastAsia="lv-LV"/>
        </w:rPr>
        <w:t>Jā Jānim būtu kibertikumības prasmes, viņš būtu pamanījis, ka, strādājot tiešsaistē, arī jābūt godīgam</w:t>
      </w:r>
      <w:r w:rsidRPr="009E038A">
        <w:rPr>
          <w:rFonts w:ascii="Times New Roman" w:eastAsia="Times New Roman" w:hAnsi="Times New Roman" w:cs="Times New Roman"/>
          <w:lang w:val="lv-LV" w:eastAsia="lv-LV"/>
        </w:rPr>
        <w:t>”. Vai, izvēloties 2. komponenti “</w:t>
      </w:r>
      <w:r w:rsidRPr="009E038A">
        <w:rPr>
          <w:rFonts w:ascii="Times New Roman" w:eastAsia="Times New Roman" w:hAnsi="Times New Roman" w:cs="Times New Roman"/>
          <w:i/>
          <w:iCs/>
          <w:lang w:val="lv-LV" w:eastAsia="lv-LV"/>
        </w:rPr>
        <w:t>Ja Jānim būtu kibertikumības motivācija, viņš būtu izvēlējis rīkoties godīgi, pat, ja neviens to nepamanītu</w:t>
      </w:r>
      <w:r w:rsidRPr="009E038A">
        <w:rPr>
          <w:rFonts w:ascii="Times New Roman" w:eastAsia="Times New Roman" w:hAnsi="Times New Roman" w:cs="Times New Roman"/>
          <w:lang w:val="lv-LV" w:eastAsia="lv-LV"/>
        </w:rPr>
        <w:t>”</w:t>
      </w:r>
      <w:r w:rsidR="001A400F" w:rsidRPr="009E038A">
        <w:rPr>
          <w:rFonts w:ascii="Times New Roman" w:eastAsia="Times New Roman" w:hAnsi="Times New Roman" w:cs="Times New Roman"/>
          <w:lang w:val="lv-LV" w:eastAsia="lv-LV"/>
        </w:rPr>
        <w:t>.</w:t>
      </w:r>
    </w:p>
    <w:p w14:paraId="26D2DEF6" w14:textId="4B672260" w:rsidR="006E6C8D" w:rsidRPr="009E038A" w:rsidRDefault="006E6C8D" w:rsidP="007619CD">
      <w:pPr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9E038A">
        <w:rPr>
          <w:rFonts w:ascii="Times New Roman" w:eastAsia="Times New Roman" w:hAnsi="Times New Roman" w:cs="Times New Roman"/>
          <w:lang w:val="lv-LV" w:eastAsia="lv-LV"/>
        </w:rPr>
        <w:t> </w:t>
      </w: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Pēc tam skolotājs lūdz skolēniem dalīties ar savām atbildēm un pārdomām par katru situāciju.  </w:t>
      </w:r>
    </w:p>
    <w:p w14:paraId="3967C5C6" w14:textId="4849EC0D" w:rsidR="001A400F" w:rsidRPr="009E038A" w:rsidRDefault="006E6C8D" w:rsidP="006E6C8D">
      <w:pPr>
        <w:jc w:val="left"/>
        <w:textAlignment w:val="baseline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 </w:t>
      </w:r>
      <w:r w:rsidR="001A400F" w:rsidRPr="009E038A">
        <w:rPr>
          <w:rFonts w:ascii="Times New Roman" w:hAnsi="Times New Roman" w:cs="Times New Roman"/>
          <w:i/>
          <w:iCs/>
          <w:lang w:val="lv-LV"/>
        </w:rPr>
        <w:t>Plašāka informācija skolotājiem</w:t>
      </w: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:</w:t>
      </w:r>
    </w:p>
    <w:p w14:paraId="59636398" w14:textId="77777777" w:rsidR="001A400F" w:rsidRPr="009E038A" w:rsidRDefault="00000000" w:rsidP="00E81C01">
      <w:pPr>
        <w:pStyle w:val="ListParagraph"/>
        <w:numPr>
          <w:ilvl w:val="0"/>
          <w:numId w:val="11"/>
        </w:numPr>
        <w:jc w:val="left"/>
        <w:textAlignment w:val="baseline"/>
        <w:rPr>
          <w:rFonts w:eastAsia="Times New Roman"/>
          <w:lang w:eastAsia="lv-LV"/>
        </w:rPr>
      </w:pPr>
      <w:hyperlink r:id="rId16" w:tgtFrame="_blank" w:history="1">
        <w:r w:rsidR="006E6C8D" w:rsidRPr="009E038A">
          <w:rPr>
            <w:rFonts w:eastAsia="Times New Roman"/>
            <w:color w:val="0563C1"/>
            <w:u w:val="single"/>
            <w:lang w:eastAsia="lv-LV"/>
          </w:rPr>
          <w:t>https://www.jubileecentre.ac.uk/2909/projects/cultivating-cyber-phronesis</w:t>
        </w:r>
      </w:hyperlink>
      <w:r w:rsidR="006E6C8D" w:rsidRPr="009E038A">
        <w:rPr>
          <w:rFonts w:eastAsia="Times New Roman"/>
          <w:color w:val="0563C1"/>
          <w:u w:val="single"/>
          <w:lang w:eastAsia="lv-LV"/>
        </w:rPr>
        <w:t xml:space="preserve"> </w:t>
      </w:r>
    </w:p>
    <w:p w14:paraId="2D96235E" w14:textId="55D0F88D" w:rsidR="001A400F" w:rsidRPr="009E038A" w:rsidRDefault="00000000" w:rsidP="00E81C01">
      <w:pPr>
        <w:pStyle w:val="ListParagraph"/>
        <w:numPr>
          <w:ilvl w:val="0"/>
          <w:numId w:val="11"/>
        </w:numPr>
        <w:jc w:val="left"/>
        <w:textAlignment w:val="baseline"/>
        <w:rPr>
          <w:rFonts w:eastAsia="Times New Roman"/>
          <w:lang w:eastAsia="lv-LV"/>
        </w:rPr>
      </w:pPr>
      <w:hyperlink r:id="rId17" w:history="1">
        <w:r w:rsidR="001A400F" w:rsidRPr="009E038A">
          <w:rPr>
            <w:rStyle w:val="Hyperlink"/>
            <w:rFonts w:eastAsia="Times New Roman"/>
            <w:lang w:eastAsia="lv-LV"/>
          </w:rPr>
          <w:t>https://www.jubileecentre.ac.uk/2980/character-education/teacher-resources/cultivating-cyber-phronesis</w:t>
        </w:r>
      </w:hyperlink>
      <w:r w:rsidR="006E6C8D" w:rsidRPr="009E038A">
        <w:rPr>
          <w:rFonts w:eastAsia="Times New Roman"/>
          <w:lang w:eastAsia="lv-LV"/>
        </w:rPr>
        <w:t xml:space="preserve"> </w:t>
      </w:r>
    </w:p>
    <w:p w14:paraId="23BFA5BD" w14:textId="08DD51C2" w:rsidR="006E6C8D" w:rsidRPr="009E038A" w:rsidRDefault="006E6C8D" w:rsidP="00E81C01">
      <w:pPr>
        <w:pStyle w:val="ListParagraph"/>
        <w:numPr>
          <w:ilvl w:val="0"/>
          <w:numId w:val="11"/>
        </w:numPr>
        <w:jc w:val="left"/>
        <w:textAlignment w:val="baseline"/>
        <w:rPr>
          <w:rFonts w:eastAsiaTheme="minorHAnsi"/>
          <w:i/>
          <w:iCs/>
          <w:lang w:eastAsia="en-US"/>
        </w:rPr>
      </w:pPr>
      <w:r w:rsidRPr="009E038A">
        <w:rPr>
          <w:rFonts w:eastAsiaTheme="minorHAnsi"/>
          <w:i/>
          <w:iCs/>
          <w:lang w:eastAsia="en-US"/>
        </w:rPr>
        <w:t xml:space="preserve">Ziņojums par kibertikumību: </w:t>
      </w:r>
      <w:hyperlink r:id="rId18" w:tgtFrame="_blank" w:history="1">
        <w:r w:rsidRPr="009E038A">
          <w:rPr>
            <w:rFonts w:eastAsia="Times New Roman"/>
            <w:color w:val="0563C1"/>
            <w:u w:val="single"/>
            <w:lang w:eastAsia="lv-LV"/>
          </w:rPr>
          <w:t>https://www.jubileecentre.ac.uk/userfiles/jubileecentre/pdf/Research%20Reports/EducatingCyber-Wisdom_AFeasibilityStudy.pdf</w:t>
        </w:r>
      </w:hyperlink>
      <w:r w:rsidRPr="009E038A">
        <w:rPr>
          <w:rFonts w:eastAsia="Times New Roman"/>
          <w:color w:val="000000"/>
          <w:lang w:eastAsia="lv-LV"/>
        </w:rPr>
        <w:t> </w:t>
      </w:r>
    </w:p>
    <w:p w14:paraId="6CF68F68" w14:textId="77777777" w:rsidR="006E6C8D" w:rsidRPr="009E038A" w:rsidRDefault="006E6C8D" w:rsidP="006E6C8D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018EF48C" w14:textId="3D20794F" w:rsidR="00E87935" w:rsidRPr="009E038A" w:rsidRDefault="00BC0290" w:rsidP="006E6C8D">
      <w:pPr>
        <w:pStyle w:val="aktivitte"/>
        <w:rPr>
          <w:rFonts w:eastAsia="Calibri"/>
        </w:rPr>
      </w:pPr>
      <w:r w:rsidRPr="009E038A">
        <w:t xml:space="preserve">Refleksija. </w:t>
      </w:r>
      <w:r w:rsidR="0021161B" w:rsidRPr="009E038A">
        <w:t xml:space="preserve">Izaugsmes ceļš </w:t>
      </w:r>
      <w:r w:rsidR="001A400F" w:rsidRPr="009E038A">
        <w:t>i</w:t>
      </w:r>
      <w:r w:rsidR="0021161B" w:rsidRPr="009E038A">
        <w:t>nternetā</w:t>
      </w:r>
      <w:r w:rsidRPr="009E038A">
        <w:t xml:space="preserve"> </w:t>
      </w:r>
      <w:r w:rsidR="00E87935" w:rsidRPr="009E038A">
        <w:t xml:space="preserve">(ieteicamais laiks </w:t>
      </w:r>
      <w:r w:rsidR="00F07F61" w:rsidRPr="009E038A">
        <w:t>5</w:t>
      </w:r>
      <w:r w:rsidR="00E87935" w:rsidRPr="009E038A">
        <w:t xml:space="preserve"> min.)</w:t>
      </w:r>
    </w:p>
    <w:p w14:paraId="429D92F6" w14:textId="12B5D3D6" w:rsidR="006E6C8D" w:rsidRPr="009E038A" w:rsidRDefault="006E6C8D" w:rsidP="001A400F">
      <w:pPr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9E038A">
        <w:rPr>
          <w:rFonts w:ascii="Times New Roman" w:eastAsia="Times New Roman" w:hAnsi="Times New Roman" w:cs="Times New Roman"/>
          <w:b/>
          <w:bCs/>
          <w:color w:val="000000"/>
          <w:lang w:val="lv-LV" w:eastAsia="lv-LV"/>
        </w:rPr>
        <w:t>[</w:t>
      </w:r>
      <w:r w:rsidR="001A400F" w:rsidRPr="009E038A">
        <w:rPr>
          <w:rFonts w:ascii="Times New Roman" w:eastAsia="Times New Roman" w:hAnsi="Times New Roman" w:cs="Times New Roman"/>
          <w:b/>
          <w:bCs/>
          <w:color w:val="000000"/>
          <w:lang w:val="lv-LV" w:eastAsia="lv-LV"/>
        </w:rPr>
        <w:t>12</w:t>
      </w:r>
      <w:r w:rsidRPr="009E038A">
        <w:rPr>
          <w:rFonts w:ascii="Times New Roman" w:eastAsia="Times New Roman" w:hAnsi="Times New Roman" w:cs="Times New Roman"/>
          <w:b/>
          <w:bCs/>
          <w:color w:val="000000"/>
          <w:lang w:val="lv-LV" w:eastAsia="lv-LV"/>
        </w:rPr>
        <w:t xml:space="preserve">. slaids] </w:t>
      </w: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Skolēni individuāli reflektē par šādiem jautājumiem un veido ierakstu </w:t>
      </w:r>
      <w:r w:rsidR="005E3815"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personīgā</w:t>
      </w:r>
      <w:r w:rsidR="001A400F"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</w:t>
      </w:r>
      <w:r w:rsidR="005E3815"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dienasgrāmatā vai </w:t>
      </w:r>
      <w:r w:rsidR="00EE4ED6"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telefonā</w:t>
      </w:r>
      <w:r w:rsidR="00E27A9B"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.</w:t>
      </w:r>
      <w:r w:rsidRPr="009E038A">
        <w:rPr>
          <w:rFonts w:ascii="Times New Roman" w:eastAsia="Times New Roman" w:hAnsi="Times New Roman" w:cs="Times New Roman"/>
          <w:color w:val="000000"/>
          <w:lang w:val="lv-LV" w:eastAsia="lv-LV"/>
        </w:rPr>
        <w:t> </w:t>
      </w:r>
    </w:p>
    <w:p w14:paraId="6297BCAE" w14:textId="77777777" w:rsidR="001A400F" w:rsidRPr="009E038A" w:rsidRDefault="006E6C8D" w:rsidP="00E81C01">
      <w:pPr>
        <w:pStyle w:val="ListParagraph"/>
        <w:numPr>
          <w:ilvl w:val="0"/>
          <w:numId w:val="10"/>
        </w:numPr>
        <w:jc w:val="left"/>
        <w:textAlignment w:val="baseline"/>
        <w:rPr>
          <w:rFonts w:eastAsia="Times New Roman"/>
          <w:lang w:eastAsia="lv-LV"/>
        </w:rPr>
      </w:pPr>
      <w:r w:rsidRPr="009E038A">
        <w:rPr>
          <w:rFonts w:eastAsia="Times New Roman"/>
          <w:color w:val="000000"/>
          <w:lang w:eastAsia="lv-LV"/>
        </w:rPr>
        <w:t>Cik lielā mērā man piemīt kibertikumība – prasme rīkoties viedi, sapratīgi un morāli pieņemami internetā? Kā to varu zināt? Kā tas izpaužas?  </w:t>
      </w:r>
    </w:p>
    <w:p w14:paraId="6B1DFEF6" w14:textId="4453EC29" w:rsidR="006E6C8D" w:rsidRPr="009E038A" w:rsidRDefault="006E6C8D" w:rsidP="00E81C01">
      <w:pPr>
        <w:pStyle w:val="ListParagraph"/>
        <w:numPr>
          <w:ilvl w:val="0"/>
          <w:numId w:val="10"/>
        </w:numPr>
        <w:jc w:val="left"/>
        <w:textAlignment w:val="baseline"/>
        <w:rPr>
          <w:rFonts w:eastAsia="Times New Roman"/>
          <w:lang w:eastAsia="lv-LV"/>
        </w:rPr>
      </w:pPr>
      <w:r w:rsidRPr="009E038A">
        <w:rPr>
          <w:rFonts w:eastAsia="Times New Roman"/>
          <w:color w:val="000000"/>
          <w:lang w:eastAsia="lv-LV"/>
        </w:rPr>
        <w:t>Kura no kibertikumības komponentēm es varētu attīstīt? Kāpēc? Kā to darīt?  </w:t>
      </w:r>
    </w:p>
    <w:p w14:paraId="3027CB98" w14:textId="77777777" w:rsidR="006E6C8D" w:rsidRPr="009E038A" w:rsidRDefault="006E6C8D" w:rsidP="006E6C8D">
      <w:pPr>
        <w:rPr>
          <w:rFonts w:ascii="Times New Roman" w:hAnsi="Times New Roman" w:cs="Times New Roman"/>
          <w:b/>
          <w:lang w:val="lv-LV"/>
        </w:rPr>
      </w:pPr>
    </w:p>
    <w:p w14:paraId="6191A455" w14:textId="7E85FBBE" w:rsidR="006E6C8D" w:rsidRPr="009E038A" w:rsidRDefault="006E6C8D" w:rsidP="006E6C8D">
      <w:pPr>
        <w:rPr>
          <w:rFonts w:ascii="Times New Roman" w:hAnsi="Times New Roman" w:cs="Times New Roman"/>
          <w:bCs/>
          <w:i/>
          <w:iCs/>
          <w:lang w:val="lv-LV"/>
        </w:rPr>
      </w:pPr>
      <w:r w:rsidRPr="009E038A">
        <w:rPr>
          <w:rFonts w:ascii="Times New Roman" w:hAnsi="Times New Roman" w:cs="Times New Roman"/>
          <w:bCs/>
          <w:i/>
          <w:iCs/>
          <w:lang w:val="lv-LV"/>
        </w:rPr>
        <w:t xml:space="preserve">Alternatīvā refleksija: </w:t>
      </w:r>
    </w:p>
    <w:p w14:paraId="3B754EA4" w14:textId="1F4F4EFD" w:rsidR="00D70065" w:rsidRPr="009E038A" w:rsidRDefault="00E87935" w:rsidP="006E6C8D">
      <w:pPr>
        <w:rPr>
          <w:rFonts w:ascii="Times New Roman" w:hAnsi="Times New Roman" w:cs="Times New Roman"/>
          <w:color w:val="000000" w:themeColor="text1"/>
          <w:lang w:val="lv-LV"/>
        </w:rPr>
      </w:pPr>
      <w:r w:rsidRPr="009E038A">
        <w:rPr>
          <w:rFonts w:ascii="Times New Roman" w:hAnsi="Times New Roman" w:cs="Times New Roman"/>
          <w:b/>
          <w:lang w:val="lv-LV"/>
        </w:rPr>
        <w:t>[</w:t>
      </w:r>
      <w:r w:rsidR="006E6C8D" w:rsidRPr="009E038A">
        <w:rPr>
          <w:rFonts w:ascii="Times New Roman" w:hAnsi="Times New Roman" w:cs="Times New Roman"/>
          <w:b/>
          <w:lang w:val="lv-LV"/>
        </w:rPr>
        <w:t>1</w:t>
      </w:r>
      <w:r w:rsidR="001A400F" w:rsidRPr="009E038A">
        <w:rPr>
          <w:rFonts w:ascii="Times New Roman" w:hAnsi="Times New Roman" w:cs="Times New Roman"/>
          <w:b/>
          <w:lang w:val="lv-LV"/>
        </w:rPr>
        <w:t>3</w:t>
      </w:r>
      <w:r w:rsidRPr="009E038A">
        <w:rPr>
          <w:rFonts w:ascii="Times New Roman" w:hAnsi="Times New Roman" w:cs="Times New Roman"/>
          <w:b/>
          <w:lang w:val="lv-LV"/>
        </w:rPr>
        <w:t>. slaids]</w:t>
      </w:r>
      <w:r w:rsidRPr="009E038A">
        <w:rPr>
          <w:rFonts w:ascii="Times New Roman" w:hAnsi="Times New Roman" w:cs="Times New Roman"/>
          <w:lang w:val="lv-LV"/>
        </w:rPr>
        <w:t xml:space="preserve"> </w:t>
      </w:r>
      <w:r w:rsidR="001A400F" w:rsidRPr="009E038A">
        <w:rPr>
          <w:rFonts w:ascii="Times New Roman" w:hAnsi="Times New Roman" w:cs="Times New Roman"/>
          <w:lang w:val="lv-LV"/>
        </w:rPr>
        <w:t xml:space="preserve">Skolotājs var piedāvāt skolēniem alternatīvu refleksiju par nodarbību: </w:t>
      </w:r>
      <w:r w:rsidR="00D70065" w:rsidRPr="009E038A">
        <w:rPr>
          <w:rFonts w:ascii="Times New Roman" w:hAnsi="Times New Roman" w:cs="Times New Roman"/>
          <w:color w:val="000000" w:themeColor="text1"/>
          <w:lang w:val="lv-LV"/>
        </w:rPr>
        <w:t xml:space="preserve">Ko es vēlos mainīt savā uzvedībā internetā, lai tajā vidē uzvestos ar pašcieņu? </w:t>
      </w:r>
    </w:p>
    <w:p w14:paraId="1E56BA6E" w14:textId="250879DF" w:rsidR="00D70065" w:rsidRPr="009E038A" w:rsidRDefault="00D70065" w:rsidP="006E6C8D">
      <w:pPr>
        <w:jc w:val="left"/>
        <w:rPr>
          <w:rFonts w:ascii="Times New Roman" w:hAnsi="Times New Roman" w:cs="Times New Roman"/>
          <w:color w:val="000000" w:themeColor="text1"/>
          <w:lang w:val="lv-LV"/>
        </w:rPr>
      </w:pPr>
      <w:r w:rsidRPr="009E038A">
        <w:rPr>
          <w:rFonts w:ascii="Times New Roman" w:hAnsi="Times New Roman" w:cs="Times New Roman"/>
          <w:color w:val="000000" w:themeColor="text1"/>
          <w:lang w:val="lv-LV"/>
        </w:rPr>
        <w:t xml:space="preserve">Apskaties iespēju - Virtuālai restarts - 30 dienu izaicinājums! </w:t>
      </w:r>
      <w:hyperlink r:id="rId19" w:history="1">
        <w:r w:rsidRPr="009E038A">
          <w:rPr>
            <w:rStyle w:val="Hyperlink"/>
            <w:rFonts w:ascii="Times New Roman" w:hAnsi="Times New Roman" w:cs="Times New Roman"/>
            <w:lang w:val="lv-LV"/>
          </w:rPr>
          <w:t>https://drossinternets.lv/lv/materials/download/virtualais-restarts</w:t>
        </w:r>
      </w:hyperlink>
      <w:r w:rsidRPr="009E038A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</w:p>
    <w:p w14:paraId="34C4FD66" w14:textId="77777777" w:rsidR="001A400F" w:rsidRPr="009E038A" w:rsidRDefault="001A400F" w:rsidP="006E6C8D">
      <w:pPr>
        <w:rPr>
          <w:rFonts w:ascii="Times New Roman" w:eastAsia="Calibri Light" w:hAnsi="Times New Roman" w:cs="Times New Roman"/>
          <w:i/>
          <w:iCs/>
          <w:lang w:val="lv-LV"/>
        </w:rPr>
      </w:pPr>
    </w:p>
    <w:p w14:paraId="57642392" w14:textId="481DA80E" w:rsidR="001A400F" w:rsidRPr="009E038A" w:rsidRDefault="006E6C8D" w:rsidP="0032316E">
      <w:pPr>
        <w:pStyle w:val="Komentri"/>
      </w:pPr>
      <w:r w:rsidRPr="009E038A">
        <w:t xml:space="preserve">Papildus materiāls skolotājam: </w:t>
      </w:r>
    </w:p>
    <w:p w14:paraId="707BF045" w14:textId="301C6A41" w:rsidR="0066301A" w:rsidRPr="009E038A" w:rsidRDefault="006E6C8D" w:rsidP="0032316E">
      <w:pPr>
        <w:pStyle w:val="Komentri"/>
        <w:jc w:val="left"/>
      </w:pPr>
      <w:r w:rsidRPr="009E038A">
        <w:t>#13 Digitālais ES | Soc. Tīklu neaktīva izmantošana</w:t>
      </w:r>
      <w:r w:rsidR="001A400F" w:rsidRPr="009E038A">
        <w:t>:</w:t>
      </w:r>
      <w:r w:rsidRPr="009E038A">
        <w:t xml:space="preserve"> </w:t>
      </w:r>
      <w:hyperlink r:id="rId20" w:history="1">
        <w:r w:rsidRPr="009E038A">
          <w:rPr>
            <w:rStyle w:val="Hyperlink"/>
          </w:rPr>
          <w:t>https://www.youtube.com/watch?v=Gk5hxReNJRI</w:t>
        </w:r>
      </w:hyperlink>
      <w:r w:rsidRPr="009E038A">
        <w:t xml:space="preserve"> </w:t>
      </w:r>
    </w:p>
    <w:p w14:paraId="5ECBF851" w14:textId="78F15B1F" w:rsidR="2EF69F46" w:rsidRPr="009E038A" w:rsidRDefault="006E6C8D" w:rsidP="0032316E">
      <w:pPr>
        <w:pStyle w:val="Komentri"/>
        <w:rPr>
          <w:rFonts w:eastAsia="Times New Roman"/>
          <w:color w:val="000000" w:themeColor="text1"/>
        </w:rPr>
      </w:pPr>
      <w:r w:rsidRPr="009E038A">
        <w:rPr>
          <w:rFonts w:eastAsia="Times New Roman"/>
          <w:color w:val="000000" w:themeColor="text1"/>
        </w:rPr>
        <w:t>I</w:t>
      </w:r>
      <w:r w:rsidR="7EAF68A6" w:rsidRPr="009E038A">
        <w:rPr>
          <w:rFonts w:eastAsia="Times New Roman"/>
          <w:color w:val="000000" w:themeColor="text1"/>
        </w:rPr>
        <w:t>zaicinājums</w:t>
      </w:r>
      <w:r w:rsidR="001A400F" w:rsidRPr="009E038A">
        <w:rPr>
          <w:rFonts w:eastAsia="Times New Roman"/>
          <w:color w:val="000000" w:themeColor="text1"/>
        </w:rPr>
        <w:t xml:space="preserve"> skolēniem</w:t>
      </w:r>
      <w:r w:rsidR="7EAF68A6" w:rsidRPr="009E038A">
        <w:rPr>
          <w:rFonts w:eastAsia="Times New Roman"/>
          <w:color w:val="000000" w:themeColor="text1"/>
        </w:rPr>
        <w:t>: visa klase nedēļu skolā neizmanto telefonus!</w:t>
      </w:r>
    </w:p>
    <w:sectPr w:rsidR="2EF69F46" w:rsidRPr="009E038A" w:rsidSect="001163D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0E07" w14:textId="77777777" w:rsidR="00EC72C9" w:rsidRDefault="00EC72C9" w:rsidP="00FE37EB">
      <w:pPr>
        <w:spacing w:after="0"/>
      </w:pPr>
      <w:r>
        <w:separator/>
      </w:r>
    </w:p>
  </w:endnote>
  <w:endnote w:type="continuationSeparator" w:id="0">
    <w:p w14:paraId="244C21E9" w14:textId="77777777" w:rsidR="00EC72C9" w:rsidRDefault="00EC72C9" w:rsidP="00FE37EB">
      <w:pPr>
        <w:spacing w:after="0"/>
      </w:pPr>
      <w:r>
        <w:continuationSeparator/>
      </w:r>
    </w:p>
  </w:endnote>
  <w:endnote w:type="continuationNotice" w:id="1">
    <w:p w14:paraId="640836FD" w14:textId="77777777" w:rsidR="00EC72C9" w:rsidRDefault="00EC72C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7D87" w14:textId="77777777" w:rsidR="000044AB" w:rsidRDefault="00004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FC432D4" w14:paraId="54CC9987" w14:textId="77777777" w:rsidTr="1FC432D4">
      <w:tc>
        <w:tcPr>
          <w:tcW w:w="3115" w:type="dxa"/>
        </w:tcPr>
        <w:p w14:paraId="076BF4C9" w14:textId="2F414AFA" w:rsidR="1FC432D4" w:rsidRDefault="1FC432D4" w:rsidP="1FC432D4">
          <w:pPr>
            <w:pStyle w:val="Header"/>
            <w:ind w:left="-115"/>
            <w:jc w:val="left"/>
          </w:pPr>
        </w:p>
      </w:tc>
      <w:tc>
        <w:tcPr>
          <w:tcW w:w="3115" w:type="dxa"/>
        </w:tcPr>
        <w:p w14:paraId="20EE9F1C" w14:textId="5AD257F7" w:rsidR="1FC432D4" w:rsidRDefault="1FC432D4" w:rsidP="1FC432D4">
          <w:pPr>
            <w:pStyle w:val="Header"/>
            <w:jc w:val="center"/>
          </w:pPr>
        </w:p>
      </w:tc>
      <w:tc>
        <w:tcPr>
          <w:tcW w:w="3115" w:type="dxa"/>
        </w:tcPr>
        <w:p w14:paraId="52DFBDD2" w14:textId="5D9C0ADC" w:rsidR="1FC432D4" w:rsidRDefault="1FC432D4" w:rsidP="1FC432D4">
          <w:pPr>
            <w:pStyle w:val="Header"/>
            <w:ind w:right="-115"/>
            <w:jc w:val="right"/>
          </w:pPr>
        </w:p>
      </w:tc>
    </w:tr>
  </w:tbl>
  <w:p w14:paraId="56C48FC3" w14:textId="5BD3D2CE" w:rsidR="1FC432D4" w:rsidRDefault="1FC432D4" w:rsidP="1FC43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E23F" w14:textId="77777777" w:rsidR="000044AB" w:rsidRDefault="00004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2720" w14:textId="77777777" w:rsidR="00EC72C9" w:rsidRDefault="00EC72C9" w:rsidP="00FE37EB">
      <w:pPr>
        <w:spacing w:after="0"/>
      </w:pPr>
      <w:r>
        <w:separator/>
      </w:r>
    </w:p>
  </w:footnote>
  <w:footnote w:type="continuationSeparator" w:id="0">
    <w:p w14:paraId="00FC88DE" w14:textId="77777777" w:rsidR="00EC72C9" w:rsidRDefault="00EC72C9" w:rsidP="00FE37EB">
      <w:pPr>
        <w:spacing w:after="0"/>
      </w:pPr>
      <w:r>
        <w:continuationSeparator/>
      </w:r>
    </w:p>
  </w:footnote>
  <w:footnote w:type="continuationNotice" w:id="1">
    <w:p w14:paraId="7ACDCE1B" w14:textId="77777777" w:rsidR="00EC72C9" w:rsidRDefault="00EC72C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51C8" w14:textId="77777777" w:rsidR="000044AB" w:rsidRDefault="00004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10F0" w14:textId="580B785B" w:rsidR="00E87935" w:rsidRPr="00671F85" w:rsidRDefault="00E87935" w:rsidP="00671F85">
    <w:pPr>
      <w:pStyle w:val="A-galvene"/>
    </w:pPr>
    <w:bookmarkStart w:id="6" w:name="_Hlk148981389"/>
    <w:r w:rsidRPr="00261330">
      <w:rPr>
        <w:noProof/>
      </w:rPr>
      <w:drawing>
        <wp:anchor distT="0" distB="0" distL="114300" distR="114300" simplePos="0" relativeHeight="251658240" behindDoc="0" locked="0" layoutInCell="1" allowOverlap="1" wp14:anchorId="3A677793" wp14:editId="2231A969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Picture 140667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Picture 1406674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FC432D4" w:rsidRPr="00671F85">
      <w:t>10. klase</w:t>
    </w:r>
    <w:r w:rsidR="1FC432D4">
      <w:t>, 4. modulis</w:t>
    </w:r>
    <w:r w:rsidR="00944032">
      <w:t>:</w:t>
    </w:r>
    <w:r w:rsidR="1FC432D4">
      <w:t xml:space="preserve"> Uzplaukums digitālajā vidē</w:t>
    </w:r>
  </w:p>
  <w:p w14:paraId="751F1695" w14:textId="49D178F7" w:rsidR="00E87935" w:rsidRDefault="1FC432D4" w:rsidP="00671F85">
    <w:pPr>
      <w:pStyle w:val="A-galvene"/>
    </w:pPr>
    <w:r>
      <w:t>Tēma: "Es" digitālajā vidē</w:t>
    </w:r>
  </w:p>
  <w:p w14:paraId="6D14EE77" w14:textId="0403ABE6" w:rsidR="00E87935" w:rsidRDefault="1FC432D4" w:rsidP="00671F85">
    <w:pPr>
      <w:pStyle w:val="A-galvene"/>
    </w:pPr>
    <w:r>
      <w:t>1. nodarbība – "Es" un savas vērtības digitālajā vidē</w:t>
    </w:r>
  </w:p>
  <w:bookmarkEnd w:id="6"/>
  <w:p w14:paraId="570D448A" w14:textId="77777777" w:rsidR="00E87935" w:rsidRPr="00671F85" w:rsidRDefault="00E87935" w:rsidP="00671F85">
    <w:pPr>
      <w:pStyle w:val="A-galvene"/>
    </w:pPr>
  </w:p>
  <w:p w14:paraId="330B3EF8" w14:textId="77777777" w:rsidR="00E87935" w:rsidRPr="00671F85" w:rsidRDefault="00E87935" w:rsidP="00671F85">
    <w:pPr>
      <w:pStyle w:val="A-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6DC9" w14:textId="77777777" w:rsidR="000044AB" w:rsidRDefault="00004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8DC"/>
    <w:multiLevelType w:val="multilevel"/>
    <w:tmpl w:val="1C50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87BEC"/>
    <w:multiLevelType w:val="multilevel"/>
    <w:tmpl w:val="B8E0F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E16F6"/>
    <w:multiLevelType w:val="hybridMultilevel"/>
    <w:tmpl w:val="3F340F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5305"/>
    <w:multiLevelType w:val="hybridMultilevel"/>
    <w:tmpl w:val="287C6560"/>
    <w:lvl w:ilvl="0" w:tplc="283011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" w15:restartNumberingAfterBreak="0">
    <w:nsid w:val="40401230"/>
    <w:multiLevelType w:val="hybridMultilevel"/>
    <w:tmpl w:val="F176D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5EE4"/>
    <w:multiLevelType w:val="hybridMultilevel"/>
    <w:tmpl w:val="35BA7CCE"/>
    <w:lvl w:ilvl="0" w:tplc="902460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569E4041"/>
    <w:multiLevelType w:val="multilevel"/>
    <w:tmpl w:val="6AAC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75FA1"/>
    <w:multiLevelType w:val="hybridMultilevel"/>
    <w:tmpl w:val="E2684B14"/>
    <w:lvl w:ilvl="0" w:tplc="9E0A5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7C2837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501D0"/>
    <w:multiLevelType w:val="multilevel"/>
    <w:tmpl w:val="5D6A1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C03CA"/>
    <w:multiLevelType w:val="multilevel"/>
    <w:tmpl w:val="253AA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306364">
    <w:abstractNumId w:val="8"/>
  </w:num>
  <w:num w:numId="2" w16cid:durableId="1278829390">
    <w:abstractNumId w:val="5"/>
  </w:num>
  <w:num w:numId="3" w16cid:durableId="2090273746">
    <w:abstractNumId w:val="3"/>
  </w:num>
  <w:num w:numId="4" w16cid:durableId="898051493">
    <w:abstractNumId w:val="7"/>
  </w:num>
  <w:num w:numId="5" w16cid:durableId="1148942208">
    <w:abstractNumId w:val="2"/>
  </w:num>
  <w:num w:numId="6" w16cid:durableId="2061778542">
    <w:abstractNumId w:val="9"/>
  </w:num>
  <w:num w:numId="7" w16cid:durableId="1640182926">
    <w:abstractNumId w:val="12"/>
  </w:num>
  <w:num w:numId="8" w16cid:durableId="487090439">
    <w:abstractNumId w:val="11"/>
  </w:num>
  <w:num w:numId="9" w16cid:durableId="1951351842">
    <w:abstractNumId w:val="1"/>
  </w:num>
  <w:num w:numId="10" w16cid:durableId="691761362">
    <w:abstractNumId w:val="0"/>
  </w:num>
  <w:num w:numId="11" w16cid:durableId="1887526878">
    <w:abstractNumId w:val="4"/>
  </w:num>
  <w:num w:numId="12" w16cid:durableId="1746150186">
    <w:abstractNumId w:val="10"/>
  </w:num>
  <w:num w:numId="13" w16cid:durableId="165787609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BF"/>
    <w:rsid w:val="0000036B"/>
    <w:rsid w:val="00000413"/>
    <w:rsid w:val="000008AC"/>
    <w:rsid w:val="000020B9"/>
    <w:rsid w:val="000021C1"/>
    <w:rsid w:val="0000273D"/>
    <w:rsid w:val="000039BA"/>
    <w:rsid w:val="00003F85"/>
    <w:rsid w:val="000044AB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BE9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D87"/>
    <w:rsid w:val="00044F62"/>
    <w:rsid w:val="00045C19"/>
    <w:rsid w:val="0004600C"/>
    <w:rsid w:val="00047495"/>
    <w:rsid w:val="00047905"/>
    <w:rsid w:val="0005076A"/>
    <w:rsid w:val="00050F40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543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1C49"/>
    <w:rsid w:val="00082A9C"/>
    <w:rsid w:val="00082BA0"/>
    <w:rsid w:val="00082C84"/>
    <w:rsid w:val="00083332"/>
    <w:rsid w:val="000833F4"/>
    <w:rsid w:val="00083F38"/>
    <w:rsid w:val="00084F1E"/>
    <w:rsid w:val="000853A9"/>
    <w:rsid w:val="00085429"/>
    <w:rsid w:val="000855CF"/>
    <w:rsid w:val="00085EC3"/>
    <w:rsid w:val="00085F9D"/>
    <w:rsid w:val="000879D6"/>
    <w:rsid w:val="00087CE5"/>
    <w:rsid w:val="00087FFC"/>
    <w:rsid w:val="00091584"/>
    <w:rsid w:val="00091777"/>
    <w:rsid w:val="00091AD1"/>
    <w:rsid w:val="00092B14"/>
    <w:rsid w:val="00092D09"/>
    <w:rsid w:val="000934F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C5F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AEB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57F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901"/>
    <w:rsid w:val="00112A6A"/>
    <w:rsid w:val="001138B2"/>
    <w:rsid w:val="00113A49"/>
    <w:rsid w:val="00113F6A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2FD0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400F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0B2D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4CAF"/>
    <w:rsid w:val="001D530C"/>
    <w:rsid w:val="001D65A8"/>
    <w:rsid w:val="001D6BB4"/>
    <w:rsid w:val="001D6C2A"/>
    <w:rsid w:val="001D71A7"/>
    <w:rsid w:val="001E0292"/>
    <w:rsid w:val="001E02C4"/>
    <w:rsid w:val="001E1336"/>
    <w:rsid w:val="001E2552"/>
    <w:rsid w:val="001E2783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1B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136"/>
    <w:rsid w:val="00276C06"/>
    <w:rsid w:val="002773D7"/>
    <w:rsid w:val="00277C51"/>
    <w:rsid w:val="00277DB2"/>
    <w:rsid w:val="00277E3D"/>
    <w:rsid w:val="00277F9A"/>
    <w:rsid w:val="00280442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2EA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411"/>
    <w:rsid w:val="002D2904"/>
    <w:rsid w:val="002D2989"/>
    <w:rsid w:val="002D358F"/>
    <w:rsid w:val="002D35CF"/>
    <w:rsid w:val="002D36C6"/>
    <w:rsid w:val="002D3C5F"/>
    <w:rsid w:val="002D474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6C74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248E"/>
    <w:rsid w:val="003138A6"/>
    <w:rsid w:val="00313FF5"/>
    <w:rsid w:val="0031449F"/>
    <w:rsid w:val="003147D1"/>
    <w:rsid w:val="00314AC8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16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194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47E04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4DBC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4F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180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1DC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0A5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17D17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B4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68CC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67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1426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09DE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683F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170A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2F58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1FEC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5E5B"/>
    <w:rsid w:val="00586703"/>
    <w:rsid w:val="00586BA1"/>
    <w:rsid w:val="005871F1"/>
    <w:rsid w:val="00587323"/>
    <w:rsid w:val="0059094F"/>
    <w:rsid w:val="005909B9"/>
    <w:rsid w:val="00591A5E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3C4A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6E2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815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4B1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01A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5C0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119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6C8D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0575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9CD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053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4F7E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419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3FE4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6C9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3D9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5E78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3FD8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32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0FE2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961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28B8"/>
    <w:rsid w:val="009D351E"/>
    <w:rsid w:val="009D3EF9"/>
    <w:rsid w:val="009D3F61"/>
    <w:rsid w:val="009D40F0"/>
    <w:rsid w:val="009D4BA4"/>
    <w:rsid w:val="009D561E"/>
    <w:rsid w:val="009D57B1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038A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21FE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12B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5EE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964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8C3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AF7033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10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2CDB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78C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B53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721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290"/>
    <w:rsid w:val="00BC03D4"/>
    <w:rsid w:val="00BC0E20"/>
    <w:rsid w:val="00BC0FB9"/>
    <w:rsid w:val="00BC1EF3"/>
    <w:rsid w:val="00BC2738"/>
    <w:rsid w:val="00BC2798"/>
    <w:rsid w:val="00BC2AAA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C7A9E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3AE0"/>
    <w:rsid w:val="00BE4AAC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88C"/>
    <w:rsid w:val="00BF4B0B"/>
    <w:rsid w:val="00BF4B3A"/>
    <w:rsid w:val="00BF505D"/>
    <w:rsid w:val="00BF7F1C"/>
    <w:rsid w:val="00C009E6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5CC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7A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DBB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3AE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6ECC"/>
    <w:rsid w:val="00CF79C5"/>
    <w:rsid w:val="00D00339"/>
    <w:rsid w:val="00D005ED"/>
    <w:rsid w:val="00D00F9E"/>
    <w:rsid w:val="00D01066"/>
    <w:rsid w:val="00D01101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36CE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5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23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5A2"/>
    <w:rsid w:val="00DD26D6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4A1A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0DC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2FC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239"/>
    <w:rsid w:val="00E057F8"/>
    <w:rsid w:val="00E06350"/>
    <w:rsid w:val="00E07157"/>
    <w:rsid w:val="00E0780A"/>
    <w:rsid w:val="00E07B28"/>
    <w:rsid w:val="00E10FE9"/>
    <w:rsid w:val="00E111E5"/>
    <w:rsid w:val="00E114DC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6A6F"/>
    <w:rsid w:val="00E26B01"/>
    <w:rsid w:val="00E276BB"/>
    <w:rsid w:val="00E27782"/>
    <w:rsid w:val="00E278C3"/>
    <w:rsid w:val="00E27A9B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1E3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1483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1C01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9F9"/>
    <w:rsid w:val="00E85D53"/>
    <w:rsid w:val="00E86183"/>
    <w:rsid w:val="00E86FCC"/>
    <w:rsid w:val="00E8727B"/>
    <w:rsid w:val="00E87935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CDB"/>
    <w:rsid w:val="00EB3E0E"/>
    <w:rsid w:val="00EB3EB1"/>
    <w:rsid w:val="00EB4039"/>
    <w:rsid w:val="00EB4B16"/>
    <w:rsid w:val="00EB4F01"/>
    <w:rsid w:val="00EB58BF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398"/>
    <w:rsid w:val="00EC57EA"/>
    <w:rsid w:val="00EC682D"/>
    <w:rsid w:val="00EC72C9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1F6B"/>
    <w:rsid w:val="00ED265E"/>
    <w:rsid w:val="00ED3B40"/>
    <w:rsid w:val="00ED3EC8"/>
    <w:rsid w:val="00ED415A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4ED6"/>
    <w:rsid w:val="00EE546D"/>
    <w:rsid w:val="00EE5A7E"/>
    <w:rsid w:val="00EE6277"/>
    <w:rsid w:val="00EE6D83"/>
    <w:rsid w:val="00EE742B"/>
    <w:rsid w:val="00EE753D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4A3A"/>
    <w:rsid w:val="00F0538B"/>
    <w:rsid w:val="00F06214"/>
    <w:rsid w:val="00F06402"/>
    <w:rsid w:val="00F07433"/>
    <w:rsid w:val="00F07588"/>
    <w:rsid w:val="00F07C0C"/>
    <w:rsid w:val="00F07D0D"/>
    <w:rsid w:val="00F07DF1"/>
    <w:rsid w:val="00F07F6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52BC"/>
    <w:rsid w:val="00F16EA1"/>
    <w:rsid w:val="00F16FE5"/>
    <w:rsid w:val="00F1707E"/>
    <w:rsid w:val="00F173DC"/>
    <w:rsid w:val="00F17CF3"/>
    <w:rsid w:val="00F17DD5"/>
    <w:rsid w:val="00F210CB"/>
    <w:rsid w:val="00F23414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2CD7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0B2"/>
    <w:rsid w:val="00FD02BE"/>
    <w:rsid w:val="00FD05E5"/>
    <w:rsid w:val="00FD0ABA"/>
    <w:rsid w:val="00FD0D69"/>
    <w:rsid w:val="00FD1BB2"/>
    <w:rsid w:val="00FD255F"/>
    <w:rsid w:val="00FD27DD"/>
    <w:rsid w:val="00FD3712"/>
    <w:rsid w:val="00FD4000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5E72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C8B82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6E6E42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BE16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33FAA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38224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3F5285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DB659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EA32C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98C2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0FF477C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0A38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61EA6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0EDA4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9D232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432D4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2A9E1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CACE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73E83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7822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7455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77E01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69F46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524D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9DEA04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0A5A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1ECA1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4DBD02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A138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984C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9C29DE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EFBEA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7AC63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377B8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51E41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6EDE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BA0F0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287CF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19913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18584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5C2BF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55B1F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B36BD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7D0A5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7AC47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5C5578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74B3B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BE26ED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87FF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DC64F7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9F714B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93FBE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AF68A6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139BE"/>
  <w15:docId w15:val="{BF01C749-0DAD-4398-B181-4EC4225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35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2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0-12kl-klase">
    <w:name w:val="10-12kl- klase"/>
    <w:basedOn w:val="10-12kl-Modulis"/>
    <w:link w:val="10-12kl-klaseRakstz"/>
    <w:qFormat/>
    <w:rsid w:val="0052170A"/>
    <w:pPr>
      <w:shd w:val="clear" w:color="auto" w:fill="C45911" w:themeFill="accent2" w:themeFillShade="BF"/>
    </w:pPr>
  </w:style>
  <w:style w:type="paragraph" w:customStyle="1" w:styleId="10-12kl-Tma">
    <w:name w:val="10-12kl- Tēma"/>
    <w:basedOn w:val="Normal"/>
    <w:link w:val="10-12kl-TmaRakstz"/>
    <w:qFormat/>
    <w:rsid w:val="0052170A"/>
    <w:pPr>
      <w:shd w:val="clear" w:color="auto" w:fill="F7CAAC" w:themeFill="accent2" w:themeFillTint="66"/>
      <w:jc w:val="center"/>
    </w:pPr>
    <w:rPr>
      <w:rFonts w:ascii="Times New Roman" w:hAnsi="Times New Roman" w:cs="Times New Roman"/>
      <w:sz w:val="28"/>
      <w:szCs w:val="28"/>
      <w:lang w:val="lv-LV"/>
    </w:rPr>
  </w:style>
  <w:style w:type="character" w:customStyle="1" w:styleId="10-12kl-klaseRakstz">
    <w:name w:val="10-12kl- klase Rakstz."/>
    <w:basedOn w:val="DefaultParagraphFont"/>
    <w:link w:val="10-12kl-klase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C45911" w:themeFill="accent2" w:themeFillShade="BF"/>
      <w:lang w:val="lv-LV"/>
    </w:rPr>
  </w:style>
  <w:style w:type="paragraph" w:customStyle="1" w:styleId="10-12kl-Nodarbba">
    <w:name w:val="10-12kl- Nodarbība"/>
    <w:basedOn w:val="Normal"/>
    <w:link w:val="10-12kl-NodarbbaRakstz"/>
    <w:qFormat/>
    <w:rsid w:val="0052170A"/>
    <w:pPr>
      <w:shd w:val="clear" w:color="auto" w:fill="FBE4D5" w:themeFill="accent2" w:themeFillTint="33"/>
      <w:spacing w:after="360"/>
      <w:jc w:val="center"/>
    </w:pPr>
    <w:rPr>
      <w:rFonts w:ascii="Times New Roman" w:hAnsi="Times New Roman" w:cs="Times New Roman"/>
      <w:b/>
      <w:bCs/>
      <w:sz w:val="28"/>
      <w:szCs w:val="28"/>
      <w:lang w:val="lv-LV"/>
    </w:rPr>
  </w:style>
  <w:style w:type="character" w:customStyle="1" w:styleId="10-12kl-TmaRakstz">
    <w:name w:val="10-12kl- Tēma Rakstz."/>
    <w:basedOn w:val="DefaultParagraphFont"/>
    <w:link w:val="10-12kl-Tma"/>
    <w:rsid w:val="0052170A"/>
    <w:rPr>
      <w:rFonts w:ascii="Times New Roman" w:hAnsi="Times New Roman" w:cs="Times New Roman"/>
      <w:sz w:val="28"/>
      <w:szCs w:val="28"/>
      <w:shd w:val="clear" w:color="auto" w:fill="F7CAAC" w:themeFill="accent2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0-12kl-NodarbbaRakstz">
    <w:name w:val="10-12kl- Nodarbība Rakstz."/>
    <w:basedOn w:val="DefaultParagraphFont"/>
    <w:link w:val="10-12kl-Nodarbba"/>
    <w:rsid w:val="0052170A"/>
    <w:rPr>
      <w:rFonts w:ascii="Times New Roman" w:hAnsi="Times New Roman" w:cs="Times New Roman"/>
      <w:b/>
      <w:bCs/>
      <w:sz w:val="28"/>
      <w:szCs w:val="28"/>
      <w:shd w:val="clear" w:color="auto" w:fill="FBE4D5" w:themeFill="accent2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Neatrisintapieminana2">
    <w:name w:val="Neatrisināta pieminēšana2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Piemint1">
    <w:name w:val="Pieminēt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E87935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E87935"/>
    <w:rPr>
      <w:rFonts w:ascii="Times New Roman" w:hAnsi="Times New Roman" w:cs="Times New Roman"/>
      <w:lang w:val="lv-LV"/>
    </w:rPr>
  </w:style>
  <w:style w:type="paragraph" w:customStyle="1" w:styleId="10-12kl-Modulis">
    <w:name w:val="10-12kl- Modulis"/>
    <w:basedOn w:val="10-12kl-Tma"/>
    <w:link w:val="10-12kl-ModulisRakstz"/>
    <w:qFormat/>
    <w:rsid w:val="0052170A"/>
    <w:pPr>
      <w:shd w:val="clear" w:color="auto" w:fill="F4B083" w:themeFill="accent2" w:themeFillTint="99"/>
    </w:pPr>
    <w:rPr>
      <w:color w:val="FFFFFF" w:themeColor="background1"/>
    </w:rPr>
  </w:style>
  <w:style w:type="character" w:customStyle="1" w:styleId="10-12kl-ModulisRakstz">
    <w:name w:val="10-12kl- Modulis Rakstz."/>
    <w:basedOn w:val="10-12kl-TmaRakstz"/>
    <w:link w:val="10-12kl-Modulis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F4B083" w:themeFill="accent2" w:themeFillTint="99"/>
      <w:lang w:val="lv-LV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50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1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2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um.com/@richardnfreed/the-tech-industrys-psychological-war-on-kids-c452870464ce" TargetMode="External"/><Relationship Id="rId18" Type="http://schemas.openxmlformats.org/officeDocument/2006/relationships/hyperlink" Target="https://www.jubileecentre.ac.uk/userfiles/jubileecentre/pdf/Research%20Reports/EducatingCyber-Wisdom_AFeasibilityStudy.pdf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delfi.lv/kultura/news/screen/pasaule-vazas-pardomas-par-dokumentalo-filmu-sociala-dilemma.d?id=52553433" TargetMode="External"/><Relationship Id="rId17" Type="http://schemas.openxmlformats.org/officeDocument/2006/relationships/hyperlink" Target="https://www.jubileecentre.ac.uk/2980/character-education/teacher-resources/cultivating-cyber-phronesi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ubileecentre.ac.uk/2909/projects/cultivating-cyber-phronesis" TargetMode="External"/><Relationship Id="rId20" Type="http://schemas.openxmlformats.org/officeDocument/2006/relationships/hyperlink" Target="https://www.youtube.com/watch?v=Gk5hxReNJR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uaaC57tcci0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@eh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rossinternets.lv/lv/materials/download/virtualais-restar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7aD10OQP29Y&amp;list=PLnJ58R-aUOe8-8qWc01NslxWi6IZpJs7A&amp;index=1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Props1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D5A58-1643-400F-9E7C-29BF6E8904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B55124-AEF8-4BB8-872F-0202585AD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17</TotalTime>
  <Pages>4</Pages>
  <Words>1544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Artūrs Banga</cp:lastModifiedBy>
  <cp:revision>65</cp:revision>
  <dcterms:created xsi:type="dcterms:W3CDTF">2023-04-17T15:16:00Z</dcterms:created>
  <dcterms:modified xsi:type="dcterms:W3CDTF">2023-11-04T10:22:00Z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